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29" w:rsidRPr="002058C8" w:rsidRDefault="002058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58C8">
        <w:rPr>
          <w:rFonts w:ascii="Times New Roman" w:hAnsi="Times New Roman" w:cs="Times New Roman"/>
          <w:sz w:val="24"/>
          <w:szCs w:val="24"/>
        </w:rPr>
        <w:t xml:space="preserve">         Согласовано</w:t>
      </w:r>
      <w:r w:rsidR="000D7C13" w:rsidRPr="00205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</w:t>
      </w:r>
      <w:r w:rsidRPr="002058C8">
        <w:rPr>
          <w:rFonts w:ascii="Times New Roman" w:hAnsi="Times New Roman" w:cs="Times New Roman"/>
          <w:sz w:val="24"/>
          <w:szCs w:val="24"/>
        </w:rPr>
        <w:t>тверждено</w:t>
      </w:r>
    </w:p>
    <w:p w:rsidR="000D7C13" w:rsidRPr="002058C8" w:rsidRDefault="000D7C13">
      <w:pPr>
        <w:rPr>
          <w:rFonts w:ascii="Times New Roman" w:hAnsi="Times New Roman" w:cs="Times New Roman"/>
          <w:sz w:val="24"/>
          <w:szCs w:val="24"/>
        </w:rPr>
      </w:pPr>
      <w:r w:rsidRPr="002058C8">
        <w:rPr>
          <w:rFonts w:ascii="Times New Roman" w:hAnsi="Times New Roman" w:cs="Times New Roman"/>
          <w:sz w:val="24"/>
          <w:szCs w:val="24"/>
        </w:rPr>
        <w:t>Начальник управления образованием                            на заседании педагогического</w:t>
      </w:r>
    </w:p>
    <w:p w:rsidR="000D7C13" w:rsidRPr="002058C8" w:rsidRDefault="00304173">
      <w:pPr>
        <w:rPr>
          <w:rFonts w:ascii="Times New Roman" w:hAnsi="Times New Roman" w:cs="Times New Roman"/>
          <w:sz w:val="24"/>
          <w:szCs w:val="24"/>
        </w:rPr>
      </w:pPr>
      <w:r w:rsidRPr="002058C8">
        <w:rPr>
          <w:rFonts w:ascii="Times New Roman" w:hAnsi="Times New Roman" w:cs="Times New Roman"/>
          <w:sz w:val="24"/>
          <w:szCs w:val="24"/>
        </w:rPr>
        <w:t>а</w:t>
      </w:r>
      <w:r w:rsidR="000D7C13" w:rsidRPr="002058C8">
        <w:rPr>
          <w:rFonts w:ascii="Times New Roman" w:hAnsi="Times New Roman" w:cs="Times New Roman"/>
          <w:sz w:val="24"/>
          <w:szCs w:val="24"/>
        </w:rPr>
        <w:t>дминистрации МО «</w:t>
      </w:r>
      <w:proofErr w:type="spellStart"/>
      <w:r w:rsidR="000D7C13" w:rsidRPr="002058C8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="000D7C13" w:rsidRPr="002058C8">
        <w:rPr>
          <w:rFonts w:ascii="Times New Roman" w:hAnsi="Times New Roman" w:cs="Times New Roman"/>
          <w:sz w:val="24"/>
          <w:szCs w:val="24"/>
        </w:rPr>
        <w:t xml:space="preserve"> район»                  совета протокол  №     </w:t>
      </w:r>
      <w:proofErr w:type="gramStart"/>
      <w:r w:rsidR="000D7C13" w:rsidRPr="002058C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D7C13" w:rsidRPr="002058C8">
        <w:rPr>
          <w:rFonts w:ascii="Times New Roman" w:hAnsi="Times New Roman" w:cs="Times New Roman"/>
          <w:sz w:val="24"/>
          <w:szCs w:val="24"/>
        </w:rPr>
        <w:t>______</w:t>
      </w:r>
    </w:p>
    <w:p w:rsidR="000D7C13" w:rsidRPr="002058C8" w:rsidRDefault="000D7C13">
      <w:pPr>
        <w:rPr>
          <w:rFonts w:ascii="Times New Roman" w:hAnsi="Times New Roman" w:cs="Times New Roman"/>
          <w:sz w:val="24"/>
          <w:szCs w:val="24"/>
        </w:rPr>
      </w:pPr>
      <w:r w:rsidRPr="002058C8">
        <w:rPr>
          <w:rFonts w:ascii="Times New Roman" w:hAnsi="Times New Roman" w:cs="Times New Roman"/>
          <w:sz w:val="24"/>
          <w:szCs w:val="24"/>
        </w:rPr>
        <w:t>___________А.А.</w:t>
      </w:r>
      <w:r w:rsidR="00703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8C8">
        <w:rPr>
          <w:rFonts w:ascii="Times New Roman" w:hAnsi="Times New Roman" w:cs="Times New Roman"/>
          <w:sz w:val="24"/>
          <w:szCs w:val="24"/>
        </w:rPr>
        <w:t>Лаптиев</w:t>
      </w:r>
      <w:proofErr w:type="spellEnd"/>
      <w:r w:rsidRPr="002058C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0372F">
        <w:rPr>
          <w:rFonts w:ascii="Times New Roman" w:hAnsi="Times New Roman" w:cs="Times New Roman"/>
          <w:sz w:val="24"/>
          <w:szCs w:val="24"/>
        </w:rPr>
        <w:t xml:space="preserve">   </w:t>
      </w:r>
      <w:r w:rsidR="002058C8" w:rsidRPr="002058C8">
        <w:rPr>
          <w:rFonts w:ascii="Times New Roman" w:hAnsi="Times New Roman" w:cs="Times New Roman"/>
          <w:sz w:val="24"/>
          <w:szCs w:val="24"/>
        </w:rPr>
        <w:t>директор________</w:t>
      </w:r>
      <w:r w:rsidR="0070372F">
        <w:rPr>
          <w:rFonts w:ascii="Times New Roman" w:hAnsi="Times New Roman" w:cs="Times New Roman"/>
          <w:sz w:val="24"/>
          <w:szCs w:val="24"/>
        </w:rPr>
        <w:t xml:space="preserve">  </w:t>
      </w:r>
      <w:r w:rsidR="002058C8" w:rsidRPr="002058C8">
        <w:rPr>
          <w:rFonts w:ascii="Times New Roman" w:hAnsi="Times New Roman" w:cs="Times New Roman"/>
          <w:sz w:val="24"/>
          <w:szCs w:val="24"/>
        </w:rPr>
        <w:t xml:space="preserve"> Г.В. Кузьмин</w:t>
      </w:r>
      <w:r w:rsidR="00304173" w:rsidRPr="0020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173" w:rsidRDefault="00304173">
      <w:pPr>
        <w:rPr>
          <w:rFonts w:ascii="Times New Roman" w:hAnsi="Times New Roman" w:cs="Times New Roman"/>
          <w:sz w:val="24"/>
          <w:szCs w:val="24"/>
        </w:rPr>
      </w:pPr>
    </w:p>
    <w:p w:rsidR="00304173" w:rsidRDefault="00304173">
      <w:pPr>
        <w:rPr>
          <w:rFonts w:ascii="Times New Roman" w:hAnsi="Times New Roman" w:cs="Times New Roman"/>
          <w:sz w:val="24"/>
          <w:szCs w:val="24"/>
        </w:rPr>
      </w:pPr>
    </w:p>
    <w:p w:rsidR="002058C8" w:rsidRDefault="002058C8">
      <w:pPr>
        <w:rPr>
          <w:rFonts w:ascii="Times New Roman" w:hAnsi="Times New Roman" w:cs="Times New Roman"/>
          <w:sz w:val="24"/>
          <w:szCs w:val="24"/>
        </w:rPr>
      </w:pPr>
    </w:p>
    <w:p w:rsidR="002058C8" w:rsidRDefault="002058C8">
      <w:pPr>
        <w:rPr>
          <w:rFonts w:ascii="Times New Roman" w:hAnsi="Times New Roman" w:cs="Times New Roman"/>
          <w:sz w:val="24"/>
          <w:szCs w:val="24"/>
        </w:rPr>
      </w:pPr>
    </w:p>
    <w:p w:rsidR="002058C8" w:rsidRDefault="002058C8">
      <w:pPr>
        <w:rPr>
          <w:rFonts w:ascii="Times New Roman" w:hAnsi="Times New Roman" w:cs="Times New Roman"/>
          <w:sz w:val="24"/>
          <w:szCs w:val="24"/>
        </w:rPr>
      </w:pPr>
    </w:p>
    <w:p w:rsidR="002058C8" w:rsidRDefault="002058C8">
      <w:pPr>
        <w:rPr>
          <w:rFonts w:ascii="Times New Roman" w:hAnsi="Times New Roman" w:cs="Times New Roman"/>
          <w:sz w:val="24"/>
          <w:szCs w:val="24"/>
        </w:rPr>
      </w:pPr>
    </w:p>
    <w:p w:rsidR="00304173" w:rsidRPr="00A11E27" w:rsidRDefault="00304173" w:rsidP="00304173">
      <w:pPr>
        <w:spacing w:line="360" w:lineRule="auto"/>
        <w:ind w:firstLine="709"/>
        <w:jc w:val="both"/>
        <w:rPr>
          <w:sz w:val="28"/>
          <w:szCs w:val="28"/>
        </w:rPr>
      </w:pPr>
    </w:p>
    <w:p w:rsidR="00304173" w:rsidRPr="002058C8" w:rsidRDefault="00304173" w:rsidP="002058C8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2058C8">
        <w:rPr>
          <w:rFonts w:ascii="Times New Roman" w:hAnsi="Times New Roman" w:cs="Times New Roman"/>
          <w:sz w:val="40"/>
          <w:szCs w:val="40"/>
        </w:rPr>
        <w:t>Программа развития</w:t>
      </w:r>
      <w:r w:rsidR="002058C8" w:rsidRPr="002058C8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="002058C8">
        <w:rPr>
          <w:rFonts w:ascii="Times New Roman" w:hAnsi="Times New Roman" w:cs="Times New Roman"/>
          <w:sz w:val="40"/>
          <w:szCs w:val="40"/>
        </w:rPr>
        <w:t xml:space="preserve">               </w:t>
      </w:r>
      <w:r w:rsidRPr="002058C8">
        <w:rPr>
          <w:rFonts w:ascii="Times New Roman" w:hAnsi="Times New Roman" w:cs="Times New Roman"/>
          <w:sz w:val="40"/>
          <w:szCs w:val="40"/>
        </w:rPr>
        <w:t xml:space="preserve">муниципального </w:t>
      </w:r>
      <w:r w:rsidR="002058C8" w:rsidRPr="002058C8">
        <w:rPr>
          <w:rFonts w:ascii="Times New Roman" w:hAnsi="Times New Roman" w:cs="Times New Roman"/>
          <w:sz w:val="40"/>
          <w:szCs w:val="40"/>
        </w:rPr>
        <w:t xml:space="preserve">бюджетного </w:t>
      </w:r>
      <w:r w:rsidRPr="002058C8">
        <w:rPr>
          <w:rFonts w:ascii="Times New Roman" w:hAnsi="Times New Roman" w:cs="Times New Roman"/>
          <w:sz w:val="40"/>
          <w:szCs w:val="40"/>
        </w:rPr>
        <w:t xml:space="preserve">образовательного учреждения </w:t>
      </w:r>
      <w:r w:rsidR="002058C8" w:rsidRPr="002058C8">
        <w:rPr>
          <w:rFonts w:ascii="Times New Roman" w:hAnsi="Times New Roman" w:cs="Times New Roman"/>
          <w:sz w:val="40"/>
          <w:szCs w:val="40"/>
        </w:rPr>
        <w:t xml:space="preserve">дополнительного образования детей                                </w:t>
      </w:r>
      <w:r w:rsidRPr="002058C8">
        <w:rPr>
          <w:rFonts w:ascii="Times New Roman" w:hAnsi="Times New Roman" w:cs="Times New Roman"/>
          <w:sz w:val="40"/>
          <w:szCs w:val="40"/>
        </w:rPr>
        <w:t>«</w:t>
      </w:r>
      <w:r w:rsidR="002058C8" w:rsidRPr="002058C8">
        <w:rPr>
          <w:rFonts w:ascii="Times New Roman" w:hAnsi="Times New Roman" w:cs="Times New Roman"/>
          <w:sz w:val="40"/>
          <w:szCs w:val="40"/>
        </w:rPr>
        <w:t xml:space="preserve"> Ахтубинская детско-юношеская спортивная школа</w:t>
      </w:r>
    </w:p>
    <w:p w:rsidR="00304173" w:rsidRPr="002058C8" w:rsidRDefault="00304173" w:rsidP="002058C8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2058C8">
        <w:rPr>
          <w:rFonts w:ascii="Times New Roman" w:hAnsi="Times New Roman" w:cs="Times New Roman"/>
          <w:sz w:val="40"/>
          <w:szCs w:val="40"/>
        </w:rPr>
        <w:t>МО «</w:t>
      </w:r>
      <w:proofErr w:type="spellStart"/>
      <w:r w:rsidRPr="002058C8">
        <w:rPr>
          <w:rFonts w:ascii="Times New Roman" w:hAnsi="Times New Roman" w:cs="Times New Roman"/>
          <w:sz w:val="40"/>
          <w:szCs w:val="40"/>
        </w:rPr>
        <w:t>Ахтубинский</w:t>
      </w:r>
      <w:proofErr w:type="spellEnd"/>
      <w:r w:rsidRPr="002058C8">
        <w:rPr>
          <w:rFonts w:ascii="Times New Roman" w:hAnsi="Times New Roman" w:cs="Times New Roman"/>
          <w:sz w:val="40"/>
          <w:szCs w:val="40"/>
        </w:rPr>
        <w:t xml:space="preserve"> район»</w:t>
      </w:r>
    </w:p>
    <w:p w:rsidR="00304173" w:rsidRPr="002058C8" w:rsidRDefault="00304173" w:rsidP="002058C8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2058C8">
        <w:rPr>
          <w:rFonts w:ascii="Times New Roman" w:hAnsi="Times New Roman" w:cs="Times New Roman"/>
          <w:sz w:val="40"/>
          <w:szCs w:val="40"/>
        </w:rPr>
        <w:t>Астраханской области</w:t>
      </w:r>
    </w:p>
    <w:p w:rsidR="00304173" w:rsidRPr="002058C8" w:rsidRDefault="00517F80" w:rsidP="002058C8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2058C8">
        <w:rPr>
          <w:rFonts w:ascii="Times New Roman" w:hAnsi="Times New Roman" w:cs="Times New Roman"/>
          <w:sz w:val="40"/>
          <w:szCs w:val="40"/>
        </w:rPr>
        <w:t>на 2009-2014</w:t>
      </w:r>
      <w:r w:rsidR="00304173" w:rsidRPr="002058C8">
        <w:rPr>
          <w:rFonts w:ascii="Times New Roman" w:hAnsi="Times New Roman" w:cs="Times New Roman"/>
          <w:sz w:val="40"/>
          <w:szCs w:val="40"/>
        </w:rPr>
        <w:t xml:space="preserve"> годы</w:t>
      </w:r>
    </w:p>
    <w:p w:rsidR="00304173" w:rsidRPr="00544637" w:rsidRDefault="00304173" w:rsidP="00304173">
      <w:pPr>
        <w:spacing w:line="360" w:lineRule="auto"/>
        <w:ind w:firstLine="709"/>
        <w:jc w:val="both"/>
        <w:rPr>
          <w:sz w:val="40"/>
          <w:szCs w:val="40"/>
        </w:rPr>
      </w:pPr>
    </w:p>
    <w:p w:rsidR="00304173" w:rsidRPr="00A11E27" w:rsidRDefault="00304173" w:rsidP="00304173">
      <w:pPr>
        <w:spacing w:line="360" w:lineRule="auto"/>
        <w:ind w:firstLine="709"/>
        <w:jc w:val="both"/>
        <w:rPr>
          <w:sz w:val="28"/>
          <w:szCs w:val="28"/>
        </w:rPr>
      </w:pPr>
    </w:p>
    <w:p w:rsidR="00304173" w:rsidRPr="00A11E27" w:rsidRDefault="00304173" w:rsidP="00304173">
      <w:pPr>
        <w:spacing w:line="360" w:lineRule="auto"/>
        <w:ind w:firstLine="709"/>
        <w:jc w:val="both"/>
        <w:rPr>
          <w:sz w:val="28"/>
          <w:szCs w:val="28"/>
        </w:rPr>
      </w:pPr>
    </w:p>
    <w:p w:rsidR="00304173" w:rsidRPr="00A11E27" w:rsidRDefault="00304173" w:rsidP="00304173">
      <w:pPr>
        <w:spacing w:line="360" w:lineRule="auto"/>
        <w:ind w:firstLine="709"/>
        <w:jc w:val="both"/>
        <w:rPr>
          <w:sz w:val="28"/>
          <w:szCs w:val="28"/>
        </w:rPr>
      </w:pPr>
    </w:p>
    <w:p w:rsidR="00304173" w:rsidRDefault="00304173">
      <w:pPr>
        <w:rPr>
          <w:rFonts w:ascii="Times New Roman" w:hAnsi="Times New Roman" w:cs="Times New Roman"/>
          <w:sz w:val="24"/>
          <w:szCs w:val="24"/>
        </w:rPr>
      </w:pPr>
    </w:p>
    <w:p w:rsidR="00B630C6" w:rsidRDefault="00B630C6">
      <w:pPr>
        <w:rPr>
          <w:rFonts w:ascii="Times New Roman" w:hAnsi="Times New Roman" w:cs="Times New Roman"/>
          <w:sz w:val="24"/>
          <w:szCs w:val="24"/>
        </w:rPr>
      </w:pPr>
    </w:p>
    <w:p w:rsidR="00BE0E1E" w:rsidRDefault="00BE0E1E" w:rsidP="00877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8C8" w:rsidRDefault="002058C8" w:rsidP="00877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8C8" w:rsidRDefault="002058C8" w:rsidP="00877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C13" w:rsidRDefault="00877356" w:rsidP="00877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35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77356" w:rsidRPr="003B0248" w:rsidRDefault="00877356" w:rsidP="00877356">
      <w:pPr>
        <w:rPr>
          <w:rFonts w:ascii="Times New Roman" w:hAnsi="Times New Roman" w:cs="Times New Roman"/>
          <w:sz w:val="24"/>
          <w:szCs w:val="24"/>
        </w:rPr>
      </w:pPr>
      <w:r w:rsidRPr="003B0248">
        <w:rPr>
          <w:rFonts w:ascii="Times New Roman" w:hAnsi="Times New Roman" w:cs="Times New Roman"/>
          <w:sz w:val="24"/>
          <w:szCs w:val="24"/>
        </w:rPr>
        <w:t>Раздел 1</w:t>
      </w:r>
      <w:r w:rsidR="007B43F4">
        <w:rPr>
          <w:rFonts w:ascii="Times New Roman" w:hAnsi="Times New Roman" w:cs="Times New Roman"/>
          <w:sz w:val="24"/>
          <w:szCs w:val="24"/>
        </w:rPr>
        <w:t>.</w:t>
      </w:r>
      <w:r w:rsidR="003B0248" w:rsidRPr="003B0248">
        <w:rPr>
          <w:rFonts w:ascii="Times New Roman" w:hAnsi="Times New Roman" w:cs="Times New Roman"/>
          <w:sz w:val="24"/>
          <w:szCs w:val="24"/>
        </w:rPr>
        <w:t xml:space="preserve">   </w:t>
      </w:r>
      <w:r w:rsidRPr="003B0248">
        <w:rPr>
          <w:rFonts w:ascii="Times New Roman" w:hAnsi="Times New Roman" w:cs="Times New Roman"/>
          <w:sz w:val="24"/>
          <w:szCs w:val="24"/>
        </w:rPr>
        <w:t>Введение.</w:t>
      </w:r>
    </w:p>
    <w:p w:rsidR="00877356" w:rsidRPr="003B0248" w:rsidRDefault="00877356" w:rsidP="00877356">
      <w:pPr>
        <w:rPr>
          <w:rFonts w:ascii="Times New Roman" w:hAnsi="Times New Roman" w:cs="Times New Roman"/>
          <w:sz w:val="24"/>
          <w:szCs w:val="24"/>
        </w:rPr>
      </w:pPr>
      <w:r w:rsidRPr="003B0248">
        <w:rPr>
          <w:rFonts w:ascii="Times New Roman" w:hAnsi="Times New Roman" w:cs="Times New Roman"/>
          <w:sz w:val="24"/>
          <w:szCs w:val="24"/>
        </w:rPr>
        <w:t>Раздел 2</w:t>
      </w:r>
      <w:r w:rsidR="007B43F4">
        <w:rPr>
          <w:rFonts w:ascii="Times New Roman" w:hAnsi="Times New Roman" w:cs="Times New Roman"/>
          <w:sz w:val="24"/>
          <w:szCs w:val="24"/>
        </w:rPr>
        <w:t>.</w:t>
      </w:r>
      <w:r w:rsidR="003B0248" w:rsidRPr="003B0248">
        <w:rPr>
          <w:rFonts w:ascii="Times New Roman" w:hAnsi="Times New Roman" w:cs="Times New Roman"/>
          <w:sz w:val="24"/>
          <w:szCs w:val="24"/>
        </w:rPr>
        <w:t xml:space="preserve">   </w:t>
      </w:r>
      <w:r w:rsidR="00900FCE">
        <w:rPr>
          <w:rFonts w:ascii="Times New Roman" w:hAnsi="Times New Roman" w:cs="Times New Roman"/>
          <w:sz w:val="24"/>
          <w:szCs w:val="24"/>
        </w:rPr>
        <w:t xml:space="preserve">Паспорт программы развития.  </w:t>
      </w:r>
    </w:p>
    <w:p w:rsidR="00877356" w:rsidRPr="003B0248" w:rsidRDefault="00877356" w:rsidP="00877356">
      <w:pPr>
        <w:rPr>
          <w:rFonts w:ascii="Times New Roman" w:hAnsi="Times New Roman" w:cs="Times New Roman"/>
          <w:sz w:val="24"/>
          <w:szCs w:val="24"/>
        </w:rPr>
      </w:pPr>
      <w:r w:rsidRPr="003B0248">
        <w:rPr>
          <w:rFonts w:ascii="Times New Roman" w:hAnsi="Times New Roman" w:cs="Times New Roman"/>
          <w:sz w:val="24"/>
          <w:szCs w:val="24"/>
        </w:rPr>
        <w:t>Раздел 3</w:t>
      </w:r>
      <w:r w:rsidR="007B43F4">
        <w:rPr>
          <w:rFonts w:ascii="Times New Roman" w:hAnsi="Times New Roman" w:cs="Times New Roman"/>
          <w:sz w:val="24"/>
          <w:szCs w:val="24"/>
        </w:rPr>
        <w:t>.</w:t>
      </w:r>
      <w:r w:rsidRPr="003B0248">
        <w:rPr>
          <w:rFonts w:ascii="Times New Roman" w:hAnsi="Times New Roman" w:cs="Times New Roman"/>
          <w:sz w:val="24"/>
          <w:szCs w:val="24"/>
        </w:rPr>
        <w:t xml:space="preserve"> </w:t>
      </w:r>
      <w:r w:rsidR="003B0248" w:rsidRPr="003B0248">
        <w:rPr>
          <w:rFonts w:ascii="Times New Roman" w:hAnsi="Times New Roman" w:cs="Times New Roman"/>
          <w:sz w:val="24"/>
          <w:szCs w:val="24"/>
        </w:rPr>
        <w:t xml:space="preserve">  </w:t>
      </w:r>
      <w:r w:rsidR="00900FCE" w:rsidRPr="003B0248">
        <w:rPr>
          <w:rFonts w:ascii="Times New Roman" w:hAnsi="Times New Roman" w:cs="Times New Roman"/>
          <w:sz w:val="24"/>
          <w:szCs w:val="24"/>
        </w:rPr>
        <w:t>Информационная справка</w:t>
      </w:r>
      <w:r w:rsidR="00900FCE">
        <w:rPr>
          <w:rFonts w:ascii="Times New Roman" w:hAnsi="Times New Roman" w:cs="Times New Roman"/>
          <w:sz w:val="24"/>
          <w:szCs w:val="24"/>
        </w:rPr>
        <w:t xml:space="preserve"> о школе</w:t>
      </w:r>
      <w:r w:rsidR="00900FCE" w:rsidRPr="003B0248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900FCE" w:rsidRDefault="00877356" w:rsidP="00877356">
      <w:pPr>
        <w:rPr>
          <w:rFonts w:ascii="Times New Roman" w:hAnsi="Times New Roman" w:cs="Times New Roman"/>
          <w:sz w:val="24"/>
          <w:szCs w:val="24"/>
        </w:rPr>
      </w:pPr>
      <w:r w:rsidRPr="003B0248">
        <w:rPr>
          <w:rFonts w:ascii="Times New Roman" w:hAnsi="Times New Roman" w:cs="Times New Roman"/>
          <w:sz w:val="24"/>
          <w:szCs w:val="24"/>
        </w:rPr>
        <w:t>Раздел 4</w:t>
      </w:r>
      <w:r w:rsidR="007B43F4">
        <w:rPr>
          <w:rFonts w:ascii="Times New Roman" w:hAnsi="Times New Roman" w:cs="Times New Roman"/>
          <w:sz w:val="24"/>
          <w:szCs w:val="24"/>
        </w:rPr>
        <w:t>.</w:t>
      </w:r>
      <w:r w:rsidRPr="003B0248">
        <w:rPr>
          <w:rFonts w:ascii="Times New Roman" w:hAnsi="Times New Roman" w:cs="Times New Roman"/>
          <w:sz w:val="24"/>
          <w:szCs w:val="24"/>
        </w:rPr>
        <w:t xml:space="preserve">   </w:t>
      </w:r>
      <w:r w:rsidR="00900FCE">
        <w:rPr>
          <w:rFonts w:ascii="Times New Roman" w:hAnsi="Times New Roman" w:cs="Times New Roman"/>
          <w:sz w:val="24"/>
          <w:szCs w:val="24"/>
        </w:rPr>
        <w:t>Аналитическ</w:t>
      </w:r>
      <w:r w:rsidR="00900FCE" w:rsidRPr="003B0248">
        <w:rPr>
          <w:rFonts w:ascii="Times New Roman" w:hAnsi="Times New Roman" w:cs="Times New Roman"/>
          <w:sz w:val="24"/>
          <w:szCs w:val="24"/>
        </w:rPr>
        <w:t>ое обоснование программы</w:t>
      </w:r>
      <w:r w:rsidR="00900FCE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900FCE" w:rsidRPr="003B0248">
        <w:rPr>
          <w:rFonts w:ascii="Times New Roman" w:hAnsi="Times New Roman" w:cs="Times New Roman"/>
          <w:sz w:val="24"/>
          <w:szCs w:val="24"/>
        </w:rPr>
        <w:t>.</w:t>
      </w:r>
    </w:p>
    <w:p w:rsidR="00171F85" w:rsidRDefault="003B0248" w:rsidP="002A070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B024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900FCE" w:rsidRPr="00171F85">
        <w:rPr>
          <w:rFonts w:ascii="Times New Roman" w:hAnsi="Times New Roman" w:cs="Times New Roman"/>
          <w:sz w:val="24"/>
          <w:szCs w:val="24"/>
        </w:rPr>
        <w:t>5</w:t>
      </w:r>
      <w:r w:rsidR="007B43F4">
        <w:rPr>
          <w:rFonts w:ascii="Times New Roman" w:hAnsi="Times New Roman" w:cs="Times New Roman"/>
          <w:sz w:val="24"/>
          <w:szCs w:val="24"/>
        </w:rPr>
        <w:t>.</w:t>
      </w:r>
      <w:r w:rsidR="00900FCE" w:rsidRPr="00171F85">
        <w:rPr>
          <w:rFonts w:ascii="Times New Roman" w:hAnsi="Times New Roman" w:cs="Times New Roman"/>
          <w:sz w:val="24"/>
          <w:szCs w:val="24"/>
        </w:rPr>
        <w:t xml:space="preserve">   </w:t>
      </w:r>
      <w:r w:rsidR="00171F85" w:rsidRPr="00171F85">
        <w:rPr>
          <w:rFonts w:ascii="Times New Roman" w:hAnsi="Times New Roman" w:cs="Times New Roman"/>
          <w:sz w:val="24"/>
          <w:szCs w:val="24"/>
        </w:rPr>
        <w:t>Концептуальные иде</w:t>
      </w:r>
      <w:r w:rsidR="00926557">
        <w:rPr>
          <w:rFonts w:ascii="Times New Roman" w:hAnsi="Times New Roman" w:cs="Times New Roman"/>
          <w:sz w:val="24"/>
          <w:szCs w:val="24"/>
        </w:rPr>
        <w:t xml:space="preserve">и программы развития школы. </w:t>
      </w:r>
      <w:r w:rsidR="00926557" w:rsidRPr="003D264F">
        <w:rPr>
          <w:rFonts w:ascii="Times New Roman" w:hAnsi="Times New Roman" w:cs="Times New Roman"/>
          <w:sz w:val="24"/>
          <w:szCs w:val="24"/>
        </w:rPr>
        <w:t>Идеи</w:t>
      </w:r>
      <w:r w:rsidR="00171F85" w:rsidRPr="003D264F">
        <w:rPr>
          <w:rFonts w:ascii="Times New Roman" w:hAnsi="Times New Roman" w:cs="Times New Roman"/>
          <w:sz w:val="24"/>
          <w:szCs w:val="24"/>
        </w:rPr>
        <w:t xml:space="preserve"> подпрограмм.</w:t>
      </w:r>
      <w:r w:rsidR="00171F85" w:rsidRPr="00171F85">
        <w:rPr>
          <w:rFonts w:ascii="Times New Roman" w:hAnsi="Times New Roman" w:cs="Times New Roman"/>
          <w:sz w:val="24"/>
          <w:szCs w:val="24"/>
        </w:rPr>
        <w:t xml:space="preserve"> </w:t>
      </w:r>
      <w:r w:rsidR="00171F85">
        <w:rPr>
          <w:rFonts w:ascii="Times New Roman" w:hAnsi="Times New Roman" w:cs="Times New Roman"/>
          <w:sz w:val="24"/>
          <w:szCs w:val="24"/>
        </w:rPr>
        <w:t xml:space="preserve">   </w:t>
      </w:r>
      <w:r w:rsidR="007B43F4">
        <w:rPr>
          <w:rFonts w:ascii="Times New Roman" w:hAnsi="Times New Roman" w:cs="Times New Roman"/>
          <w:sz w:val="24"/>
          <w:szCs w:val="24"/>
        </w:rPr>
        <w:t xml:space="preserve">   </w:t>
      </w:r>
      <w:r w:rsidR="00171F85" w:rsidRPr="00171F85"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и ожидаемые результаты. </w:t>
      </w:r>
      <w:r w:rsidR="00171F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C19" w:rsidRDefault="002A0709" w:rsidP="002A070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00FCE">
        <w:rPr>
          <w:rFonts w:ascii="Times New Roman" w:hAnsi="Times New Roman" w:cs="Times New Roman"/>
          <w:sz w:val="24"/>
          <w:szCs w:val="24"/>
        </w:rPr>
        <w:t>аздел 6</w:t>
      </w:r>
      <w:r w:rsidR="007B43F4">
        <w:rPr>
          <w:rFonts w:ascii="Times New Roman" w:hAnsi="Times New Roman" w:cs="Times New Roman"/>
          <w:sz w:val="24"/>
          <w:szCs w:val="24"/>
        </w:rPr>
        <w:t>.</w:t>
      </w:r>
      <w:r w:rsidR="00900FCE">
        <w:rPr>
          <w:rFonts w:ascii="Times New Roman" w:hAnsi="Times New Roman" w:cs="Times New Roman"/>
          <w:sz w:val="24"/>
          <w:szCs w:val="24"/>
        </w:rPr>
        <w:t xml:space="preserve"> </w:t>
      </w:r>
      <w:r w:rsidR="00802C19">
        <w:rPr>
          <w:rFonts w:ascii="Times New Roman" w:hAnsi="Times New Roman" w:cs="Times New Roman"/>
          <w:sz w:val="24"/>
          <w:szCs w:val="24"/>
        </w:rPr>
        <w:t>Приоритетные направления действий через комплекс нововведений. Реализация  подпрограмм.</w:t>
      </w:r>
    </w:p>
    <w:p w:rsidR="00900FCE" w:rsidRDefault="00900FCE" w:rsidP="002A070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C19">
        <w:rPr>
          <w:rFonts w:ascii="Times New Roman" w:hAnsi="Times New Roman" w:cs="Times New Roman"/>
          <w:sz w:val="24"/>
          <w:szCs w:val="24"/>
        </w:rPr>
        <w:t>Раздел 7</w:t>
      </w:r>
      <w:r w:rsidR="007B43F4">
        <w:rPr>
          <w:rFonts w:ascii="Times New Roman" w:hAnsi="Times New Roman" w:cs="Times New Roman"/>
          <w:sz w:val="24"/>
          <w:szCs w:val="24"/>
        </w:rPr>
        <w:t>.</w:t>
      </w:r>
      <w:r w:rsidR="00802C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Мониторинг реализации программы развития.</w:t>
      </w:r>
    </w:p>
    <w:p w:rsidR="00900FCE" w:rsidRDefault="00802C19" w:rsidP="00900F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8</w:t>
      </w:r>
      <w:r w:rsidR="007B4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FCE">
        <w:rPr>
          <w:rFonts w:ascii="Times New Roman" w:hAnsi="Times New Roman" w:cs="Times New Roman"/>
          <w:sz w:val="24"/>
          <w:szCs w:val="24"/>
        </w:rPr>
        <w:t>Прогнозируемые риски и возможные     способы предупреждения негативных                          последствий при реализации программы развития</w:t>
      </w:r>
    </w:p>
    <w:p w:rsidR="00900FCE" w:rsidRDefault="00802C19" w:rsidP="00900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9</w:t>
      </w:r>
      <w:r w:rsidR="007B4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648">
        <w:rPr>
          <w:rFonts w:ascii="Times New Roman" w:hAnsi="Times New Roman" w:cs="Times New Roman"/>
          <w:sz w:val="24"/>
          <w:szCs w:val="24"/>
        </w:rPr>
        <w:t>Результаты реализации программы развития</w:t>
      </w:r>
    </w:p>
    <w:p w:rsidR="00DB50E7" w:rsidRDefault="00DB50E7" w:rsidP="00900FCE">
      <w:pPr>
        <w:rPr>
          <w:rFonts w:ascii="Times New Roman" w:hAnsi="Times New Roman" w:cs="Times New Roman"/>
          <w:sz w:val="24"/>
          <w:szCs w:val="24"/>
        </w:rPr>
      </w:pPr>
    </w:p>
    <w:p w:rsidR="00DB50E7" w:rsidRPr="00ED309B" w:rsidRDefault="00DB50E7" w:rsidP="00900FCE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877356" w:rsidRPr="003B0248" w:rsidRDefault="00877356" w:rsidP="00877356">
      <w:pPr>
        <w:rPr>
          <w:rFonts w:ascii="Times New Roman" w:hAnsi="Times New Roman" w:cs="Times New Roman"/>
          <w:sz w:val="24"/>
          <w:szCs w:val="24"/>
        </w:rPr>
      </w:pPr>
    </w:p>
    <w:p w:rsidR="000D7C13" w:rsidRDefault="000D7C13">
      <w:pPr>
        <w:rPr>
          <w:rFonts w:ascii="Times New Roman" w:hAnsi="Times New Roman" w:cs="Times New Roman"/>
          <w:sz w:val="24"/>
          <w:szCs w:val="24"/>
        </w:rPr>
      </w:pPr>
      <w:r w:rsidRPr="003B024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B0248" w:rsidRDefault="003B0248">
      <w:pPr>
        <w:rPr>
          <w:rFonts w:ascii="Times New Roman" w:hAnsi="Times New Roman" w:cs="Times New Roman"/>
          <w:sz w:val="24"/>
          <w:szCs w:val="24"/>
        </w:rPr>
      </w:pPr>
    </w:p>
    <w:p w:rsidR="003B0248" w:rsidRDefault="003B0248">
      <w:pPr>
        <w:rPr>
          <w:rFonts w:ascii="Times New Roman" w:hAnsi="Times New Roman" w:cs="Times New Roman"/>
          <w:sz w:val="24"/>
          <w:szCs w:val="24"/>
        </w:rPr>
      </w:pPr>
    </w:p>
    <w:p w:rsidR="003B0248" w:rsidRDefault="003B0248">
      <w:pPr>
        <w:rPr>
          <w:rFonts w:ascii="Times New Roman" w:hAnsi="Times New Roman" w:cs="Times New Roman"/>
          <w:sz w:val="24"/>
          <w:szCs w:val="24"/>
        </w:rPr>
      </w:pPr>
    </w:p>
    <w:p w:rsidR="003B0248" w:rsidRDefault="003B0248">
      <w:pPr>
        <w:rPr>
          <w:rFonts w:ascii="Times New Roman" w:hAnsi="Times New Roman" w:cs="Times New Roman"/>
          <w:sz w:val="24"/>
          <w:szCs w:val="24"/>
        </w:rPr>
      </w:pPr>
    </w:p>
    <w:p w:rsidR="003B0248" w:rsidRDefault="003B0248">
      <w:pPr>
        <w:rPr>
          <w:rFonts w:ascii="Times New Roman" w:hAnsi="Times New Roman" w:cs="Times New Roman"/>
          <w:sz w:val="24"/>
          <w:szCs w:val="24"/>
        </w:rPr>
      </w:pPr>
    </w:p>
    <w:p w:rsidR="003B0248" w:rsidRDefault="003B0248">
      <w:pPr>
        <w:rPr>
          <w:rFonts w:ascii="Times New Roman" w:hAnsi="Times New Roman" w:cs="Times New Roman"/>
          <w:sz w:val="24"/>
          <w:szCs w:val="24"/>
        </w:rPr>
      </w:pPr>
    </w:p>
    <w:p w:rsidR="003B0248" w:rsidRDefault="003B0248">
      <w:pPr>
        <w:rPr>
          <w:rFonts w:ascii="Times New Roman" w:hAnsi="Times New Roman" w:cs="Times New Roman"/>
          <w:sz w:val="24"/>
          <w:szCs w:val="24"/>
        </w:rPr>
      </w:pPr>
    </w:p>
    <w:p w:rsidR="003B0248" w:rsidRDefault="003B0248">
      <w:pPr>
        <w:rPr>
          <w:rFonts w:ascii="Times New Roman" w:hAnsi="Times New Roman" w:cs="Times New Roman"/>
          <w:sz w:val="24"/>
          <w:szCs w:val="24"/>
        </w:rPr>
      </w:pPr>
    </w:p>
    <w:p w:rsidR="003B0248" w:rsidRDefault="003B0248">
      <w:pPr>
        <w:rPr>
          <w:rFonts w:ascii="Times New Roman" w:hAnsi="Times New Roman" w:cs="Times New Roman"/>
          <w:sz w:val="24"/>
          <w:szCs w:val="24"/>
        </w:rPr>
      </w:pPr>
    </w:p>
    <w:p w:rsidR="003B0248" w:rsidRDefault="003B0248">
      <w:pPr>
        <w:rPr>
          <w:rFonts w:ascii="Times New Roman" w:hAnsi="Times New Roman" w:cs="Times New Roman"/>
          <w:sz w:val="24"/>
          <w:szCs w:val="24"/>
        </w:rPr>
      </w:pPr>
    </w:p>
    <w:p w:rsidR="00BE0E1E" w:rsidRDefault="00BE0E1E" w:rsidP="001A3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E1E" w:rsidRDefault="00BE0E1E" w:rsidP="001A3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68A" w:rsidRPr="006D20BC" w:rsidRDefault="0015468A" w:rsidP="001A3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0BC">
        <w:rPr>
          <w:rFonts w:ascii="Times New Roman" w:hAnsi="Times New Roman" w:cs="Times New Roman"/>
          <w:b/>
          <w:sz w:val="24"/>
          <w:szCs w:val="24"/>
        </w:rPr>
        <w:lastRenderedPageBreak/>
        <w:t>Раздел 1</w:t>
      </w:r>
      <w:r w:rsidR="007B43F4">
        <w:rPr>
          <w:rFonts w:ascii="Times New Roman" w:hAnsi="Times New Roman" w:cs="Times New Roman"/>
          <w:b/>
          <w:sz w:val="24"/>
          <w:szCs w:val="24"/>
        </w:rPr>
        <w:t>.</w:t>
      </w:r>
      <w:r w:rsidRPr="006D20BC">
        <w:rPr>
          <w:rFonts w:ascii="Times New Roman" w:hAnsi="Times New Roman" w:cs="Times New Roman"/>
          <w:b/>
          <w:sz w:val="24"/>
          <w:szCs w:val="24"/>
        </w:rPr>
        <w:t xml:space="preserve">   Введение.</w:t>
      </w:r>
    </w:p>
    <w:p w:rsidR="0015468A" w:rsidRDefault="002058C8" w:rsidP="0015468A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развития МБОУ ДОД «Ахтубинская ДЮСШ  МО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 </w:t>
      </w:r>
      <w:r w:rsidR="0015468A">
        <w:rPr>
          <w:rFonts w:ascii="Times New Roman" w:hAnsi="Times New Roman" w:cs="Times New Roman"/>
          <w:sz w:val="24"/>
          <w:szCs w:val="24"/>
        </w:rPr>
        <w:t xml:space="preserve"> на 2009-2</w:t>
      </w:r>
      <w:r w:rsidR="0015468A" w:rsidRPr="00CF0E49">
        <w:rPr>
          <w:rFonts w:ascii="Times New Roman" w:hAnsi="Times New Roman" w:cs="Times New Roman"/>
          <w:sz w:val="24"/>
          <w:szCs w:val="24"/>
        </w:rPr>
        <w:t>014</w:t>
      </w:r>
      <w:r w:rsidR="0015468A" w:rsidRPr="00765F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468A" w:rsidRPr="0015468A">
        <w:rPr>
          <w:rFonts w:ascii="Times New Roman" w:hAnsi="Times New Roman" w:cs="Times New Roman"/>
          <w:sz w:val="24"/>
          <w:szCs w:val="24"/>
        </w:rPr>
        <w:t xml:space="preserve"> гг. представляет </w:t>
      </w:r>
      <w:r w:rsidR="0015468A">
        <w:rPr>
          <w:rFonts w:ascii="Times New Roman" w:hAnsi="Times New Roman" w:cs="Times New Roman"/>
          <w:sz w:val="24"/>
          <w:szCs w:val="24"/>
        </w:rPr>
        <w:t xml:space="preserve"> </w:t>
      </w:r>
      <w:r w:rsidR="0015468A" w:rsidRPr="0015468A">
        <w:rPr>
          <w:rFonts w:ascii="Times New Roman" w:hAnsi="Times New Roman" w:cs="Times New Roman"/>
          <w:sz w:val="24"/>
          <w:szCs w:val="24"/>
        </w:rPr>
        <w:t>собой</w:t>
      </w:r>
      <w:r w:rsidR="0015468A">
        <w:rPr>
          <w:rFonts w:ascii="Times New Roman" w:hAnsi="Times New Roman" w:cs="Times New Roman"/>
          <w:sz w:val="24"/>
          <w:szCs w:val="24"/>
        </w:rPr>
        <w:t xml:space="preserve"> </w:t>
      </w:r>
      <w:r w:rsidR="0015468A" w:rsidRPr="0015468A">
        <w:rPr>
          <w:rFonts w:ascii="Times New Roman" w:hAnsi="Times New Roman" w:cs="Times New Roman"/>
          <w:sz w:val="24"/>
          <w:szCs w:val="24"/>
        </w:rPr>
        <w:t xml:space="preserve"> долгосрочный </w:t>
      </w:r>
      <w:r w:rsidR="0015468A">
        <w:rPr>
          <w:rFonts w:ascii="Times New Roman" w:hAnsi="Times New Roman" w:cs="Times New Roman"/>
          <w:sz w:val="24"/>
          <w:szCs w:val="24"/>
        </w:rPr>
        <w:t xml:space="preserve"> </w:t>
      </w:r>
      <w:r w:rsidR="0015468A" w:rsidRPr="0015468A">
        <w:rPr>
          <w:rFonts w:ascii="Times New Roman" w:hAnsi="Times New Roman" w:cs="Times New Roman"/>
          <w:sz w:val="24"/>
          <w:szCs w:val="24"/>
        </w:rPr>
        <w:t>нормативно-управленческий документ, характеризующий имеющиеся достижения и проблемы, основные тенденции, главные цели и задачи, направления обучения, воспитания и развития учащихся,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критерии и планируемые конечные результаты.</w:t>
      </w:r>
      <w:proofErr w:type="gramEnd"/>
    </w:p>
    <w:p w:rsidR="0015468A" w:rsidRPr="00CF0E49" w:rsidRDefault="002058C8" w:rsidP="0015468A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Спортшкола </w:t>
      </w:r>
      <w:r w:rsidR="0015468A" w:rsidRPr="00CF0E49">
        <w:rPr>
          <w:rFonts w:ascii="Times New Roman" w:hAnsi="Times New Roman" w:cs="Times New Roman"/>
          <w:sz w:val="24"/>
          <w:szCs w:val="24"/>
        </w:rPr>
        <w:t xml:space="preserve"> на практике реализует важнейшее положение Концепции модернизации российского образования – обеспечение  его доступ</w:t>
      </w:r>
      <w:r w:rsidR="00CF0E49">
        <w:rPr>
          <w:rFonts w:ascii="Times New Roman" w:hAnsi="Times New Roman" w:cs="Times New Roman"/>
          <w:sz w:val="24"/>
          <w:szCs w:val="24"/>
        </w:rPr>
        <w:t>ности.  В школе обучаются  дети</w:t>
      </w:r>
      <w:r>
        <w:rPr>
          <w:rFonts w:ascii="Times New Roman" w:hAnsi="Times New Roman" w:cs="Times New Roman"/>
          <w:sz w:val="24"/>
          <w:szCs w:val="24"/>
        </w:rPr>
        <w:t>, проживающие в г. Ахтубинске и Ахтубинском районе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Их привлекает то, что тренеры-преподаватели </w:t>
      </w:r>
      <w:r w:rsidR="0015468A" w:rsidRPr="00CF0E49">
        <w:rPr>
          <w:rFonts w:ascii="Times New Roman" w:hAnsi="Times New Roman" w:cs="Times New Roman"/>
          <w:sz w:val="24"/>
          <w:szCs w:val="24"/>
        </w:rPr>
        <w:t xml:space="preserve"> используют в своей повседневной работе самые современные образовательные технологии, которые позволяют всем участникам образовательного процесса развить в себе     различные положительные качества.</w:t>
      </w:r>
    </w:p>
    <w:p w:rsidR="00291019" w:rsidRDefault="00291019" w:rsidP="0015468A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F0E49">
        <w:rPr>
          <w:rFonts w:ascii="Times New Roman" w:hAnsi="Times New Roman" w:cs="Times New Roman"/>
          <w:sz w:val="24"/>
          <w:szCs w:val="24"/>
        </w:rPr>
        <w:t>Инновационная деятельность затрагивает все сферы жизни</w:t>
      </w:r>
      <w:r w:rsidR="00CD221A" w:rsidRPr="00CF0E49">
        <w:rPr>
          <w:rFonts w:ascii="Times New Roman" w:hAnsi="Times New Roman" w:cs="Times New Roman"/>
          <w:sz w:val="24"/>
          <w:szCs w:val="24"/>
        </w:rPr>
        <w:t xml:space="preserve"> </w:t>
      </w:r>
      <w:r w:rsidR="002058C8">
        <w:rPr>
          <w:rFonts w:ascii="Times New Roman" w:hAnsi="Times New Roman" w:cs="Times New Roman"/>
          <w:sz w:val="24"/>
          <w:szCs w:val="24"/>
        </w:rPr>
        <w:t>спорт</w:t>
      </w:r>
      <w:r w:rsidR="00CD221A" w:rsidRPr="00CF0E49">
        <w:rPr>
          <w:rFonts w:ascii="Times New Roman" w:hAnsi="Times New Roman" w:cs="Times New Roman"/>
          <w:sz w:val="24"/>
          <w:szCs w:val="24"/>
        </w:rPr>
        <w:t>школы:</w:t>
      </w:r>
    </w:p>
    <w:p w:rsidR="002058C8" w:rsidRDefault="002058C8" w:rsidP="0015468A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058C8" w:rsidRPr="002058C8" w:rsidRDefault="002058C8" w:rsidP="002058C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гармоничного развития личности, воспитание ответственности и профессионального самоопределения в соответствии с индивидуальными способностями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D221A" w:rsidRPr="00CF0E49" w:rsidRDefault="00B630C6" w:rsidP="00CD22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E49">
        <w:rPr>
          <w:rFonts w:ascii="Times New Roman" w:hAnsi="Times New Roman" w:cs="Times New Roman"/>
          <w:sz w:val="24"/>
          <w:szCs w:val="24"/>
        </w:rPr>
        <w:t>Взаимоотношения с родителями  (</w:t>
      </w:r>
      <w:r w:rsidR="00CD221A" w:rsidRPr="00CF0E49">
        <w:rPr>
          <w:rFonts w:ascii="Times New Roman" w:hAnsi="Times New Roman" w:cs="Times New Roman"/>
          <w:sz w:val="24"/>
          <w:szCs w:val="24"/>
        </w:rPr>
        <w:t>законными представителями) обучающихся, социальными партнерами, выпускниками прошлых лет</w:t>
      </w:r>
    </w:p>
    <w:p w:rsidR="002058C8" w:rsidRPr="00CF0E49" w:rsidRDefault="002058C8" w:rsidP="00CD22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повышения уровня общей и специальной физической подготовленности в соответствии с требованиями программ по видам спорта </w:t>
      </w:r>
    </w:p>
    <w:p w:rsidR="00CD221A" w:rsidRPr="00CF0E49" w:rsidRDefault="00CD221A" w:rsidP="0015468A">
      <w:pPr>
        <w:spacing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3B0248" w:rsidRPr="00CF0E49" w:rsidRDefault="003B0248">
      <w:pPr>
        <w:rPr>
          <w:rFonts w:ascii="Times New Roman" w:hAnsi="Times New Roman" w:cs="Times New Roman"/>
          <w:sz w:val="24"/>
          <w:szCs w:val="24"/>
        </w:rPr>
      </w:pPr>
    </w:p>
    <w:p w:rsidR="003B0248" w:rsidRPr="00CF0E49" w:rsidRDefault="003B0248">
      <w:pPr>
        <w:rPr>
          <w:rFonts w:ascii="Times New Roman" w:hAnsi="Times New Roman" w:cs="Times New Roman"/>
          <w:sz w:val="24"/>
          <w:szCs w:val="24"/>
        </w:rPr>
      </w:pPr>
    </w:p>
    <w:p w:rsidR="001A3983" w:rsidRDefault="001A3983" w:rsidP="001246E5">
      <w:pPr>
        <w:rPr>
          <w:rFonts w:ascii="Times New Roman" w:hAnsi="Times New Roman" w:cs="Times New Roman"/>
          <w:sz w:val="24"/>
          <w:szCs w:val="24"/>
        </w:rPr>
      </w:pPr>
    </w:p>
    <w:p w:rsidR="00AB3417" w:rsidRDefault="00AB3417" w:rsidP="001246E5">
      <w:pPr>
        <w:rPr>
          <w:rFonts w:ascii="Times New Roman" w:hAnsi="Times New Roman" w:cs="Times New Roman"/>
          <w:sz w:val="24"/>
          <w:szCs w:val="24"/>
        </w:rPr>
      </w:pPr>
    </w:p>
    <w:p w:rsidR="001246E5" w:rsidRDefault="001246E5" w:rsidP="001246E5">
      <w:pPr>
        <w:rPr>
          <w:rFonts w:ascii="Times New Roman" w:hAnsi="Times New Roman" w:cs="Times New Roman"/>
          <w:sz w:val="24"/>
          <w:szCs w:val="24"/>
        </w:rPr>
      </w:pPr>
    </w:p>
    <w:p w:rsidR="00CD221A" w:rsidRPr="006D20BC" w:rsidRDefault="00CD221A" w:rsidP="00CD2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0BC"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  <w:r w:rsidR="007B43F4">
        <w:rPr>
          <w:rFonts w:ascii="Times New Roman" w:hAnsi="Times New Roman" w:cs="Times New Roman"/>
          <w:b/>
          <w:sz w:val="24"/>
          <w:szCs w:val="24"/>
        </w:rPr>
        <w:t>.</w:t>
      </w:r>
      <w:r w:rsidRPr="006D20BC">
        <w:rPr>
          <w:rFonts w:ascii="Times New Roman" w:hAnsi="Times New Roman" w:cs="Times New Roman"/>
          <w:b/>
          <w:sz w:val="24"/>
          <w:szCs w:val="24"/>
        </w:rPr>
        <w:t xml:space="preserve">   Паспорт программы развития.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CD221A" w:rsidTr="00CD221A">
        <w:tc>
          <w:tcPr>
            <w:tcW w:w="2802" w:type="dxa"/>
          </w:tcPr>
          <w:p w:rsidR="00CD221A" w:rsidRDefault="001A3983" w:rsidP="001A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D22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CD221A" w:rsidRPr="00CF0E49" w:rsidRDefault="00CD221A" w:rsidP="00CD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E49">
              <w:rPr>
                <w:rFonts w:ascii="Times New Roman" w:hAnsi="Times New Roman" w:cs="Times New Roman"/>
                <w:sz w:val="24"/>
                <w:szCs w:val="24"/>
              </w:rPr>
              <w:t>«Компетентность</w:t>
            </w:r>
            <w:r w:rsidR="00FB19AC" w:rsidRPr="00CF0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983" w:rsidRPr="00CF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E49">
              <w:rPr>
                <w:rFonts w:ascii="Times New Roman" w:hAnsi="Times New Roman" w:cs="Times New Roman"/>
                <w:sz w:val="24"/>
                <w:szCs w:val="24"/>
              </w:rPr>
              <w:t>Выбор.</w:t>
            </w:r>
            <w:r w:rsidR="00FB19AC" w:rsidRPr="00CF0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E49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="00FB19AC" w:rsidRPr="00CF0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221A" w:rsidTr="00CD221A">
        <w:tc>
          <w:tcPr>
            <w:tcW w:w="2802" w:type="dxa"/>
          </w:tcPr>
          <w:p w:rsidR="00CD221A" w:rsidRDefault="00FB19AC" w:rsidP="00CD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Основополагающие </w:t>
            </w:r>
            <w:r w:rsidR="0048441A">
              <w:rPr>
                <w:rFonts w:ascii="Times New Roman" w:hAnsi="Times New Roman" w:cs="Times New Roman"/>
                <w:sz w:val="24"/>
                <w:szCs w:val="24"/>
              </w:rPr>
              <w:t>документы, используемые при  разработке программы</w:t>
            </w:r>
          </w:p>
        </w:tc>
        <w:tc>
          <w:tcPr>
            <w:tcW w:w="6769" w:type="dxa"/>
          </w:tcPr>
          <w:p w:rsidR="00CD221A" w:rsidRPr="00C72E05" w:rsidRDefault="0048441A" w:rsidP="001A39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3983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  <w:r w:rsidRPr="004844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1A">
              <w:rPr>
                <w:rFonts w:ascii="Times New Roman" w:hAnsi="Times New Roman" w:cs="Times New Roman"/>
                <w:sz w:val="24"/>
                <w:szCs w:val="24"/>
              </w:rPr>
              <w:t>Конституция РФ;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983">
              <w:rPr>
                <w:rFonts w:ascii="Times New Roman" w:hAnsi="Times New Roman" w:cs="Times New Roman"/>
                <w:sz w:val="24"/>
                <w:szCs w:val="24"/>
              </w:rPr>
              <w:t>Закон РФ "Об образовании"</w:t>
            </w:r>
            <w:r w:rsidRPr="004844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1A">
              <w:rPr>
                <w:rFonts w:ascii="Times New Roman" w:hAnsi="Times New Roman" w:cs="Times New Roman"/>
                <w:sz w:val="24"/>
                <w:szCs w:val="24"/>
              </w:rPr>
              <w:t>Типовое положение об общеобразовательной школе;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1A">
              <w:rPr>
                <w:rFonts w:ascii="Times New Roman" w:hAnsi="Times New Roman" w:cs="Times New Roman"/>
                <w:sz w:val="24"/>
                <w:szCs w:val="24"/>
              </w:rPr>
              <w:t>Закон РФ "Об основных гарантиях прав ребенка";</w:t>
            </w:r>
            <w:r w:rsidR="001A3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983">
              <w:rPr>
                <w:rFonts w:ascii="Times New Roman" w:hAnsi="Times New Roman" w:cs="Times New Roman"/>
                <w:sz w:val="24"/>
                <w:szCs w:val="24"/>
              </w:rPr>
              <w:t>Концепция модернизации Российского образования</w:t>
            </w:r>
            <w:r w:rsidRPr="004844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3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8A9" w:rsidRPr="00C678A9"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«НАША НОВАЯ ШКОЛА»</w:t>
            </w:r>
            <w:r w:rsidR="00C678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8441A">
              <w:rPr>
                <w:rFonts w:ascii="Times New Roman" w:hAnsi="Times New Roman" w:cs="Times New Roman"/>
                <w:sz w:val="24"/>
                <w:szCs w:val="24"/>
              </w:rPr>
              <w:t>Концепция модернизации дополнительного образования детей РФ до 2010г.</w:t>
            </w:r>
            <w:proofErr w:type="gramStart"/>
            <w:r w:rsidR="001A3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44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8441A">
              <w:rPr>
                <w:rFonts w:ascii="Times New Roman" w:hAnsi="Times New Roman" w:cs="Times New Roman"/>
                <w:sz w:val="24"/>
                <w:szCs w:val="24"/>
              </w:rPr>
              <w:t>акон Астраханской области "Об образовании";</w:t>
            </w:r>
            <w:r w:rsidR="001A3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>Устав МБОУ ДОД «Ахтубинская ДЮСШ</w:t>
            </w:r>
            <w:r w:rsidRPr="0048441A">
              <w:rPr>
                <w:rFonts w:ascii="Times New Roman" w:hAnsi="Times New Roman" w:cs="Times New Roman"/>
                <w:sz w:val="24"/>
                <w:szCs w:val="24"/>
              </w:rPr>
              <w:t xml:space="preserve">  МО "</w:t>
            </w:r>
            <w:proofErr w:type="spellStart"/>
            <w:r w:rsidRPr="0048441A">
              <w:rPr>
                <w:rFonts w:ascii="Times New Roman" w:hAnsi="Times New Roman" w:cs="Times New Roman"/>
                <w:sz w:val="24"/>
                <w:szCs w:val="24"/>
              </w:rPr>
              <w:t>Ахтубинский</w:t>
            </w:r>
            <w:proofErr w:type="spellEnd"/>
            <w:r w:rsidRPr="0048441A">
              <w:rPr>
                <w:rFonts w:ascii="Times New Roman" w:hAnsi="Times New Roman" w:cs="Times New Roman"/>
                <w:sz w:val="24"/>
                <w:szCs w:val="24"/>
              </w:rPr>
              <w:t xml:space="preserve"> район" </w:t>
            </w:r>
          </w:p>
        </w:tc>
      </w:tr>
      <w:tr w:rsidR="00CD221A" w:rsidTr="00CD221A">
        <w:tc>
          <w:tcPr>
            <w:tcW w:w="2802" w:type="dxa"/>
          </w:tcPr>
          <w:p w:rsidR="00CD221A" w:rsidRDefault="0048441A" w:rsidP="0048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6769" w:type="dxa"/>
          </w:tcPr>
          <w:p w:rsidR="00CD221A" w:rsidRDefault="0048441A" w:rsidP="00AB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Педагогический, упра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ляющий советы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B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социальные партнеры</w:t>
            </w:r>
            <w:r w:rsidR="00C72E05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AE63BB" w:rsidTr="00CD221A">
        <w:tc>
          <w:tcPr>
            <w:tcW w:w="2802" w:type="dxa"/>
          </w:tcPr>
          <w:p w:rsidR="00AE63BB" w:rsidRDefault="00AE63BB" w:rsidP="0048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Миссия школы</w:t>
            </w:r>
          </w:p>
        </w:tc>
        <w:tc>
          <w:tcPr>
            <w:tcW w:w="6769" w:type="dxa"/>
          </w:tcPr>
          <w:p w:rsidR="00AE63BB" w:rsidRDefault="00AE63BB" w:rsidP="00C7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модели образовательной среды, предоставляющей каждому участнику образовательного процесса возможность сформировать и максимально реализовать ключевые компетенции, делать осознанный выбор и нест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него ответственность.</w:t>
            </w:r>
          </w:p>
        </w:tc>
      </w:tr>
      <w:tr w:rsidR="00CD221A" w:rsidTr="00CD221A">
        <w:tc>
          <w:tcPr>
            <w:tcW w:w="2802" w:type="dxa"/>
          </w:tcPr>
          <w:p w:rsidR="00CD221A" w:rsidRDefault="0048441A" w:rsidP="00CD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69" w:type="dxa"/>
          </w:tcPr>
          <w:p w:rsidR="00CD221A" w:rsidRPr="00CF0E49" w:rsidRDefault="00AE63BB" w:rsidP="008B1D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E49">
              <w:rPr>
                <w:rFonts w:ascii="Times New Roman" w:hAnsi="Times New Roman" w:cs="Times New Roman"/>
                <w:sz w:val="24"/>
                <w:szCs w:val="24"/>
              </w:rPr>
              <w:t>Создание единого образовательного пространства, способствующего  переходу на качественно новое образование     в условиях со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>хранения и развития здоровья обучаю</w:t>
            </w:r>
            <w:r w:rsidRPr="00CF0E49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</w:tc>
      </w:tr>
      <w:tr w:rsidR="00CD221A" w:rsidRPr="00544637" w:rsidTr="00CD221A">
        <w:tc>
          <w:tcPr>
            <w:tcW w:w="2802" w:type="dxa"/>
          </w:tcPr>
          <w:p w:rsidR="00CD221A" w:rsidRDefault="0048441A" w:rsidP="00CD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1F0589" w:rsidRPr="001F0589" w:rsidRDefault="001F0589" w:rsidP="00CD22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69" w:type="dxa"/>
          </w:tcPr>
          <w:p w:rsidR="0048441A" w:rsidRPr="00AB3417" w:rsidRDefault="00376A53" w:rsidP="007B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637" w:rsidRPr="00AB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637" w:rsidRPr="00AB3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технологий активизации подпрограмм, адекватных поставленной цели, для создания   </w:t>
            </w:r>
            <w:r w:rsidR="00544637" w:rsidRPr="00AB3417">
              <w:rPr>
                <w:rFonts w:ascii="Times New Roman" w:hAnsi="Times New Roman" w:cs="Times New Roman"/>
                <w:sz w:val="24"/>
                <w:szCs w:val="24"/>
              </w:rPr>
              <w:t>единого образовательного пространства, способствующего  переходу на качественно новое образование     в условиях со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>хранения и развития здоровья   обу</w:t>
            </w:r>
            <w:r w:rsidR="00544637" w:rsidRPr="00AB341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44637" w:rsidRPr="00AB341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AB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4DC" w:rsidRPr="00AB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37" w:rsidRPr="00AB3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EC44DC" w:rsidRPr="00AB34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44DC" w:rsidRPr="00AB3417">
              <w:rPr>
                <w:rFonts w:ascii="Times New Roman" w:hAnsi="Times New Roman" w:cs="Times New Roman"/>
              </w:rPr>
              <w:t xml:space="preserve"> </w:t>
            </w:r>
            <w:r w:rsidR="00AB3417" w:rsidRPr="00AB3417">
              <w:rPr>
                <w:rFonts w:ascii="Times New Roman" w:hAnsi="Times New Roman" w:cs="Times New Roman"/>
              </w:rPr>
              <w:t xml:space="preserve">Вовлекать максимально возможное число детей в систематическое занятие спортом,  выявлять их склонность и пригодность для дальнейших занятий спортом, воспитать устойчивый интерес к ним                                                                               </w:t>
            </w:r>
            <w:r w:rsidR="00EC44DC" w:rsidRPr="00AB3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3.Создание условий для оптимального развития одаренных детей </w:t>
            </w:r>
          </w:p>
          <w:p w:rsidR="007D6E48" w:rsidRPr="00AB3417" w:rsidRDefault="00906580" w:rsidP="00544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44DC" w:rsidRPr="00AB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637" w:rsidRPr="00AB3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модели системного подхода к  реализации и определение критериев успешности деятельности педагогического коллектива. </w:t>
            </w:r>
          </w:p>
        </w:tc>
      </w:tr>
      <w:tr w:rsidR="0048441A" w:rsidRPr="00544637" w:rsidTr="00CD221A">
        <w:tc>
          <w:tcPr>
            <w:tcW w:w="2802" w:type="dxa"/>
          </w:tcPr>
          <w:p w:rsidR="0048441A" w:rsidRPr="00481D1E" w:rsidRDefault="00DF0015" w:rsidP="00DA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1E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69" w:type="dxa"/>
          </w:tcPr>
          <w:p w:rsidR="0048441A" w:rsidRPr="00544637" w:rsidRDefault="00DF0015" w:rsidP="005C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37">
              <w:rPr>
                <w:rFonts w:ascii="Times New Roman" w:hAnsi="Times New Roman" w:cs="Times New Roman"/>
                <w:sz w:val="24"/>
                <w:szCs w:val="24"/>
              </w:rPr>
              <w:t>Программа рассч</w:t>
            </w:r>
            <w:r w:rsidR="00481D1E" w:rsidRPr="00544637">
              <w:rPr>
                <w:rFonts w:ascii="Times New Roman" w:hAnsi="Times New Roman" w:cs="Times New Roman"/>
                <w:sz w:val="24"/>
                <w:szCs w:val="24"/>
              </w:rPr>
              <w:t>итана на 2009 -2014</w:t>
            </w:r>
            <w:r w:rsidRPr="00544637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0015" w:rsidRPr="00544637" w:rsidRDefault="005C23D3" w:rsidP="007B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этап</w:t>
            </w:r>
            <w:r w:rsidR="0076546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  <w:r w:rsidR="0076546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4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F0015" w:rsidRPr="00544637">
              <w:rPr>
                <w:rFonts w:ascii="Times New Roman" w:hAnsi="Times New Roman" w:cs="Times New Roman"/>
                <w:sz w:val="24"/>
                <w:szCs w:val="24"/>
              </w:rPr>
              <w:t>) – анализ существующей программы, педагогической практики школы, обоснование инновацио</w:t>
            </w:r>
            <w:r w:rsidR="007B43F4" w:rsidRPr="00544637">
              <w:rPr>
                <w:rFonts w:ascii="Times New Roman" w:hAnsi="Times New Roman" w:cs="Times New Roman"/>
                <w:sz w:val="24"/>
                <w:szCs w:val="24"/>
              </w:rPr>
              <w:t xml:space="preserve">нного ресурса  </w:t>
            </w:r>
            <w:r w:rsidR="00DF0015" w:rsidRPr="00544637">
              <w:rPr>
                <w:rFonts w:ascii="Times New Roman" w:hAnsi="Times New Roman" w:cs="Times New Roman"/>
                <w:sz w:val="24"/>
                <w:szCs w:val="24"/>
              </w:rPr>
              <w:t>развития и разработка его стратегии.</w:t>
            </w:r>
          </w:p>
          <w:p w:rsidR="00D75679" w:rsidRPr="00544637" w:rsidRDefault="00C823D2" w:rsidP="0076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  2011-2013</w:t>
            </w:r>
            <w:r w:rsidR="00D75679" w:rsidRPr="0054463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75679" w:rsidRPr="0054463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75679" w:rsidRPr="00544637">
              <w:rPr>
                <w:rFonts w:ascii="Times New Roman" w:hAnsi="Times New Roman" w:cs="Times New Roman"/>
                <w:sz w:val="24"/>
                <w:szCs w:val="24"/>
              </w:rPr>
              <w:t>од) – основной</w:t>
            </w:r>
            <w:r w:rsidR="00F824CA" w:rsidRPr="005446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5679" w:rsidRPr="00544637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от отдельных инноваций к системным изменениям качества образования     в школе в условиях сохранения и развития здоровья учащихся</w:t>
            </w:r>
          </w:p>
          <w:p w:rsidR="00DF0015" w:rsidRPr="00544637" w:rsidRDefault="00C823D2" w:rsidP="00C7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этап  (2013</w:t>
            </w:r>
            <w:r w:rsidR="006A0FBC" w:rsidRPr="00544637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  <w:r w:rsidR="00F824CA" w:rsidRPr="0054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D1E" w:rsidRPr="0054463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D1E" w:rsidRPr="00544637">
              <w:rPr>
                <w:rFonts w:ascii="Times New Roman" w:hAnsi="Times New Roman" w:cs="Times New Roman"/>
                <w:sz w:val="24"/>
                <w:szCs w:val="24"/>
              </w:rPr>
              <w:t>год) – завершающий</w:t>
            </w:r>
            <w:proofErr w:type="gramStart"/>
            <w:r w:rsidR="00481D1E" w:rsidRPr="0054463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481D1E" w:rsidRPr="00544637">
              <w:rPr>
                <w:rFonts w:ascii="Times New Roman" w:hAnsi="Times New Roman" w:cs="Times New Roman"/>
                <w:sz w:val="24"/>
                <w:szCs w:val="24"/>
              </w:rPr>
              <w:t xml:space="preserve"> анализ  </w:t>
            </w:r>
            <w:r w:rsidR="00A07E21" w:rsidRPr="0054463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824CA" w:rsidRPr="00544637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 достигнутых результатов</w:t>
            </w:r>
          </w:p>
        </w:tc>
      </w:tr>
      <w:tr w:rsidR="0048441A" w:rsidRPr="00481D1E" w:rsidTr="00CD221A">
        <w:tc>
          <w:tcPr>
            <w:tcW w:w="2802" w:type="dxa"/>
          </w:tcPr>
          <w:p w:rsidR="0048441A" w:rsidRPr="00481D1E" w:rsidRDefault="00F824CA" w:rsidP="00CD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1E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769" w:type="dxa"/>
          </w:tcPr>
          <w:p w:rsidR="0048441A" w:rsidRPr="00481D1E" w:rsidRDefault="00F824CA" w:rsidP="00C7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E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C72E05" w:rsidRPr="00481D1E">
              <w:rPr>
                <w:rFonts w:ascii="Times New Roman" w:hAnsi="Times New Roman" w:cs="Times New Roman"/>
                <w:sz w:val="24"/>
                <w:szCs w:val="24"/>
              </w:rPr>
              <w:t>тники образовательного процесса,</w:t>
            </w:r>
            <w:r w:rsidRPr="00481D1E">
              <w:rPr>
                <w:rFonts w:ascii="Times New Roman" w:hAnsi="Times New Roman" w:cs="Times New Roman"/>
                <w:sz w:val="24"/>
                <w:szCs w:val="24"/>
              </w:rPr>
              <w:t xml:space="preserve">  ме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>тодические объединения,</w:t>
            </w:r>
            <w:r w:rsidR="0048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6DB" w:rsidRPr="00481D1E">
              <w:rPr>
                <w:rFonts w:ascii="Times New Roman" w:hAnsi="Times New Roman" w:cs="Times New Roman"/>
                <w:sz w:val="24"/>
                <w:szCs w:val="24"/>
              </w:rPr>
              <w:t>профсоюзная организация</w:t>
            </w:r>
            <w:proofErr w:type="gramStart"/>
            <w:r w:rsidR="00C72E05" w:rsidRPr="0048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6DB" w:rsidRPr="00481D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81D1E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  <w:tr w:rsidR="00F824CA" w:rsidRPr="00481D1E" w:rsidTr="00CD221A">
        <w:tc>
          <w:tcPr>
            <w:tcW w:w="2802" w:type="dxa"/>
          </w:tcPr>
          <w:p w:rsidR="00F824CA" w:rsidRPr="00481D1E" w:rsidRDefault="00F824CA" w:rsidP="00CD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1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F824CA" w:rsidRPr="00481D1E" w:rsidRDefault="00F824CA" w:rsidP="00F8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4CA" w:rsidRPr="00481D1E" w:rsidRDefault="00F824CA" w:rsidP="00F8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4CA" w:rsidRPr="00481D1E" w:rsidRDefault="00F824CA" w:rsidP="00F8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4CA" w:rsidRPr="00481D1E" w:rsidRDefault="00F824CA" w:rsidP="00F824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69" w:type="dxa"/>
          </w:tcPr>
          <w:p w:rsidR="00F824CA" w:rsidRPr="00C823D2" w:rsidRDefault="00481D1E" w:rsidP="00C8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условий, </w:t>
            </w:r>
            <w:r w:rsidR="00F824CA" w:rsidRPr="00C823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достижение обучающимися высокого уровня владения компетенциями и навыками, которые позволяют самостоятельно решать социально и личностно значимые проблемы в различных  </w:t>
            </w:r>
            <w:r w:rsidR="00F824CA" w:rsidRPr="00C82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сферах деятельности в условиях       сохранения и укрепления физического и психического здоровья</w:t>
            </w:r>
          </w:p>
        </w:tc>
      </w:tr>
      <w:tr w:rsidR="00F824CA" w:rsidRPr="00481D1E" w:rsidTr="00CD221A">
        <w:tc>
          <w:tcPr>
            <w:tcW w:w="2802" w:type="dxa"/>
          </w:tcPr>
          <w:p w:rsidR="00F824CA" w:rsidRPr="00481D1E" w:rsidRDefault="00F824CA" w:rsidP="00CD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исполнения</w:t>
            </w:r>
            <w:r w:rsidR="00C72E05" w:rsidRPr="00481D1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769" w:type="dxa"/>
          </w:tcPr>
          <w:p w:rsidR="00F824CA" w:rsidRPr="00481D1E" w:rsidRDefault="00C72E05" w:rsidP="00CD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1E">
              <w:rPr>
                <w:rFonts w:ascii="Times New Roman" w:hAnsi="Times New Roman" w:cs="Times New Roman"/>
                <w:sz w:val="24"/>
                <w:szCs w:val="24"/>
              </w:rPr>
              <w:t>Отчет о реализации программы ежегодно рассматривается:</w:t>
            </w:r>
          </w:p>
          <w:p w:rsidR="00C72E05" w:rsidRPr="00481D1E" w:rsidRDefault="00C72E05" w:rsidP="00696C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E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C72E05" w:rsidRPr="00AB3417" w:rsidRDefault="00C72E05" w:rsidP="00AB34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E">
              <w:rPr>
                <w:rFonts w:ascii="Times New Roman" w:hAnsi="Times New Roman" w:cs="Times New Roman"/>
                <w:sz w:val="24"/>
                <w:szCs w:val="24"/>
              </w:rPr>
              <w:t>Управляющим совет</w:t>
            </w:r>
            <w:r w:rsidR="00AB341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DA56DB" w:rsidRPr="00481D1E" w:rsidRDefault="00DA56DB" w:rsidP="00F8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E">
              <w:rPr>
                <w:rFonts w:ascii="Times New Roman" w:hAnsi="Times New Roman" w:cs="Times New Roman"/>
                <w:sz w:val="24"/>
                <w:szCs w:val="24"/>
              </w:rPr>
              <w:t>Контроль осуществляет  управления образов</w:t>
            </w:r>
            <w:r w:rsidR="00F87F0A" w:rsidRPr="00481D1E">
              <w:rPr>
                <w:rFonts w:ascii="Times New Roman" w:hAnsi="Times New Roman" w:cs="Times New Roman"/>
                <w:sz w:val="24"/>
                <w:szCs w:val="24"/>
              </w:rPr>
              <w:t>анием администрации МО «</w:t>
            </w:r>
            <w:proofErr w:type="spellStart"/>
            <w:r w:rsidR="00F87F0A" w:rsidRPr="00481D1E">
              <w:rPr>
                <w:rFonts w:ascii="Times New Roman" w:hAnsi="Times New Roman" w:cs="Times New Roman"/>
                <w:sz w:val="24"/>
                <w:szCs w:val="24"/>
              </w:rPr>
              <w:t>Ахтубинский</w:t>
            </w:r>
            <w:proofErr w:type="spellEnd"/>
            <w:r w:rsidR="00F87F0A" w:rsidRPr="00481D1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CD221A" w:rsidRPr="006D20BC" w:rsidRDefault="00CD221A" w:rsidP="00CD221A">
      <w:pPr>
        <w:rPr>
          <w:rFonts w:ascii="Times New Roman" w:hAnsi="Times New Roman" w:cs="Times New Roman"/>
          <w:b/>
          <w:sz w:val="24"/>
          <w:szCs w:val="24"/>
        </w:rPr>
      </w:pPr>
    </w:p>
    <w:p w:rsidR="003B0248" w:rsidRPr="006D20BC" w:rsidRDefault="001A3983" w:rsidP="001A398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</w:t>
      </w:r>
      <w:r w:rsidR="00FB19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D2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Информационная справка о школе.</w:t>
      </w:r>
    </w:p>
    <w:p w:rsidR="00B630C6" w:rsidRPr="00906580" w:rsidRDefault="00CC5C27" w:rsidP="00906580">
      <w:pPr>
        <w:pStyle w:val="a6"/>
        <w:rPr>
          <w:rFonts w:ascii="Times New Roman" w:hAnsi="Times New Roman" w:cs="Times New Roman"/>
        </w:rPr>
      </w:pPr>
      <w:r w:rsidRPr="00906580">
        <w:rPr>
          <w:rFonts w:ascii="Times New Roman" w:hAnsi="Times New Roman" w:cs="Times New Roman"/>
          <w:b/>
        </w:rPr>
        <w:t>Полное наименование школы:</w:t>
      </w:r>
      <w:r w:rsidRPr="00906580">
        <w:rPr>
          <w:rFonts w:ascii="Times New Roman" w:hAnsi="Times New Roman" w:cs="Times New Roman"/>
        </w:rPr>
        <w:t xml:space="preserve">    Муниципальное </w:t>
      </w:r>
      <w:r w:rsidR="00906580" w:rsidRPr="00906580">
        <w:rPr>
          <w:rFonts w:ascii="Times New Roman" w:hAnsi="Times New Roman" w:cs="Times New Roman"/>
        </w:rPr>
        <w:t xml:space="preserve">бюджетное </w:t>
      </w:r>
      <w:r w:rsidRPr="00906580">
        <w:rPr>
          <w:rFonts w:ascii="Times New Roman" w:hAnsi="Times New Roman" w:cs="Times New Roman"/>
        </w:rPr>
        <w:t xml:space="preserve">общеобразовательное учреждение </w:t>
      </w:r>
      <w:r w:rsidR="00906580" w:rsidRPr="00906580">
        <w:rPr>
          <w:rFonts w:ascii="Times New Roman" w:hAnsi="Times New Roman" w:cs="Times New Roman"/>
        </w:rPr>
        <w:t xml:space="preserve">дополнительного образования детей </w:t>
      </w:r>
      <w:r w:rsidRPr="00906580">
        <w:rPr>
          <w:rFonts w:ascii="Times New Roman" w:hAnsi="Times New Roman" w:cs="Times New Roman"/>
        </w:rPr>
        <w:t>«</w:t>
      </w:r>
      <w:r w:rsidR="00906580" w:rsidRPr="00906580">
        <w:rPr>
          <w:rFonts w:ascii="Times New Roman" w:hAnsi="Times New Roman" w:cs="Times New Roman"/>
          <w:color w:val="000000" w:themeColor="text1"/>
        </w:rPr>
        <w:t xml:space="preserve">Ахтубинская детско-юношеская спортивная </w:t>
      </w:r>
      <w:r w:rsidR="00906580" w:rsidRPr="00906580">
        <w:rPr>
          <w:rFonts w:ascii="Times New Roman" w:hAnsi="Times New Roman" w:cs="Times New Roman"/>
        </w:rPr>
        <w:t xml:space="preserve"> школа </w:t>
      </w:r>
      <w:r w:rsidRPr="00906580">
        <w:rPr>
          <w:rFonts w:ascii="Times New Roman" w:hAnsi="Times New Roman" w:cs="Times New Roman"/>
        </w:rPr>
        <w:t xml:space="preserve"> МО «</w:t>
      </w:r>
      <w:proofErr w:type="spellStart"/>
      <w:r w:rsidRPr="00906580">
        <w:rPr>
          <w:rFonts w:ascii="Times New Roman" w:hAnsi="Times New Roman" w:cs="Times New Roman"/>
        </w:rPr>
        <w:t>Ахтубинский</w:t>
      </w:r>
      <w:proofErr w:type="spellEnd"/>
      <w:r w:rsidRPr="00906580">
        <w:rPr>
          <w:rFonts w:ascii="Times New Roman" w:hAnsi="Times New Roman" w:cs="Times New Roman"/>
        </w:rPr>
        <w:t xml:space="preserve"> район» Астраханской  области.</w:t>
      </w:r>
      <w:r w:rsidR="005C5A94" w:rsidRPr="00906580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B630C6" w:rsidRPr="00906580">
        <w:rPr>
          <w:rFonts w:ascii="Times New Roman" w:hAnsi="Times New Roman" w:cs="Times New Roman"/>
          <w:u w:val="single"/>
        </w:rPr>
        <w:t>Тип:</w:t>
      </w:r>
      <w:r w:rsidR="00906580" w:rsidRPr="00906580">
        <w:rPr>
          <w:rFonts w:ascii="Times New Roman" w:hAnsi="Times New Roman" w:cs="Times New Roman"/>
        </w:rPr>
        <w:t xml:space="preserve">  образовательное учреждение дополнительного образования детей</w:t>
      </w:r>
      <w:r w:rsidR="005C5A94" w:rsidRPr="00906580">
        <w:rPr>
          <w:rFonts w:ascii="Times New Roman" w:hAnsi="Times New Roman" w:cs="Times New Roman"/>
        </w:rPr>
        <w:t xml:space="preserve"> </w:t>
      </w:r>
      <w:r w:rsidR="00906580" w:rsidRPr="00906580">
        <w:rPr>
          <w:rFonts w:ascii="Times New Roman" w:hAnsi="Times New Roman" w:cs="Times New Roman"/>
        </w:rPr>
        <w:t xml:space="preserve">                                                        </w:t>
      </w:r>
      <w:r w:rsidR="005C5A94" w:rsidRPr="00906580">
        <w:rPr>
          <w:rFonts w:ascii="Times New Roman" w:hAnsi="Times New Roman" w:cs="Times New Roman"/>
        </w:rPr>
        <w:t xml:space="preserve"> </w:t>
      </w:r>
      <w:r w:rsidR="00906580" w:rsidRPr="00906580">
        <w:rPr>
          <w:rFonts w:ascii="Times New Roman" w:hAnsi="Times New Roman" w:cs="Times New Roman"/>
          <w:u w:val="single"/>
        </w:rPr>
        <w:t>Вид:</w:t>
      </w:r>
      <w:r w:rsidR="005C5A94" w:rsidRPr="00906580">
        <w:rPr>
          <w:rFonts w:ascii="Times New Roman" w:hAnsi="Times New Roman" w:cs="Times New Roman"/>
        </w:rPr>
        <w:t xml:space="preserve">   </w:t>
      </w:r>
      <w:r w:rsidR="00906580" w:rsidRPr="00906580">
        <w:rPr>
          <w:rFonts w:ascii="Times New Roman" w:hAnsi="Times New Roman" w:cs="Times New Roman"/>
          <w:u w:val="single"/>
        </w:rPr>
        <w:t>детско-юношеская спортивная школа</w:t>
      </w:r>
      <w:r w:rsidR="005C5A94" w:rsidRPr="00906580">
        <w:rPr>
          <w:rFonts w:ascii="Times New Roman" w:hAnsi="Times New Roman" w:cs="Times New Roman"/>
        </w:rPr>
        <w:t xml:space="preserve">                                                                  </w:t>
      </w:r>
      <w:r w:rsidR="00906580" w:rsidRPr="00906580">
        <w:rPr>
          <w:rFonts w:ascii="Times New Roman" w:hAnsi="Times New Roman" w:cs="Times New Roman"/>
        </w:rPr>
        <w:t xml:space="preserve">                  </w:t>
      </w:r>
    </w:p>
    <w:p w:rsidR="004C767F" w:rsidRPr="00906580" w:rsidRDefault="00CC5C27" w:rsidP="00906580">
      <w:pPr>
        <w:pStyle w:val="a6"/>
        <w:rPr>
          <w:rFonts w:ascii="Times New Roman" w:hAnsi="Times New Roman" w:cs="Times New Roman"/>
          <w:color w:val="000000"/>
          <w:spacing w:val="-13"/>
        </w:rPr>
      </w:pPr>
      <w:r w:rsidRPr="00906580">
        <w:rPr>
          <w:rFonts w:ascii="Times New Roman" w:hAnsi="Times New Roman" w:cs="Times New Roman"/>
          <w:u w:val="single"/>
        </w:rPr>
        <w:t>Почтовый адрес:</w:t>
      </w:r>
      <w:r w:rsidR="00906580" w:rsidRPr="00906580">
        <w:rPr>
          <w:rFonts w:ascii="Times New Roman" w:hAnsi="Times New Roman" w:cs="Times New Roman"/>
        </w:rPr>
        <w:t xml:space="preserve"> 4165</w:t>
      </w:r>
      <w:r w:rsidRPr="00906580">
        <w:rPr>
          <w:rFonts w:ascii="Times New Roman" w:hAnsi="Times New Roman" w:cs="Times New Roman"/>
        </w:rPr>
        <w:t>0</w:t>
      </w:r>
      <w:r w:rsidR="00906580" w:rsidRPr="00906580">
        <w:rPr>
          <w:rFonts w:ascii="Times New Roman" w:hAnsi="Times New Roman" w:cs="Times New Roman"/>
        </w:rPr>
        <w:t>6</w:t>
      </w:r>
      <w:r w:rsidRPr="00906580">
        <w:rPr>
          <w:rFonts w:ascii="Times New Roman" w:hAnsi="Times New Roman" w:cs="Times New Roman"/>
        </w:rPr>
        <w:t xml:space="preserve"> Астраханская область, </w:t>
      </w:r>
      <w:proofErr w:type="spellStart"/>
      <w:r w:rsidRPr="00906580">
        <w:rPr>
          <w:rFonts w:ascii="Times New Roman" w:hAnsi="Times New Roman" w:cs="Times New Roman"/>
        </w:rPr>
        <w:t>Ахтубинский</w:t>
      </w:r>
      <w:proofErr w:type="spellEnd"/>
      <w:r w:rsidRPr="00906580">
        <w:rPr>
          <w:rFonts w:ascii="Times New Roman" w:hAnsi="Times New Roman" w:cs="Times New Roman"/>
        </w:rPr>
        <w:t xml:space="preserve"> </w:t>
      </w:r>
      <w:r w:rsidR="00906580" w:rsidRPr="00906580">
        <w:rPr>
          <w:rFonts w:ascii="Times New Roman" w:hAnsi="Times New Roman" w:cs="Times New Roman"/>
        </w:rPr>
        <w:t>район, г. Ахтубинск, улица               Иванова</w:t>
      </w:r>
      <w:r w:rsidRPr="00906580">
        <w:rPr>
          <w:rFonts w:ascii="Times New Roman" w:hAnsi="Times New Roman" w:cs="Times New Roman"/>
        </w:rPr>
        <w:t xml:space="preserve">, </w:t>
      </w:r>
      <w:r w:rsidR="00906580" w:rsidRPr="00906580">
        <w:rPr>
          <w:rFonts w:ascii="Times New Roman" w:hAnsi="Times New Roman" w:cs="Times New Roman"/>
        </w:rPr>
        <w:t xml:space="preserve">2          </w:t>
      </w:r>
      <w:r w:rsidR="00D65D5A" w:rsidRPr="00906580">
        <w:rPr>
          <w:rFonts w:ascii="Times New Roman" w:hAnsi="Times New Roman" w:cs="Times New Roman"/>
        </w:rPr>
        <w:t xml:space="preserve">  </w:t>
      </w:r>
      <w:r w:rsidR="00D65D5A" w:rsidRPr="00906580">
        <w:rPr>
          <w:rFonts w:ascii="Times New Roman" w:hAnsi="Times New Roman" w:cs="Times New Roman"/>
          <w:lang w:val="en-US"/>
        </w:rPr>
        <w:t>e</w:t>
      </w:r>
      <w:r w:rsidR="00D65D5A" w:rsidRPr="00906580">
        <w:rPr>
          <w:rFonts w:ascii="Times New Roman" w:hAnsi="Times New Roman" w:cs="Times New Roman"/>
        </w:rPr>
        <w:t>-</w:t>
      </w:r>
      <w:r w:rsidR="00D65D5A" w:rsidRPr="00906580">
        <w:rPr>
          <w:rFonts w:ascii="Times New Roman" w:hAnsi="Times New Roman" w:cs="Times New Roman"/>
          <w:lang w:val="en-US"/>
        </w:rPr>
        <w:t>mail</w:t>
      </w:r>
      <w:r w:rsidR="00D65D5A" w:rsidRPr="00906580">
        <w:rPr>
          <w:rFonts w:ascii="Times New Roman" w:hAnsi="Times New Roman" w:cs="Times New Roman"/>
        </w:rPr>
        <w:t>:</w:t>
      </w:r>
      <w:r w:rsidR="002548D1" w:rsidRPr="00906580">
        <w:rPr>
          <w:rFonts w:ascii="Times New Roman" w:hAnsi="Times New Roman" w:cs="Times New Roman"/>
          <w:color w:val="000000"/>
          <w:spacing w:val="-1"/>
        </w:rPr>
        <w:t xml:space="preserve">  </w:t>
      </w:r>
      <w:hyperlink r:id="rId9" w:history="1">
        <w:r w:rsidR="001C3453" w:rsidRPr="00906580">
          <w:rPr>
            <w:rStyle w:val="a5"/>
            <w:rFonts w:ascii="Times New Roman" w:hAnsi="Times New Roman" w:cs="Times New Roman"/>
            <w:color w:val="auto"/>
            <w:spacing w:val="-1"/>
            <w:lang w:val="en-US"/>
          </w:rPr>
          <w:t>uteshevaGD</w:t>
        </w:r>
        <w:r w:rsidR="001C3453" w:rsidRPr="00906580">
          <w:rPr>
            <w:rStyle w:val="a5"/>
            <w:rFonts w:ascii="Times New Roman" w:hAnsi="Times New Roman" w:cs="Times New Roman"/>
            <w:color w:val="auto"/>
            <w:spacing w:val="-1"/>
          </w:rPr>
          <w:t>@</w:t>
        </w:r>
        <w:r w:rsidR="001C3453" w:rsidRPr="00906580">
          <w:rPr>
            <w:rStyle w:val="a5"/>
            <w:rFonts w:ascii="Times New Roman" w:hAnsi="Times New Roman" w:cs="Times New Roman"/>
            <w:color w:val="auto"/>
            <w:spacing w:val="-1"/>
            <w:lang w:val="en-US"/>
          </w:rPr>
          <w:t>yandex</w:t>
        </w:r>
        <w:r w:rsidR="001C3453" w:rsidRPr="00906580">
          <w:rPr>
            <w:rStyle w:val="a5"/>
            <w:rFonts w:ascii="Times New Roman" w:hAnsi="Times New Roman" w:cs="Times New Roman"/>
            <w:color w:val="auto"/>
            <w:spacing w:val="-1"/>
          </w:rPr>
          <w:t>.</w:t>
        </w:r>
        <w:r w:rsidR="001C3453" w:rsidRPr="00906580">
          <w:rPr>
            <w:rStyle w:val="a5"/>
            <w:rFonts w:ascii="Times New Roman" w:hAnsi="Times New Roman" w:cs="Times New Roman"/>
            <w:color w:val="auto"/>
            <w:spacing w:val="-1"/>
            <w:lang w:val="en-US"/>
          </w:rPr>
          <w:t>ru</w:t>
        </w:r>
      </w:hyperlink>
      <w:r w:rsidR="001C3453" w:rsidRPr="00906580">
        <w:rPr>
          <w:rFonts w:ascii="Times New Roman" w:hAnsi="Times New Roman" w:cs="Times New Roman"/>
          <w:spacing w:val="-13"/>
        </w:rPr>
        <w:t xml:space="preserve">                                                                     </w:t>
      </w:r>
      <w:r w:rsidR="00906580">
        <w:rPr>
          <w:rFonts w:ascii="Times New Roman" w:hAnsi="Times New Roman" w:cs="Times New Roman"/>
          <w:spacing w:val="-13"/>
        </w:rPr>
        <w:t xml:space="preserve">                                 </w:t>
      </w:r>
      <w:r w:rsidR="001C3453" w:rsidRPr="00906580">
        <w:rPr>
          <w:rFonts w:ascii="Times New Roman" w:hAnsi="Times New Roman" w:cs="Times New Roman"/>
          <w:spacing w:val="-13"/>
        </w:rPr>
        <w:t xml:space="preserve">   </w:t>
      </w:r>
      <w:r w:rsidR="001C3453" w:rsidRPr="00906580">
        <w:rPr>
          <w:rFonts w:ascii="Times New Roman" w:hAnsi="Times New Roman" w:cs="Times New Roman"/>
          <w:color w:val="000000"/>
          <w:spacing w:val="-13"/>
        </w:rPr>
        <w:t xml:space="preserve">                                                                                                                                                      </w:t>
      </w:r>
      <w:r w:rsidRPr="00906580">
        <w:rPr>
          <w:rFonts w:ascii="Times New Roman" w:hAnsi="Times New Roman" w:cs="Times New Roman"/>
          <w:u w:val="single"/>
        </w:rPr>
        <w:t>Лицензия</w:t>
      </w:r>
      <w:r w:rsidRPr="00906580">
        <w:rPr>
          <w:rFonts w:ascii="Times New Roman" w:hAnsi="Times New Roman" w:cs="Times New Roman"/>
        </w:rPr>
        <w:t xml:space="preserve"> на право осуществление образовательной деятельности  по обр</w:t>
      </w:r>
      <w:r w:rsidR="003B130D">
        <w:rPr>
          <w:rFonts w:ascii="Times New Roman" w:hAnsi="Times New Roman" w:cs="Times New Roman"/>
        </w:rPr>
        <w:t xml:space="preserve">азовательным программам: серия 30Л01 № 0000497 от </w:t>
      </w:r>
      <w:r w:rsidRPr="00906580">
        <w:rPr>
          <w:rFonts w:ascii="Times New Roman" w:hAnsi="Times New Roman" w:cs="Times New Roman"/>
        </w:rPr>
        <w:t>05.</w:t>
      </w:r>
      <w:r w:rsidR="003B130D">
        <w:rPr>
          <w:rFonts w:ascii="Times New Roman" w:hAnsi="Times New Roman" w:cs="Times New Roman"/>
        </w:rPr>
        <w:t>03.2012</w:t>
      </w:r>
      <w:r w:rsidRPr="00906580">
        <w:rPr>
          <w:rFonts w:ascii="Times New Roman" w:hAnsi="Times New Roman" w:cs="Times New Roman"/>
        </w:rPr>
        <w:t xml:space="preserve"> г.</w:t>
      </w:r>
      <w:r w:rsidR="003B130D">
        <w:rPr>
          <w:rFonts w:ascii="Times New Roman" w:hAnsi="Times New Roman" w:cs="Times New Roman"/>
          <w:color w:val="000000"/>
          <w:spacing w:val="-13"/>
        </w:rPr>
        <w:t xml:space="preserve">        №688-Б/</w:t>
      </w:r>
      <w:proofErr w:type="gramStart"/>
      <w:r w:rsidR="003B130D">
        <w:rPr>
          <w:rFonts w:ascii="Times New Roman" w:hAnsi="Times New Roman" w:cs="Times New Roman"/>
          <w:color w:val="000000"/>
          <w:spacing w:val="-13"/>
        </w:rPr>
        <w:t>С</w:t>
      </w:r>
      <w:proofErr w:type="gramEnd"/>
      <w:r w:rsidR="001C3453" w:rsidRPr="00906580">
        <w:rPr>
          <w:rFonts w:ascii="Times New Roman" w:hAnsi="Times New Roman" w:cs="Times New Roman"/>
          <w:color w:val="000000"/>
          <w:spacing w:val="-13"/>
        </w:rPr>
        <w:t xml:space="preserve">                                                                                  </w:t>
      </w:r>
      <w:r w:rsidR="00D65D5A" w:rsidRPr="00906580">
        <w:rPr>
          <w:rFonts w:ascii="Times New Roman" w:hAnsi="Times New Roman" w:cs="Times New Roman"/>
          <w:u w:val="single"/>
        </w:rPr>
        <w:t>Свидетельство о государственной  а</w:t>
      </w:r>
      <w:r w:rsidRPr="00906580">
        <w:rPr>
          <w:rFonts w:ascii="Times New Roman" w:hAnsi="Times New Roman" w:cs="Times New Roman"/>
          <w:u w:val="single"/>
        </w:rPr>
        <w:t>ккредитация:</w:t>
      </w:r>
      <w:r w:rsidR="003B130D">
        <w:rPr>
          <w:rFonts w:ascii="Times New Roman" w:hAnsi="Times New Roman" w:cs="Times New Roman"/>
        </w:rPr>
        <w:t xml:space="preserve"> ДД № 008814 от </w:t>
      </w:r>
      <w:r w:rsidR="00D65D5A" w:rsidRPr="00906580">
        <w:rPr>
          <w:rFonts w:ascii="Times New Roman" w:hAnsi="Times New Roman" w:cs="Times New Roman"/>
        </w:rPr>
        <w:t>3</w:t>
      </w:r>
      <w:r w:rsidR="003B130D">
        <w:rPr>
          <w:rFonts w:ascii="Times New Roman" w:hAnsi="Times New Roman" w:cs="Times New Roman"/>
        </w:rPr>
        <w:t>1.05.2010</w:t>
      </w:r>
      <w:r w:rsidRPr="00906580">
        <w:rPr>
          <w:rFonts w:ascii="Times New Roman" w:hAnsi="Times New Roman" w:cs="Times New Roman"/>
        </w:rPr>
        <w:t xml:space="preserve"> г.</w:t>
      </w:r>
      <w:r w:rsidR="001C3453" w:rsidRPr="00906580">
        <w:rPr>
          <w:rFonts w:ascii="Times New Roman" w:hAnsi="Times New Roman" w:cs="Times New Roman"/>
          <w:color w:val="000000"/>
          <w:spacing w:val="-13"/>
        </w:rPr>
        <w:t xml:space="preserve">                                                </w:t>
      </w:r>
      <w:r w:rsidRPr="00906580">
        <w:rPr>
          <w:rFonts w:ascii="Times New Roman" w:hAnsi="Times New Roman" w:cs="Times New Roman"/>
          <w:u w:val="single"/>
        </w:rPr>
        <w:t>Директор:</w:t>
      </w:r>
      <w:r w:rsidR="007C32F7">
        <w:rPr>
          <w:rFonts w:ascii="Times New Roman" w:hAnsi="Times New Roman" w:cs="Times New Roman"/>
        </w:rPr>
        <w:t xml:space="preserve">  Кузьмин Герман Владимирович, тел. 3 -52-93</w:t>
      </w:r>
      <w:r w:rsidR="001C3453" w:rsidRPr="00906580">
        <w:rPr>
          <w:rFonts w:ascii="Times New Roman" w:hAnsi="Times New Roman" w:cs="Times New Roman"/>
          <w:color w:val="000000"/>
          <w:spacing w:val="-13"/>
        </w:rPr>
        <w:t xml:space="preserve">                                                                            </w:t>
      </w:r>
      <w:r w:rsidR="007C32F7">
        <w:rPr>
          <w:rFonts w:ascii="Times New Roman" w:hAnsi="Times New Roman" w:cs="Times New Roman"/>
        </w:rPr>
        <w:t xml:space="preserve"> Л</w:t>
      </w:r>
      <w:r w:rsidR="00D40EEB" w:rsidRPr="00906580">
        <w:rPr>
          <w:rFonts w:ascii="Times New Roman" w:hAnsi="Times New Roman" w:cs="Times New Roman"/>
        </w:rPr>
        <w:t xml:space="preserve">ицевой счет </w:t>
      </w:r>
      <w:r w:rsidR="007C32F7">
        <w:rPr>
          <w:rFonts w:ascii="Times New Roman" w:hAnsi="Times New Roman" w:cs="Times New Roman"/>
        </w:rPr>
        <w:t>спорт</w:t>
      </w:r>
      <w:r w:rsidR="00D40EEB" w:rsidRPr="00906580">
        <w:rPr>
          <w:rFonts w:ascii="Times New Roman" w:hAnsi="Times New Roman" w:cs="Times New Roman"/>
        </w:rPr>
        <w:t>школы:</w:t>
      </w:r>
      <w:r w:rsidR="001C3453" w:rsidRPr="00906580">
        <w:rPr>
          <w:rFonts w:ascii="Times New Roman" w:hAnsi="Times New Roman" w:cs="Times New Roman"/>
          <w:color w:val="000000"/>
          <w:spacing w:val="-13"/>
        </w:rPr>
        <w:t xml:space="preserve">     </w:t>
      </w:r>
      <w:r w:rsidR="007C32F7">
        <w:rPr>
          <w:rFonts w:ascii="Times New Roman" w:hAnsi="Times New Roman" w:cs="Times New Roman"/>
          <w:color w:val="000000"/>
          <w:spacing w:val="-13"/>
        </w:rPr>
        <w:t>20256ц95430</w:t>
      </w:r>
      <w:r w:rsidR="001C3453" w:rsidRPr="00906580">
        <w:rPr>
          <w:rFonts w:ascii="Times New Roman" w:hAnsi="Times New Roman" w:cs="Times New Roman"/>
          <w:color w:val="000000"/>
          <w:spacing w:val="-13"/>
        </w:rPr>
        <w:t xml:space="preserve">                                                                                                                          </w:t>
      </w:r>
      <w:r w:rsidR="00D40EEB" w:rsidRPr="00906580">
        <w:rPr>
          <w:rFonts w:ascii="Times New Roman" w:hAnsi="Times New Roman" w:cs="Times New Roman"/>
        </w:rPr>
        <w:t>Наименование  лицевого счета</w:t>
      </w:r>
      <w:proofErr w:type="gramStart"/>
      <w:r w:rsidR="00D40EEB" w:rsidRPr="00906580">
        <w:rPr>
          <w:rFonts w:ascii="Times New Roman" w:hAnsi="Times New Roman" w:cs="Times New Roman"/>
        </w:rPr>
        <w:t xml:space="preserve"> :</w:t>
      </w:r>
      <w:proofErr w:type="gramEnd"/>
      <w:r w:rsidR="00D40EEB" w:rsidRPr="00906580">
        <w:rPr>
          <w:rFonts w:ascii="Times New Roman" w:hAnsi="Times New Roman" w:cs="Times New Roman"/>
        </w:rPr>
        <w:t xml:space="preserve"> бюджетный</w:t>
      </w:r>
      <w:r w:rsidR="001C3453" w:rsidRPr="00906580">
        <w:rPr>
          <w:rFonts w:ascii="Times New Roman" w:hAnsi="Times New Roman" w:cs="Times New Roman"/>
          <w:color w:val="000000"/>
          <w:spacing w:val="-13"/>
        </w:rPr>
        <w:t xml:space="preserve">                                                                                                                                                         </w:t>
      </w:r>
      <w:r w:rsidR="007C32F7">
        <w:rPr>
          <w:rFonts w:ascii="Times New Roman" w:hAnsi="Times New Roman" w:cs="Times New Roman"/>
        </w:rPr>
        <w:t>Расчётный  счет</w:t>
      </w:r>
      <w:r w:rsidR="00D40EEB" w:rsidRPr="00906580">
        <w:rPr>
          <w:rFonts w:ascii="Times New Roman" w:hAnsi="Times New Roman" w:cs="Times New Roman"/>
        </w:rPr>
        <w:t xml:space="preserve"> : </w:t>
      </w:r>
      <w:r w:rsidR="007C32F7">
        <w:rPr>
          <w:rFonts w:ascii="Times New Roman" w:hAnsi="Times New Roman" w:cs="Times New Roman"/>
        </w:rPr>
        <w:t xml:space="preserve">   40701810800001000005</w:t>
      </w:r>
      <w:r w:rsidR="001C3453" w:rsidRPr="00906580">
        <w:rPr>
          <w:rFonts w:ascii="Times New Roman" w:hAnsi="Times New Roman" w:cs="Times New Roman"/>
          <w:color w:val="000000"/>
          <w:spacing w:val="-13"/>
        </w:rPr>
        <w:t xml:space="preserve">                                                                                                  </w:t>
      </w:r>
      <w:r w:rsidR="007C32F7">
        <w:rPr>
          <w:rFonts w:ascii="Times New Roman" w:hAnsi="Times New Roman" w:cs="Times New Roman"/>
          <w:color w:val="000000"/>
          <w:spacing w:val="-13"/>
        </w:rPr>
        <w:t xml:space="preserve">                               </w:t>
      </w:r>
      <w:r w:rsidR="001C3453" w:rsidRPr="00906580">
        <w:rPr>
          <w:rFonts w:ascii="Times New Roman" w:hAnsi="Times New Roman" w:cs="Times New Roman"/>
          <w:color w:val="000000"/>
          <w:spacing w:val="-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767F" w:rsidRPr="00906580">
        <w:rPr>
          <w:rFonts w:ascii="Times New Roman" w:hAnsi="Times New Roman" w:cs="Times New Roman"/>
        </w:rPr>
        <w:t>Банк организации:                        ГРКЦ ГУ БАНКА России  по  Астраханской области</w:t>
      </w:r>
      <w:r w:rsidR="001C3453" w:rsidRPr="00906580">
        <w:rPr>
          <w:rFonts w:ascii="Times New Roman" w:hAnsi="Times New Roman" w:cs="Times New Roman"/>
          <w:color w:val="000000"/>
          <w:spacing w:val="-13"/>
        </w:rPr>
        <w:t xml:space="preserve"> </w:t>
      </w:r>
      <w:r w:rsidR="007C32F7">
        <w:rPr>
          <w:rFonts w:ascii="Times New Roman" w:hAnsi="Times New Roman" w:cs="Times New Roman"/>
          <w:color w:val="000000"/>
          <w:spacing w:val="-13"/>
        </w:rPr>
        <w:t xml:space="preserve">                                                   </w:t>
      </w:r>
      <w:r w:rsidR="001C3453" w:rsidRPr="00906580">
        <w:rPr>
          <w:rFonts w:ascii="Times New Roman" w:hAnsi="Times New Roman" w:cs="Times New Roman"/>
          <w:color w:val="000000"/>
          <w:spacing w:val="-13"/>
        </w:rPr>
        <w:t xml:space="preserve"> </w:t>
      </w:r>
      <w:r w:rsidR="004C767F" w:rsidRPr="00906580">
        <w:rPr>
          <w:rFonts w:ascii="Times New Roman" w:hAnsi="Times New Roman" w:cs="Times New Roman"/>
        </w:rPr>
        <w:t xml:space="preserve">БИК:                                               041203001                                                                                                                           </w:t>
      </w:r>
      <w:r w:rsidR="007C32F7">
        <w:rPr>
          <w:rFonts w:ascii="Times New Roman" w:hAnsi="Times New Roman" w:cs="Times New Roman"/>
        </w:rPr>
        <w:t xml:space="preserve">                                                </w:t>
      </w:r>
      <w:r w:rsidR="004C767F" w:rsidRPr="00906580">
        <w:rPr>
          <w:rFonts w:ascii="Times New Roman" w:hAnsi="Times New Roman" w:cs="Times New Roman"/>
        </w:rPr>
        <w:t xml:space="preserve"> ИНН/ КПП</w:t>
      </w:r>
      <w:proofErr w:type="gramStart"/>
      <w:r w:rsidR="004C767F" w:rsidRPr="00906580">
        <w:rPr>
          <w:rFonts w:ascii="Times New Roman" w:hAnsi="Times New Roman" w:cs="Times New Roman"/>
        </w:rPr>
        <w:t xml:space="preserve"> :</w:t>
      </w:r>
      <w:proofErr w:type="gramEnd"/>
      <w:r w:rsidR="004C767F" w:rsidRPr="00906580">
        <w:rPr>
          <w:rFonts w:ascii="Times New Roman" w:hAnsi="Times New Roman" w:cs="Times New Roman"/>
        </w:rPr>
        <w:t xml:space="preserve">             </w:t>
      </w:r>
      <w:r w:rsidR="007C32F7">
        <w:rPr>
          <w:rFonts w:ascii="Times New Roman" w:hAnsi="Times New Roman" w:cs="Times New Roman"/>
        </w:rPr>
        <w:t xml:space="preserve">                      3001007413</w:t>
      </w:r>
      <w:r w:rsidR="004C767F" w:rsidRPr="00906580">
        <w:rPr>
          <w:rFonts w:ascii="Times New Roman" w:hAnsi="Times New Roman" w:cs="Times New Roman"/>
        </w:rPr>
        <w:t>/300101001</w:t>
      </w:r>
    </w:p>
    <w:p w:rsidR="005C5A94" w:rsidRPr="00906580" w:rsidRDefault="00B630C6" w:rsidP="00906580">
      <w:pPr>
        <w:pStyle w:val="a6"/>
        <w:rPr>
          <w:rFonts w:ascii="Times New Roman" w:hAnsi="Times New Roman" w:cs="Times New Roman"/>
          <w:vertAlign w:val="superscript"/>
        </w:rPr>
      </w:pPr>
      <w:r w:rsidRPr="00906580">
        <w:rPr>
          <w:rFonts w:ascii="Times New Roman" w:hAnsi="Times New Roman" w:cs="Times New Roman"/>
        </w:rPr>
        <w:t>Учредитель: Управление образованием администрации МО «</w:t>
      </w:r>
      <w:proofErr w:type="spellStart"/>
      <w:r w:rsidRPr="00906580">
        <w:rPr>
          <w:rFonts w:ascii="Times New Roman" w:hAnsi="Times New Roman" w:cs="Times New Roman"/>
        </w:rPr>
        <w:t>Ахтубинский</w:t>
      </w:r>
      <w:proofErr w:type="spellEnd"/>
      <w:r w:rsidRPr="00906580">
        <w:rPr>
          <w:rFonts w:ascii="Times New Roman" w:hAnsi="Times New Roman" w:cs="Times New Roman"/>
        </w:rPr>
        <w:t xml:space="preserve"> район» </w:t>
      </w:r>
      <w:r w:rsidR="005C5A94" w:rsidRPr="00906580">
        <w:rPr>
          <w:rFonts w:ascii="Times New Roman" w:hAnsi="Times New Roman" w:cs="Times New Roman"/>
        </w:rPr>
        <w:t xml:space="preserve">                    </w:t>
      </w:r>
    </w:p>
    <w:p w:rsidR="00723749" w:rsidRPr="00906580" w:rsidRDefault="005C5A94" w:rsidP="00906580">
      <w:pPr>
        <w:pStyle w:val="a6"/>
        <w:rPr>
          <w:rFonts w:ascii="Times New Roman" w:hAnsi="Times New Roman" w:cs="Times New Roman"/>
        </w:rPr>
      </w:pPr>
      <w:r w:rsidRPr="00906580">
        <w:rPr>
          <w:rFonts w:ascii="Times New Roman" w:hAnsi="Times New Roman" w:cs="Times New Roman"/>
        </w:rPr>
        <w:t xml:space="preserve"> Адрес: </w:t>
      </w:r>
      <w:r w:rsidR="00723749" w:rsidRPr="00906580">
        <w:rPr>
          <w:rFonts w:ascii="Times New Roman" w:hAnsi="Times New Roman" w:cs="Times New Roman"/>
        </w:rPr>
        <w:t>Астраханская область ,</w:t>
      </w:r>
      <w:proofErr w:type="spellStart"/>
      <w:r w:rsidR="00723749" w:rsidRPr="00906580">
        <w:rPr>
          <w:rFonts w:ascii="Times New Roman" w:hAnsi="Times New Roman" w:cs="Times New Roman"/>
        </w:rPr>
        <w:t>г</w:t>
      </w:r>
      <w:proofErr w:type="gramStart"/>
      <w:r w:rsidR="00723749" w:rsidRPr="00906580">
        <w:rPr>
          <w:rFonts w:ascii="Times New Roman" w:hAnsi="Times New Roman" w:cs="Times New Roman"/>
        </w:rPr>
        <w:t>.А</w:t>
      </w:r>
      <w:proofErr w:type="gramEnd"/>
      <w:r w:rsidR="00723749" w:rsidRPr="00906580">
        <w:rPr>
          <w:rFonts w:ascii="Times New Roman" w:hAnsi="Times New Roman" w:cs="Times New Roman"/>
        </w:rPr>
        <w:t>хтубинск</w:t>
      </w:r>
      <w:proofErr w:type="spellEnd"/>
      <w:r w:rsidR="00723749" w:rsidRPr="00906580">
        <w:rPr>
          <w:rFonts w:ascii="Times New Roman" w:hAnsi="Times New Roman" w:cs="Times New Roman"/>
        </w:rPr>
        <w:t xml:space="preserve">, </w:t>
      </w:r>
      <w:proofErr w:type="spellStart"/>
      <w:r w:rsidR="00723749" w:rsidRPr="00906580">
        <w:rPr>
          <w:rFonts w:ascii="Times New Roman" w:hAnsi="Times New Roman" w:cs="Times New Roman"/>
        </w:rPr>
        <w:t>ул.Шоссе</w:t>
      </w:r>
      <w:proofErr w:type="spellEnd"/>
      <w:r w:rsidR="00723749" w:rsidRPr="00906580">
        <w:rPr>
          <w:rFonts w:ascii="Times New Roman" w:hAnsi="Times New Roman" w:cs="Times New Roman"/>
        </w:rPr>
        <w:t xml:space="preserve"> авиаторов, д.5</w:t>
      </w:r>
      <w:r w:rsidRPr="00906580">
        <w:rPr>
          <w:rFonts w:ascii="Times New Roman" w:hAnsi="Times New Roman" w:cs="Times New Roman"/>
        </w:rPr>
        <w:t xml:space="preserve"> </w:t>
      </w:r>
      <w:r w:rsidR="00D65D5A" w:rsidRPr="00906580">
        <w:rPr>
          <w:rFonts w:ascii="Times New Roman" w:hAnsi="Times New Roman" w:cs="Times New Roman"/>
        </w:rPr>
        <w:t xml:space="preserve">                                       </w:t>
      </w:r>
      <w:r w:rsidR="00723749" w:rsidRPr="00906580">
        <w:rPr>
          <w:rFonts w:ascii="Times New Roman" w:hAnsi="Times New Roman" w:cs="Times New Roman"/>
        </w:rPr>
        <w:t>Тел(факс) ( 8241) 5-19-85</w:t>
      </w:r>
      <w:r w:rsidRPr="00906580">
        <w:rPr>
          <w:rFonts w:ascii="Times New Roman" w:hAnsi="Times New Roman" w:cs="Times New Roman"/>
        </w:rPr>
        <w:t xml:space="preserve"> </w:t>
      </w:r>
      <w:r w:rsidR="00D65D5A" w:rsidRPr="00906580">
        <w:rPr>
          <w:rFonts w:ascii="Times New Roman" w:hAnsi="Times New Roman" w:cs="Times New Roman"/>
        </w:rPr>
        <w:t xml:space="preserve"> </w:t>
      </w:r>
      <w:r w:rsidRPr="00906580">
        <w:rPr>
          <w:rFonts w:ascii="Times New Roman" w:hAnsi="Times New Roman" w:cs="Times New Roman"/>
        </w:rPr>
        <w:t xml:space="preserve">   </w:t>
      </w:r>
      <w:r w:rsidR="00723749" w:rsidRPr="00906580">
        <w:rPr>
          <w:rFonts w:ascii="Times New Roman" w:hAnsi="Times New Roman" w:cs="Times New Roman"/>
          <w:lang w:val="en-US"/>
        </w:rPr>
        <w:t>e</w:t>
      </w:r>
      <w:r w:rsidR="00723749" w:rsidRPr="00906580">
        <w:rPr>
          <w:rFonts w:ascii="Times New Roman" w:hAnsi="Times New Roman" w:cs="Times New Roman"/>
        </w:rPr>
        <w:t>-</w:t>
      </w:r>
      <w:r w:rsidR="00723749" w:rsidRPr="00906580">
        <w:rPr>
          <w:rFonts w:ascii="Times New Roman" w:hAnsi="Times New Roman" w:cs="Times New Roman"/>
          <w:lang w:val="en-US"/>
        </w:rPr>
        <w:t>mail</w:t>
      </w:r>
      <w:r w:rsidR="00723749" w:rsidRPr="00906580">
        <w:rPr>
          <w:rFonts w:ascii="Times New Roman" w:hAnsi="Times New Roman" w:cs="Times New Roman"/>
        </w:rPr>
        <w:t xml:space="preserve">: </w:t>
      </w:r>
      <w:hyperlink r:id="rId10" w:history="1">
        <w:r w:rsidR="00723749" w:rsidRPr="00906580">
          <w:rPr>
            <w:rStyle w:val="a5"/>
            <w:rFonts w:ascii="Times New Roman" w:hAnsi="Times New Roman" w:cs="Times New Roman"/>
            <w:color w:val="auto"/>
            <w:lang w:val="en-US"/>
          </w:rPr>
          <w:t>uo</w:t>
        </w:r>
        <w:r w:rsidR="00723749" w:rsidRPr="00906580">
          <w:rPr>
            <w:rStyle w:val="a5"/>
            <w:rFonts w:ascii="Times New Roman" w:hAnsi="Times New Roman" w:cs="Times New Roman"/>
            <w:color w:val="auto"/>
          </w:rPr>
          <w:t>@</w:t>
        </w:r>
        <w:r w:rsidR="00723749" w:rsidRPr="00906580">
          <w:rPr>
            <w:rStyle w:val="a5"/>
            <w:rFonts w:ascii="Times New Roman" w:hAnsi="Times New Roman" w:cs="Times New Roman"/>
            <w:color w:val="auto"/>
            <w:lang w:val="en-US"/>
          </w:rPr>
          <w:t>ahtuba</w:t>
        </w:r>
        <w:r w:rsidR="00723749" w:rsidRPr="00906580">
          <w:rPr>
            <w:rStyle w:val="a5"/>
            <w:rFonts w:ascii="Times New Roman" w:hAnsi="Times New Roman" w:cs="Times New Roman"/>
            <w:color w:val="auto"/>
          </w:rPr>
          <w:t>.</w:t>
        </w:r>
        <w:r w:rsidR="00723749" w:rsidRPr="00906580">
          <w:rPr>
            <w:rStyle w:val="a5"/>
            <w:rFonts w:ascii="Times New Roman" w:hAnsi="Times New Roman" w:cs="Times New Roman"/>
            <w:color w:val="auto"/>
            <w:lang w:val="en-US"/>
          </w:rPr>
          <w:t>astranet</w:t>
        </w:r>
        <w:r w:rsidR="00723749" w:rsidRPr="00906580">
          <w:rPr>
            <w:rStyle w:val="a5"/>
            <w:rFonts w:ascii="Times New Roman" w:hAnsi="Times New Roman" w:cs="Times New Roman"/>
            <w:color w:val="auto"/>
          </w:rPr>
          <w:t>.</w:t>
        </w:r>
        <w:r w:rsidR="00723749" w:rsidRPr="00906580">
          <w:rPr>
            <w:rStyle w:val="a5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080525" w:rsidRPr="00906580" w:rsidRDefault="00080525" w:rsidP="00906580">
      <w:pPr>
        <w:pStyle w:val="a6"/>
        <w:rPr>
          <w:rFonts w:ascii="Times New Roman" w:hAnsi="Times New Roman" w:cs="Times New Roman"/>
        </w:rPr>
      </w:pPr>
    </w:p>
    <w:p w:rsidR="00797362" w:rsidRDefault="00794467" w:rsidP="00906580">
      <w:pPr>
        <w:pStyle w:val="a6"/>
        <w:rPr>
          <w:rFonts w:ascii="Times New Roman" w:hAnsi="Times New Roman" w:cs="Times New Roman"/>
        </w:rPr>
      </w:pPr>
      <w:r w:rsidRPr="00906580">
        <w:rPr>
          <w:rFonts w:ascii="Times New Roman" w:hAnsi="Times New Roman" w:cs="Times New Roman"/>
        </w:rPr>
        <w:t xml:space="preserve">     </w:t>
      </w:r>
      <w:r w:rsidR="00080525" w:rsidRPr="00906580">
        <w:rPr>
          <w:rFonts w:ascii="Times New Roman" w:hAnsi="Times New Roman" w:cs="Times New Roman"/>
        </w:rPr>
        <w:t xml:space="preserve">В школе постоянно совершенствуется деятельность системы управления. </w:t>
      </w:r>
      <w:r w:rsidR="00797362" w:rsidRPr="00906580">
        <w:rPr>
          <w:rFonts w:ascii="Times New Roman" w:hAnsi="Times New Roman" w:cs="Times New Roman"/>
        </w:rPr>
        <w:t xml:space="preserve">Структуру управления муниципального </w:t>
      </w:r>
      <w:r w:rsidR="007C32F7">
        <w:rPr>
          <w:rFonts w:ascii="Times New Roman" w:hAnsi="Times New Roman" w:cs="Times New Roman"/>
        </w:rPr>
        <w:t xml:space="preserve">бюджетного </w:t>
      </w:r>
      <w:r w:rsidR="00797362" w:rsidRPr="00906580">
        <w:rPr>
          <w:rFonts w:ascii="Times New Roman" w:hAnsi="Times New Roman" w:cs="Times New Roman"/>
        </w:rPr>
        <w:t>образовательного учреждения</w:t>
      </w:r>
      <w:r w:rsidR="00FB197E" w:rsidRPr="00906580">
        <w:rPr>
          <w:rFonts w:ascii="Times New Roman" w:hAnsi="Times New Roman" w:cs="Times New Roman"/>
        </w:rPr>
        <w:t xml:space="preserve">  </w:t>
      </w:r>
      <w:r w:rsidR="007C32F7">
        <w:rPr>
          <w:rFonts w:ascii="Times New Roman" w:hAnsi="Times New Roman" w:cs="Times New Roman"/>
        </w:rPr>
        <w:t>дополнительного образования детей</w:t>
      </w:r>
      <w:r w:rsidR="00FB197E" w:rsidRPr="00906580">
        <w:rPr>
          <w:rFonts w:ascii="Times New Roman" w:hAnsi="Times New Roman" w:cs="Times New Roman"/>
        </w:rPr>
        <w:t xml:space="preserve">  </w:t>
      </w:r>
      <w:r w:rsidR="007C32F7">
        <w:rPr>
          <w:rFonts w:ascii="Times New Roman" w:hAnsi="Times New Roman" w:cs="Times New Roman"/>
        </w:rPr>
        <w:t xml:space="preserve"> « Ахтубинская детско-юношеская спортивная  школа </w:t>
      </w:r>
      <w:r w:rsidR="00797362" w:rsidRPr="00906580">
        <w:rPr>
          <w:rFonts w:ascii="Times New Roman" w:hAnsi="Times New Roman" w:cs="Times New Roman"/>
        </w:rPr>
        <w:t xml:space="preserve"> МО « </w:t>
      </w:r>
      <w:proofErr w:type="spellStart"/>
      <w:r w:rsidR="00797362" w:rsidRPr="00906580">
        <w:rPr>
          <w:rFonts w:ascii="Times New Roman" w:hAnsi="Times New Roman" w:cs="Times New Roman"/>
        </w:rPr>
        <w:t>Ахтубинский</w:t>
      </w:r>
      <w:proofErr w:type="spellEnd"/>
      <w:r w:rsidR="00797362" w:rsidRPr="00906580">
        <w:rPr>
          <w:rFonts w:ascii="Times New Roman" w:hAnsi="Times New Roman" w:cs="Times New Roman"/>
        </w:rPr>
        <w:t xml:space="preserve"> район» можно представить в виде организационной диаграммы, состоящей из четырёх уровней:</w:t>
      </w:r>
    </w:p>
    <w:p w:rsidR="003B130D" w:rsidRPr="00906580" w:rsidRDefault="003B130D" w:rsidP="00906580">
      <w:pPr>
        <w:pStyle w:val="a6"/>
        <w:rPr>
          <w:rFonts w:ascii="Times New Roman" w:hAnsi="Times New Roman" w:cs="Times New Roman"/>
        </w:rPr>
      </w:pPr>
    </w:p>
    <w:p w:rsidR="00797362" w:rsidRPr="00797362" w:rsidRDefault="00797362" w:rsidP="007973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A2AF70" wp14:editId="15315D64">
            <wp:extent cx="5487021" cy="2413964"/>
            <wp:effectExtent l="0" t="0" r="19050" b="24765"/>
            <wp:docPr id="3" name="Схе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3B130D" w:rsidRDefault="003B130D" w:rsidP="00797362">
      <w:pPr>
        <w:rPr>
          <w:rFonts w:ascii="Times New Roman" w:hAnsi="Times New Roman" w:cs="Times New Roman"/>
          <w:sz w:val="24"/>
          <w:szCs w:val="24"/>
        </w:rPr>
      </w:pPr>
    </w:p>
    <w:p w:rsidR="00797362" w:rsidRPr="00797362" w:rsidRDefault="00797362" w:rsidP="00797362">
      <w:pPr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Организационно – управленческий ресурс  реализуется через структуру управления  школой  на основе </w:t>
      </w:r>
      <w:proofErr w:type="spellStart"/>
      <w:r w:rsidRPr="0079736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97362">
        <w:rPr>
          <w:rFonts w:ascii="Times New Roman" w:hAnsi="Times New Roman" w:cs="Times New Roman"/>
          <w:sz w:val="24"/>
          <w:szCs w:val="24"/>
        </w:rPr>
        <w:t xml:space="preserve"> подхода:</w:t>
      </w:r>
    </w:p>
    <w:p w:rsidR="00797362" w:rsidRPr="00797362" w:rsidRDefault="00797362" w:rsidP="0079736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 xml:space="preserve">-  </w:t>
      </w:r>
      <w:r w:rsidRPr="00797362">
        <w:rPr>
          <w:rFonts w:ascii="Times New Roman" w:hAnsi="Times New Roman" w:cs="Times New Roman"/>
          <w:b/>
          <w:sz w:val="24"/>
          <w:szCs w:val="24"/>
        </w:rPr>
        <w:t>первый уровень (стратегический):</w:t>
      </w:r>
    </w:p>
    <w:p w:rsidR="00797362" w:rsidRPr="00797362" w:rsidRDefault="00797362" w:rsidP="009429F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 xml:space="preserve">Управляющий совет, </w:t>
      </w:r>
    </w:p>
    <w:p w:rsidR="00797362" w:rsidRPr="00797362" w:rsidRDefault="00797362" w:rsidP="009429F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 xml:space="preserve">Педагогический совет,   </w:t>
      </w:r>
    </w:p>
    <w:p w:rsidR="00797362" w:rsidRPr="00797362" w:rsidRDefault="007C32F7" w:rsidP="009429F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</w:t>
      </w:r>
      <w:r w:rsidR="00797362" w:rsidRPr="00797362">
        <w:rPr>
          <w:rFonts w:ascii="Times New Roman" w:hAnsi="Times New Roman" w:cs="Times New Roman"/>
          <w:sz w:val="24"/>
          <w:szCs w:val="24"/>
        </w:rPr>
        <w:t xml:space="preserve"> комите</w:t>
      </w:r>
      <w:r>
        <w:rPr>
          <w:rFonts w:ascii="Times New Roman" w:hAnsi="Times New Roman" w:cs="Times New Roman"/>
          <w:sz w:val="24"/>
          <w:szCs w:val="24"/>
        </w:rPr>
        <w:t>ты по направлениям</w:t>
      </w:r>
      <w:r w:rsidR="00797362" w:rsidRPr="00797362">
        <w:rPr>
          <w:rFonts w:ascii="Times New Roman" w:hAnsi="Times New Roman" w:cs="Times New Roman"/>
          <w:sz w:val="24"/>
          <w:szCs w:val="24"/>
        </w:rPr>
        <w:t>;</w:t>
      </w:r>
    </w:p>
    <w:p w:rsidR="00797362" w:rsidRPr="00797362" w:rsidRDefault="00CB5090" w:rsidP="009429F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362" w:rsidRPr="0079736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97362" w:rsidRPr="0079736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97362" w:rsidRPr="00797362" w:rsidRDefault="00797362" w:rsidP="00797362">
      <w:pPr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 xml:space="preserve">      -  </w:t>
      </w:r>
      <w:r w:rsidRPr="00797362">
        <w:rPr>
          <w:rFonts w:ascii="Times New Roman" w:hAnsi="Times New Roman" w:cs="Times New Roman"/>
          <w:b/>
          <w:sz w:val="24"/>
          <w:szCs w:val="24"/>
        </w:rPr>
        <w:t>второй уровень (тактический)</w:t>
      </w:r>
      <w:proofErr w:type="gramStart"/>
      <w:r w:rsidRPr="007973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7362" w:rsidRPr="00797362" w:rsidRDefault="00797362" w:rsidP="009429F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 xml:space="preserve">Методический совет, </w:t>
      </w:r>
    </w:p>
    <w:p w:rsidR="00797362" w:rsidRPr="00797362" w:rsidRDefault="00797362" w:rsidP="009429F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 xml:space="preserve">Аттестационная  комиссия; </w:t>
      </w:r>
    </w:p>
    <w:p w:rsidR="00797362" w:rsidRPr="00797362" w:rsidRDefault="007C32F7" w:rsidP="009429F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797362" w:rsidRPr="00797362">
        <w:rPr>
          <w:rFonts w:ascii="Times New Roman" w:hAnsi="Times New Roman" w:cs="Times New Roman"/>
          <w:sz w:val="24"/>
          <w:szCs w:val="24"/>
        </w:rPr>
        <w:t xml:space="preserve"> директора;</w:t>
      </w:r>
    </w:p>
    <w:p w:rsidR="00797362" w:rsidRPr="00797362" w:rsidRDefault="00797362" w:rsidP="00797362">
      <w:pPr>
        <w:pStyle w:val="a6"/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 xml:space="preserve">    -  </w:t>
      </w:r>
      <w:r w:rsidRPr="00797362">
        <w:rPr>
          <w:rFonts w:ascii="Times New Roman" w:hAnsi="Times New Roman" w:cs="Times New Roman"/>
          <w:b/>
          <w:sz w:val="24"/>
          <w:szCs w:val="24"/>
        </w:rPr>
        <w:t>третий уровень (организаторский)</w:t>
      </w:r>
      <w:proofErr w:type="gramStart"/>
      <w:r w:rsidRPr="007973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7362" w:rsidRPr="00797362" w:rsidRDefault="00797362" w:rsidP="009429FB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>Методические о</w:t>
      </w:r>
      <w:r w:rsidR="007C32F7">
        <w:rPr>
          <w:rFonts w:ascii="Times New Roman" w:hAnsi="Times New Roman" w:cs="Times New Roman"/>
          <w:sz w:val="24"/>
          <w:szCs w:val="24"/>
        </w:rPr>
        <w:t>бъединения тренеров-преподавателей по направлениям</w:t>
      </w:r>
      <w:r w:rsidRPr="007973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7362" w:rsidRPr="007C32F7" w:rsidRDefault="00797362" w:rsidP="007C32F7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>Совет профилактики,</w:t>
      </w:r>
    </w:p>
    <w:p w:rsidR="00797362" w:rsidRPr="00797362" w:rsidRDefault="00797362" w:rsidP="009429FB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>Руководители объединений</w:t>
      </w:r>
    </w:p>
    <w:p w:rsidR="00797362" w:rsidRPr="00797362" w:rsidRDefault="00797362" w:rsidP="007C32F7">
      <w:pPr>
        <w:pStyle w:val="a6"/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 xml:space="preserve">     - </w:t>
      </w:r>
      <w:r w:rsidRPr="00797362">
        <w:rPr>
          <w:rFonts w:ascii="Times New Roman" w:hAnsi="Times New Roman" w:cs="Times New Roman"/>
          <w:b/>
          <w:sz w:val="24"/>
          <w:szCs w:val="24"/>
        </w:rPr>
        <w:t>чет</w:t>
      </w:r>
      <w:r w:rsidR="007C32F7">
        <w:rPr>
          <w:rFonts w:ascii="Times New Roman" w:hAnsi="Times New Roman" w:cs="Times New Roman"/>
          <w:b/>
          <w:sz w:val="24"/>
          <w:szCs w:val="24"/>
        </w:rPr>
        <w:t>вертый уровень (исполнительский)</w:t>
      </w:r>
    </w:p>
    <w:p w:rsidR="00797362" w:rsidRPr="00797362" w:rsidRDefault="007C32F7" w:rsidP="009429FB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Тренеры-преподаватели</w:t>
      </w:r>
      <w:r w:rsidR="00797362" w:rsidRPr="0079736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797362" w:rsidRPr="00797362" w:rsidRDefault="00797362" w:rsidP="009429FB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>Обучающиеся.</w:t>
      </w:r>
    </w:p>
    <w:p w:rsidR="00797362" w:rsidRPr="00797362" w:rsidRDefault="00797362" w:rsidP="009429FB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>Родители.</w:t>
      </w:r>
    </w:p>
    <w:p w:rsidR="00797362" w:rsidRPr="00797362" w:rsidRDefault="00797362" w:rsidP="00797362">
      <w:pPr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>Предложенная структура управления представляет собой систему функционирования команды единомышленников.  Распределение основных направлений управленческих функций определяется должностными обязанностями, что позволяет повысить ответственность за результаты учебно-воспитательного процесса. Вся структура управления обеспечена локальными актами. При определении функциональных обязанностей сотрудников учитывается:</w:t>
      </w:r>
    </w:p>
    <w:p w:rsidR="00797362" w:rsidRPr="00797362" w:rsidRDefault="00797362" w:rsidP="009429F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>соответствие возлагаемых полномочий и представляемых прав;</w:t>
      </w:r>
    </w:p>
    <w:p w:rsidR="00797362" w:rsidRPr="00797362" w:rsidRDefault="00797362" w:rsidP="009429F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>организаторские способности;</w:t>
      </w:r>
    </w:p>
    <w:p w:rsidR="00797362" w:rsidRPr="00797362" w:rsidRDefault="00797362" w:rsidP="009429F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62">
        <w:rPr>
          <w:rFonts w:ascii="Times New Roman" w:hAnsi="Times New Roman" w:cs="Times New Roman"/>
          <w:sz w:val="24"/>
          <w:szCs w:val="24"/>
        </w:rPr>
        <w:t>личные намерения работника и потребности в профессиональном росте</w:t>
      </w:r>
    </w:p>
    <w:p w:rsidR="00797362" w:rsidRPr="00797362" w:rsidRDefault="00797362" w:rsidP="0079736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97362" w:rsidRDefault="00797362" w:rsidP="00797362">
      <w:pPr>
        <w:shd w:val="clear" w:color="auto" w:fill="FFFFFF"/>
        <w:jc w:val="both"/>
        <w:rPr>
          <w:color w:val="000000"/>
          <w:spacing w:val="-1"/>
        </w:rPr>
      </w:pPr>
    </w:p>
    <w:p w:rsidR="00FB197E" w:rsidRPr="008A7BAA" w:rsidRDefault="00797362" w:rsidP="00797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0525" w:rsidRPr="00080525">
        <w:rPr>
          <w:rFonts w:ascii="Times New Roman" w:hAnsi="Times New Roman" w:cs="Times New Roman"/>
          <w:sz w:val="24"/>
          <w:szCs w:val="24"/>
        </w:rPr>
        <w:t xml:space="preserve">В реализации программы участвуют администрация, </w:t>
      </w:r>
      <w:r w:rsidR="00080525">
        <w:rPr>
          <w:rFonts w:ascii="Times New Roman" w:hAnsi="Times New Roman" w:cs="Times New Roman"/>
          <w:sz w:val="24"/>
          <w:szCs w:val="24"/>
        </w:rPr>
        <w:t xml:space="preserve"> упра</w:t>
      </w:r>
      <w:r w:rsidR="00777395">
        <w:rPr>
          <w:rFonts w:ascii="Times New Roman" w:hAnsi="Times New Roman" w:cs="Times New Roman"/>
          <w:sz w:val="24"/>
          <w:szCs w:val="24"/>
        </w:rPr>
        <w:t xml:space="preserve">вляющий </w:t>
      </w:r>
      <w:r w:rsidR="007C32F7">
        <w:rPr>
          <w:rFonts w:ascii="Times New Roman" w:hAnsi="Times New Roman" w:cs="Times New Roman"/>
          <w:sz w:val="24"/>
          <w:szCs w:val="24"/>
        </w:rPr>
        <w:t>совет школы, тренеры-преподаватели,</w:t>
      </w:r>
      <w:r w:rsidR="00080525" w:rsidRPr="00080525">
        <w:rPr>
          <w:rFonts w:ascii="Times New Roman" w:hAnsi="Times New Roman" w:cs="Times New Roman"/>
          <w:sz w:val="24"/>
          <w:szCs w:val="24"/>
        </w:rPr>
        <w:t xml:space="preserve"> функциональные обязанности которых четко определены. Для выполнения «Программы» школа имеет высококвалифицированный кадровый состав. Учителя постоянно повышают свой профессиональный уровень через </w:t>
      </w:r>
      <w:r w:rsidR="00777395">
        <w:rPr>
          <w:rFonts w:ascii="Times New Roman" w:hAnsi="Times New Roman" w:cs="Times New Roman"/>
          <w:sz w:val="24"/>
          <w:szCs w:val="24"/>
        </w:rPr>
        <w:t>АИПКП</w:t>
      </w:r>
      <w:r w:rsidR="00CB5090">
        <w:rPr>
          <w:rFonts w:ascii="Times New Roman" w:hAnsi="Times New Roman" w:cs="Times New Roman"/>
          <w:sz w:val="24"/>
          <w:szCs w:val="24"/>
        </w:rPr>
        <w:t xml:space="preserve"> </w:t>
      </w:r>
      <w:r w:rsidR="00080525" w:rsidRPr="00080525">
        <w:rPr>
          <w:rFonts w:ascii="Times New Roman" w:hAnsi="Times New Roman" w:cs="Times New Roman"/>
          <w:sz w:val="24"/>
          <w:szCs w:val="24"/>
        </w:rPr>
        <w:t>и АГУ, в школе работает аттестационная комиссия.</w:t>
      </w:r>
    </w:p>
    <w:p w:rsidR="00FB197E" w:rsidRPr="00C823D2" w:rsidRDefault="00FB197E" w:rsidP="00C82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3D2">
        <w:rPr>
          <w:rFonts w:ascii="Times New Roman" w:hAnsi="Times New Roman" w:cs="Times New Roman"/>
          <w:sz w:val="24"/>
          <w:szCs w:val="24"/>
        </w:rPr>
        <w:t>Краткая историческая справка</w:t>
      </w:r>
    </w:p>
    <w:p w:rsidR="00443C44" w:rsidRPr="00443C44" w:rsidRDefault="00CC5C27" w:rsidP="00443C44">
      <w:pPr>
        <w:shd w:val="clear" w:color="auto" w:fill="FFFFFF"/>
        <w:spacing w:line="274" w:lineRule="exact"/>
        <w:ind w:right="317" w:firstLine="360"/>
        <w:rPr>
          <w:rFonts w:ascii="Times New Roman" w:hAnsi="Times New Roman" w:cs="Times New Roman"/>
          <w:sz w:val="24"/>
          <w:szCs w:val="24"/>
        </w:rPr>
      </w:pPr>
      <w:r w:rsidRPr="00C823D2">
        <w:rPr>
          <w:rFonts w:ascii="Times New Roman" w:hAnsi="Times New Roman" w:cs="Times New Roman"/>
          <w:sz w:val="24"/>
          <w:szCs w:val="24"/>
        </w:rPr>
        <w:t>Школа имеет богатую историю, впервые</w:t>
      </w:r>
      <w:r w:rsidR="008A6F25">
        <w:rPr>
          <w:rFonts w:ascii="Times New Roman" w:hAnsi="Times New Roman" w:cs="Times New Roman"/>
          <w:sz w:val="24"/>
          <w:szCs w:val="24"/>
        </w:rPr>
        <w:t xml:space="preserve"> она открыла  двери своим  воспитанникам</w:t>
      </w:r>
      <w:r w:rsidR="005460E4" w:rsidRPr="00C823D2">
        <w:rPr>
          <w:rFonts w:ascii="Times New Roman" w:hAnsi="Times New Roman" w:cs="Times New Roman"/>
          <w:sz w:val="24"/>
          <w:szCs w:val="24"/>
        </w:rPr>
        <w:t xml:space="preserve"> в </w:t>
      </w:r>
      <w:r w:rsidR="00C823D2">
        <w:rPr>
          <w:rFonts w:ascii="Times New Roman" w:hAnsi="Times New Roman" w:cs="Times New Roman"/>
          <w:sz w:val="24"/>
          <w:szCs w:val="24"/>
        </w:rPr>
        <w:t xml:space="preserve"> </w:t>
      </w:r>
      <w:r w:rsidR="008A6F25">
        <w:rPr>
          <w:rFonts w:ascii="Times New Roman" w:hAnsi="Times New Roman" w:cs="Times New Roman"/>
          <w:sz w:val="24"/>
          <w:szCs w:val="24"/>
        </w:rPr>
        <w:t>1968 году на базе спорткомплекса в/</w:t>
      </w:r>
      <w:proofErr w:type="gramStart"/>
      <w:r w:rsidR="008A6F2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A6F25">
        <w:rPr>
          <w:rFonts w:ascii="Times New Roman" w:hAnsi="Times New Roman" w:cs="Times New Roman"/>
          <w:sz w:val="24"/>
          <w:szCs w:val="24"/>
        </w:rPr>
        <w:t xml:space="preserve"> 15650.</w:t>
      </w:r>
      <w:r w:rsidR="005460E4" w:rsidRPr="00C823D2">
        <w:rPr>
          <w:rFonts w:ascii="Times New Roman" w:hAnsi="Times New Roman" w:cs="Times New Roman"/>
          <w:sz w:val="24"/>
          <w:szCs w:val="24"/>
        </w:rPr>
        <w:t xml:space="preserve"> </w:t>
      </w:r>
      <w:r w:rsidR="008A6F25">
        <w:rPr>
          <w:rFonts w:ascii="Times New Roman" w:hAnsi="Times New Roman" w:cs="Times New Roman"/>
          <w:sz w:val="24"/>
          <w:szCs w:val="24"/>
        </w:rPr>
        <w:t xml:space="preserve">  </w:t>
      </w:r>
      <w:r w:rsidR="005460E4" w:rsidRPr="00C823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A6F25">
        <w:rPr>
          <w:rFonts w:ascii="Times New Roman" w:hAnsi="Times New Roman" w:cs="Times New Roman"/>
          <w:spacing w:val="-9"/>
          <w:sz w:val="24"/>
          <w:szCs w:val="24"/>
        </w:rPr>
        <w:t xml:space="preserve">Своего </w:t>
      </w:r>
      <w:r w:rsidR="00C823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A6F25">
        <w:rPr>
          <w:rFonts w:ascii="Times New Roman" w:eastAsia="Times New Roman" w:hAnsi="Times New Roman" w:cs="Times New Roman"/>
          <w:spacing w:val="-9"/>
          <w:sz w:val="24"/>
          <w:szCs w:val="24"/>
        </w:rPr>
        <w:t>здания</w:t>
      </w:r>
      <w:r w:rsidR="005460E4" w:rsidRPr="00C823D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A6F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спортшкола не </w:t>
      </w:r>
      <w:proofErr w:type="gramStart"/>
      <w:r w:rsidR="008A6F25">
        <w:rPr>
          <w:rFonts w:ascii="Times New Roman" w:eastAsia="Times New Roman" w:hAnsi="Times New Roman" w:cs="Times New Roman"/>
          <w:spacing w:val="-9"/>
          <w:sz w:val="24"/>
          <w:szCs w:val="24"/>
        </w:rPr>
        <w:t>имеет</w:t>
      </w:r>
      <w:r w:rsidR="005460E4" w:rsidRPr="00C823D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A6F25">
        <w:rPr>
          <w:rFonts w:ascii="Times New Roman" w:eastAsia="Times New Roman" w:hAnsi="Times New Roman" w:cs="Times New Roman"/>
          <w:spacing w:val="-9"/>
          <w:sz w:val="24"/>
          <w:szCs w:val="24"/>
        </w:rPr>
        <w:t>и на сей</w:t>
      </w:r>
      <w:proofErr w:type="gramEnd"/>
      <w:r w:rsidR="008A6F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день. Наличие игрового зала, бассейна открыли возможность для занятия спортом. В первые годы существования спортшколы в основном занимались дети военнослужащих по следующим направлениям: фигурное катание, прыжки в воду, бокс. В настоящее время спортшкола </w:t>
      </w:r>
      <w:r w:rsidR="003F4F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работает по 8 направлениям: художественная гимнастика, гандбол, плавание, борьба самбо, рукопашный бой, лёгкая атлетика, танцевальный спорт, спортивная акробатика. В </w:t>
      </w:r>
      <w:proofErr w:type="spellStart"/>
      <w:r w:rsidR="003F4FF7">
        <w:rPr>
          <w:rFonts w:ascii="Times New Roman" w:eastAsia="Times New Roman" w:hAnsi="Times New Roman" w:cs="Times New Roman"/>
          <w:spacing w:val="-9"/>
          <w:sz w:val="24"/>
          <w:szCs w:val="24"/>
        </w:rPr>
        <w:t>в</w:t>
      </w:r>
      <w:proofErr w:type="spellEnd"/>
      <w:r w:rsidR="003F4F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51 учебно-тренировочной группе занимается 684 </w:t>
      </w:r>
      <w:proofErr w:type="gramStart"/>
      <w:r w:rsidR="003F4FF7">
        <w:rPr>
          <w:rFonts w:ascii="Times New Roman" w:eastAsia="Times New Roman" w:hAnsi="Times New Roman" w:cs="Times New Roman"/>
          <w:spacing w:val="-9"/>
          <w:sz w:val="24"/>
          <w:szCs w:val="24"/>
        </w:rPr>
        <w:t>обучающихся</w:t>
      </w:r>
      <w:proofErr w:type="gramEnd"/>
      <w:r w:rsidR="003F4F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. В спортшколе занимаются в основном учащиеся образовательных школ города, а также учащиеся школ района, </w:t>
      </w:r>
      <w:r w:rsidR="003F4FF7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>воспитанники детских садов, студенты средних учебных заведений</w:t>
      </w:r>
      <w:proofErr w:type="gramStart"/>
      <w:r w:rsidR="003F4FF7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  <w:r w:rsidR="008A6F25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  <w:r w:rsidR="005460E4" w:rsidRPr="00C823D2">
        <w:rPr>
          <w:rFonts w:ascii="Times New Roman" w:hAnsi="Times New Roman" w:cs="Times New Roman"/>
          <w:spacing w:val="-13"/>
          <w:w w:val="103"/>
          <w:sz w:val="24"/>
          <w:szCs w:val="24"/>
        </w:rPr>
        <w:t xml:space="preserve"> </w:t>
      </w:r>
      <w:proofErr w:type="gramEnd"/>
      <w:r w:rsidR="008A6F25" w:rsidRPr="00C823D2">
        <w:rPr>
          <w:rFonts w:ascii="Times New Roman" w:hAnsi="Times New Roman" w:cs="Times New Roman"/>
          <w:sz w:val="24"/>
          <w:szCs w:val="24"/>
        </w:rPr>
        <w:t xml:space="preserve">В наши дни  </w:t>
      </w:r>
      <w:r w:rsidR="008A6F25">
        <w:rPr>
          <w:rFonts w:ascii="Times New Roman" w:hAnsi="Times New Roman" w:cs="Times New Roman"/>
          <w:sz w:val="24"/>
          <w:szCs w:val="24"/>
        </w:rPr>
        <w:t>спорт</w:t>
      </w:r>
      <w:r w:rsidR="008A6F25" w:rsidRPr="00C823D2">
        <w:rPr>
          <w:rFonts w:ascii="Times New Roman" w:hAnsi="Times New Roman" w:cs="Times New Roman"/>
          <w:sz w:val="24"/>
          <w:szCs w:val="24"/>
        </w:rPr>
        <w:t xml:space="preserve">школа является </w:t>
      </w:r>
      <w:r w:rsidR="008A6F25">
        <w:rPr>
          <w:rFonts w:ascii="Times New Roman" w:hAnsi="Times New Roman" w:cs="Times New Roman"/>
          <w:sz w:val="24"/>
          <w:szCs w:val="24"/>
        </w:rPr>
        <w:t>физкультурно-спортивным  центром города и района</w:t>
      </w:r>
      <w:r w:rsidR="008A6F25" w:rsidRPr="00C823D2">
        <w:rPr>
          <w:rFonts w:ascii="Times New Roman" w:hAnsi="Times New Roman" w:cs="Times New Roman"/>
          <w:sz w:val="24"/>
          <w:szCs w:val="24"/>
        </w:rPr>
        <w:t>.</w:t>
      </w:r>
    </w:p>
    <w:p w:rsidR="009A1FE0" w:rsidRPr="00646E3E" w:rsidRDefault="009A1FE0" w:rsidP="009A1F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3E">
        <w:rPr>
          <w:rFonts w:ascii="Times New Roman" w:hAnsi="Times New Roman" w:cs="Times New Roman"/>
          <w:b/>
          <w:sz w:val="24"/>
          <w:szCs w:val="24"/>
        </w:rPr>
        <w:t>Ресурсная база  школы:</w:t>
      </w:r>
    </w:p>
    <w:p w:rsidR="00443C44" w:rsidRDefault="00CC5C27" w:rsidP="004D754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6F4">
        <w:rPr>
          <w:rFonts w:ascii="Times New Roman" w:hAnsi="Times New Roman" w:cs="Times New Roman"/>
          <w:b/>
          <w:sz w:val="24"/>
          <w:szCs w:val="24"/>
          <w:u w:val="single"/>
        </w:rPr>
        <w:t>Материальн</w:t>
      </w:r>
      <w:r w:rsidR="009A1FE0" w:rsidRPr="00B206F4">
        <w:rPr>
          <w:rFonts w:ascii="Times New Roman" w:hAnsi="Times New Roman" w:cs="Times New Roman"/>
          <w:b/>
          <w:sz w:val="24"/>
          <w:szCs w:val="24"/>
          <w:u w:val="single"/>
        </w:rPr>
        <w:t>ые ресурсы:</w:t>
      </w:r>
    </w:p>
    <w:p w:rsidR="00443C44" w:rsidRDefault="004D7546" w:rsidP="00443C4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443C44" w:rsidRPr="00443C44">
        <w:rPr>
          <w:rFonts w:ascii="Times New Roman" w:hAnsi="Times New Roman" w:cs="Times New Roman"/>
        </w:rPr>
        <w:t xml:space="preserve">Спорткомплекс, на </w:t>
      </w:r>
      <w:r w:rsidR="00443C44">
        <w:rPr>
          <w:rFonts w:ascii="Times New Roman" w:hAnsi="Times New Roman" w:cs="Times New Roman"/>
        </w:rPr>
        <w:t>котором базируется спортшкола на основ</w:t>
      </w:r>
      <w:r w:rsidR="00E5260D">
        <w:rPr>
          <w:rFonts w:ascii="Times New Roman" w:hAnsi="Times New Roman" w:cs="Times New Roman"/>
        </w:rPr>
        <w:t xml:space="preserve">ании безвозмездного пользования. Корпус построен в 1968 году, состоит из 2-х этажного </w:t>
      </w:r>
      <w:r>
        <w:rPr>
          <w:rFonts w:ascii="Times New Roman" w:hAnsi="Times New Roman" w:cs="Times New Roman"/>
        </w:rPr>
        <w:t xml:space="preserve"> </w:t>
      </w:r>
      <w:r w:rsidR="00E5260D">
        <w:rPr>
          <w:rFonts w:ascii="Times New Roman" w:hAnsi="Times New Roman" w:cs="Times New Roman"/>
        </w:rPr>
        <w:t xml:space="preserve">здания, который </w:t>
      </w:r>
      <w:r w:rsidR="00443C44">
        <w:rPr>
          <w:rFonts w:ascii="Times New Roman" w:hAnsi="Times New Roman" w:cs="Times New Roman"/>
        </w:rPr>
        <w:t>включает в себя</w:t>
      </w:r>
      <w:r w:rsidR="00E5260D">
        <w:rPr>
          <w:rFonts w:ascii="Times New Roman" w:hAnsi="Times New Roman" w:cs="Times New Roman"/>
        </w:rPr>
        <w:t xml:space="preserve"> 2 </w:t>
      </w:r>
      <w:r w:rsidR="00E5260D" w:rsidRPr="00E5260D">
        <w:rPr>
          <w:rFonts w:ascii="Times New Roman" w:hAnsi="Times New Roman" w:cs="Times New Roman"/>
        </w:rPr>
        <w:t xml:space="preserve">спортивных зала </w:t>
      </w:r>
      <w:r w:rsidR="00E5260D">
        <w:rPr>
          <w:rFonts w:ascii="Times New Roman" w:hAnsi="Times New Roman" w:cs="Times New Roman"/>
        </w:rPr>
        <w:t xml:space="preserve">(Центральный зал (1000 кв. м.) и Большой (780 </w:t>
      </w:r>
      <w:proofErr w:type="spellStart"/>
      <w:r w:rsidR="00E5260D">
        <w:rPr>
          <w:rFonts w:ascii="Times New Roman" w:hAnsi="Times New Roman" w:cs="Times New Roman"/>
        </w:rPr>
        <w:t>кв.м</w:t>
      </w:r>
      <w:proofErr w:type="spellEnd"/>
      <w:r w:rsidR="00E5260D">
        <w:rPr>
          <w:rFonts w:ascii="Times New Roman" w:hAnsi="Times New Roman" w:cs="Times New Roman"/>
        </w:rPr>
        <w:t xml:space="preserve">.)  бассейн (25 м),  комната хореографии (100 кв. м.),  борцовский зал (580 кв. м.), </w:t>
      </w:r>
      <w:r>
        <w:rPr>
          <w:rFonts w:ascii="Times New Roman" w:hAnsi="Times New Roman" w:cs="Times New Roman"/>
        </w:rPr>
        <w:t xml:space="preserve"> стадион, </w:t>
      </w:r>
      <w:r w:rsidR="00E5260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3 комнаты для тренеров-преподавателей, 2 кабинета директора</w:t>
      </w:r>
      <w:r w:rsidR="00E5260D">
        <w:rPr>
          <w:rFonts w:ascii="Times New Roman" w:hAnsi="Times New Roman" w:cs="Times New Roman"/>
        </w:rPr>
        <w:t xml:space="preserve"> (15 кв. м.</w:t>
      </w:r>
      <w:proofErr w:type="gramStart"/>
      <w:r w:rsidR="00E5260D">
        <w:rPr>
          <w:rFonts w:ascii="Times New Roman" w:hAnsi="Times New Roman" w:cs="Times New Roman"/>
        </w:rPr>
        <w:t xml:space="preserve"> )</w:t>
      </w:r>
      <w:proofErr w:type="gramEnd"/>
      <w:r w:rsidR="00E5260D">
        <w:rPr>
          <w:rFonts w:ascii="Times New Roman" w:hAnsi="Times New Roman" w:cs="Times New Roman"/>
        </w:rPr>
        <w:t xml:space="preserve"> и заместителя директора  (10 кв. м. ), 4 санузла, 4 душевых комнаты, гардероб</w:t>
      </w:r>
    </w:p>
    <w:p w:rsidR="004D7546" w:rsidRDefault="004D7546" w:rsidP="00443C44">
      <w:pPr>
        <w:pStyle w:val="a6"/>
        <w:rPr>
          <w:rFonts w:ascii="Times New Roman" w:hAnsi="Times New Roman" w:cs="Times New Roman"/>
        </w:rPr>
      </w:pPr>
    </w:p>
    <w:p w:rsidR="004D7546" w:rsidRPr="00443C44" w:rsidRDefault="004D7546" w:rsidP="00443C44">
      <w:pPr>
        <w:pStyle w:val="a6"/>
        <w:rPr>
          <w:rFonts w:ascii="Times New Roman" w:hAnsi="Times New Roman" w:cs="Times New Roman"/>
        </w:rPr>
      </w:pPr>
    </w:p>
    <w:p w:rsidR="009A1FE0" w:rsidRPr="00B206F4" w:rsidRDefault="009A1FE0" w:rsidP="00CC5C27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6F4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Информационно-цифровые ресурсы</w:t>
      </w:r>
      <w:r w:rsidRPr="00B206F4">
        <w:rPr>
          <w:rFonts w:ascii="Times New Roman" w:hAnsi="Times New Roman" w:cs="Times New Roman"/>
          <w:b/>
          <w:sz w:val="24"/>
          <w:szCs w:val="24"/>
        </w:rPr>
        <w:t>:</w:t>
      </w:r>
    </w:p>
    <w:p w:rsidR="005D2A3A" w:rsidRDefault="00E5260D" w:rsidP="0044597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Библиотечный фонд составляет 218 экземпляров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литература.</w:t>
      </w:r>
      <w:r w:rsidR="009A1FE0" w:rsidRPr="00A07E21">
        <w:rPr>
          <w:rFonts w:ascii="Times New Roman" w:hAnsi="Times New Roman" w:cs="Times New Roman"/>
          <w:sz w:val="24"/>
          <w:szCs w:val="24"/>
        </w:rPr>
        <w:t>, однако необходимо пополнить фонд изданиями, отвечающими современным требова</w:t>
      </w:r>
      <w:r w:rsidR="003B130D">
        <w:rPr>
          <w:rFonts w:ascii="Times New Roman" w:hAnsi="Times New Roman" w:cs="Times New Roman"/>
          <w:sz w:val="24"/>
          <w:szCs w:val="24"/>
        </w:rPr>
        <w:t>ниям программ.</w:t>
      </w:r>
      <w:r w:rsidR="00694156" w:rsidRPr="00A07E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B130D">
        <w:rPr>
          <w:rFonts w:ascii="Times New Roman" w:hAnsi="Times New Roman" w:cs="Times New Roman"/>
          <w:sz w:val="24"/>
          <w:szCs w:val="24"/>
        </w:rPr>
        <w:t xml:space="preserve">Приобрели в 2012 году компьютер.                    </w:t>
      </w:r>
      <w:r w:rsidR="005D2A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B13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84A57">
        <w:rPr>
          <w:rFonts w:ascii="Times New Roman" w:hAnsi="Times New Roman" w:cs="Times New Roman"/>
          <w:sz w:val="24"/>
          <w:szCs w:val="24"/>
        </w:rPr>
        <w:t xml:space="preserve"> Таким образом,</w:t>
      </w:r>
      <w:r w:rsidR="00694156">
        <w:rPr>
          <w:rFonts w:ascii="Times New Roman" w:hAnsi="Times New Roman" w:cs="Times New Roman"/>
          <w:sz w:val="24"/>
          <w:szCs w:val="24"/>
        </w:rPr>
        <w:t xml:space="preserve"> </w:t>
      </w:r>
      <w:r w:rsidR="00B84A57">
        <w:rPr>
          <w:rFonts w:ascii="Times New Roman" w:hAnsi="Times New Roman" w:cs="Times New Roman"/>
          <w:sz w:val="24"/>
          <w:szCs w:val="24"/>
        </w:rPr>
        <w:t>м</w:t>
      </w:r>
      <w:r w:rsidR="005D2A3A" w:rsidRPr="00CC5C27">
        <w:rPr>
          <w:rFonts w:ascii="Times New Roman" w:hAnsi="Times New Roman" w:cs="Times New Roman"/>
          <w:sz w:val="24"/>
          <w:szCs w:val="24"/>
        </w:rPr>
        <w:t xml:space="preserve">атериально-техническая база школы существенно </w:t>
      </w:r>
      <w:r w:rsidR="003B130D">
        <w:rPr>
          <w:rFonts w:ascii="Times New Roman" w:hAnsi="Times New Roman" w:cs="Times New Roman"/>
          <w:sz w:val="24"/>
          <w:szCs w:val="24"/>
        </w:rPr>
        <w:t xml:space="preserve">не </w:t>
      </w:r>
      <w:r w:rsidR="005D2A3A" w:rsidRPr="00CC5C27">
        <w:rPr>
          <w:rFonts w:ascii="Times New Roman" w:hAnsi="Times New Roman" w:cs="Times New Roman"/>
          <w:sz w:val="24"/>
          <w:szCs w:val="24"/>
        </w:rPr>
        <w:t xml:space="preserve">обновлена. </w:t>
      </w:r>
      <w:r w:rsidR="00694156">
        <w:rPr>
          <w:rFonts w:ascii="Times New Roman" w:hAnsi="Times New Roman" w:cs="Times New Roman"/>
          <w:sz w:val="24"/>
          <w:szCs w:val="24"/>
        </w:rPr>
        <w:t xml:space="preserve">  </w:t>
      </w:r>
      <w:r w:rsidR="005D2A3A">
        <w:rPr>
          <w:rFonts w:ascii="Times New Roman" w:hAnsi="Times New Roman" w:cs="Times New Roman"/>
          <w:sz w:val="24"/>
          <w:szCs w:val="24"/>
        </w:rPr>
        <w:t xml:space="preserve">На сегодняшний день в школе имеется: </w:t>
      </w:r>
    </w:p>
    <w:p w:rsidR="005D2A3A" w:rsidRPr="003B130D" w:rsidRDefault="003B130D" w:rsidP="003B13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ноутбук в учебной части</w:t>
      </w:r>
    </w:p>
    <w:p w:rsidR="00B84A57" w:rsidRDefault="003B130D" w:rsidP="00696C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378" w:rsidRPr="00C823D2">
        <w:rPr>
          <w:rFonts w:ascii="Times New Roman" w:hAnsi="Times New Roman" w:cs="Times New Roman"/>
          <w:sz w:val="24"/>
          <w:szCs w:val="24"/>
        </w:rPr>
        <w:t>1</w:t>
      </w:r>
      <w:r w:rsidR="00B84A57" w:rsidRPr="00C823D2">
        <w:rPr>
          <w:rFonts w:ascii="Times New Roman" w:hAnsi="Times New Roman" w:cs="Times New Roman"/>
          <w:sz w:val="24"/>
          <w:szCs w:val="24"/>
        </w:rPr>
        <w:t xml:space="preserve"> </w:t>
      </w:r>
      <w:r w:rsidR="005D0378" w:rsidRPr="00C823D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ринтер</w:t>
      </w:r>
    </w:p>
    <w:p w:rsidR="00CA559F" w:rsidRDefault="00CA559F" w:rsidP="00696C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центр</w:t>
      </w:r>
    </w:p>
    <w:p w:rsidR="00CA559F" w:rsidRPr="00C823D2" w:rsidRDefault="00CA559F" w:rsidP="00696C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магнитофона</w:t>
      </w:r>
    </w:p>
    <w:p w:rsidR="004C2949" w:rsidRPr="00B206F4" w:rsidRDefault="00B84A57" w:rsidP="004C2949">
      <w:pPr>
        <w:shd w:val="clear" w:color="auto" w:fill="FFFFFF"/>
        <w:spacing w:after="0" w:line="240" w:lineRule="auto"/>
        <w:ind w:right="36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06F4">
        <w:rPr>
          <w:rFonts w:ascii="Times New Roman" w:hAnsi="Times New Roman" w:cs="Times New Roman"/>
          <w:b/>
          <w:sz w:val="24"/>
          <w:szCs w:val="24"/>
          <w:u w:val="single"/>
        </w:rPr>
        <w:t>Кадровые ресурсы</w:t>
      </w:r>
      <w:r w:rsidRPr="00B206F4">
        <w:rPr>
          <w:rFonts w:ascii="Times New Roman" w:hAnsi="Times New Roman" w:cs="Times New Roman"/>
          <w:b/>
          <w:sz w:val="24"/>
          <w:szCs w:val="24"/>
        </w:rPr>
        <w:t>:</w:t>
      </w:r>
    </w:p>
    <w:p w:rsidR="004C2949" w:rsidRPr="001C3453" w:rsidRDefault="004C2949" w:rsidP="004C2949">
      <w:pPr>
        <w:shd w:val="clear" w:color="auto" w:fill="FFFFFF"/>
        <w:spacing w:after="0" w:line="240" w:lineRule="auto"/>
        <w:ind w:right="365"/>
        <w:outlineLvl w:val="0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C345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C3453">
        <w:rPr>
          <w:rFonts w:ascii="Times New Roman" w:hAnsi="Times New Roman" w:cs="Times New Roman"/>
          <w:bCs/>
          <w:spacing w:val="-4"/>
          <w:sz w:val="24"/>
          <w:szCs w:val="24"/>
        </w:rPr>
        <w:t>Сведения о педагогических кадрах:</w:t>
      </w:r>
    </w:p>
    <w:p w:rsidR="004C2949" w:rsidRPr="001C3453" w:rsidRDefault="004C2949" w:rsidP="004C2949">
      <w:pPr>
        <w:shd w:val="clear" w:color="auto" w:fill="FFFFFF"/>
        <w:spacing w:after="0" w:line="240" w:lineRule="auto"/>
        <w:ind w:right="71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1C345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                                                    по уровню образования: </w:t>
      </w:r>
    </w:p>
    <w:p w:rsidR="00DA56DB" w:rsidRDefault="00DA56DB" w:rsidP="004C2949">
      <w:pPr>
        <w:shd w:val="clear" w:color="auto" w:fill="FFFFFF"/>
        <w:spacing w:after="0" w:line="240" w:lineRule="auto"/>
        <w:ind w:right="71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Всего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CA559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:</w:t>
      </w:r>
      <w:proofErr w:type="gramEnd"/>
      <w:r w:rsidR="00CA559F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                   18</w:t>
      </w:r>
    </w:p>
    <w:p w:rsidR="004C2949" w:rsidRPr="004C2949" w:rsidRDefault="004C2949" w:rsidP="004C2949">
      <w:pPr>
        <w:shd w:val="clear" w:color="auto" w:fill="FFFFFF"/>
        <w:spacing w:after="0" w:line="240" w:lineRule="auto"/>
        <w:ind w:right="71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4C294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Высшее образование</w:t>
      </w:r>
      <w:r w:rsidR="00CA559F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  - 13</w:t>
      </w:r>
    </w:p>
    <w:p w:rsidR="004C2949" w:rsidRPr="004C2949" w:rsidRDefault="004C2949" w:rsidP="004C2949">
      <w:pPr>
        <w:shd w:val="clear" w:color="auto" w:fill="FFFFFF"/>
        <w:spacing w:after="0" w:line="240" w:lineRule="auto"/>
        <w:ind w:right="71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4C294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Среднее профессиональное</w:t>
      </w:r>
      <w:r w:rsidR="00CA559F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 1</w:t>
      </w:r>
    </w:p>
    <w:p w:rsidR="00B84A57" w:rsidRPr="00DA56DB" w:rsidRDefault="004C2949" w:rsidP="00DA56DB">
      <w:pPr>
        <w:shd w:val="clear" w:color="auto" w:fill="FFFFFF"/>
        <w:spacing w:after="0" w:line="240" w:lineRule="auto"/>
        <w:ind w:right="71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4C294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Незаконченное высшее</w:t>
      </w: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  1</w:t>
      </w:r>
    </w:p>
    <w:p w:rsidR="001B7B50" w:rsidRPr="001C3453" w:rsidRDefault="001B7B50" w:rsidP="001B7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53">
        <w:rPr>
          <w:rFonts w:ascii="Times New Roman" w:hAnsi="Times New Roman" w:cs="Times New Roman"/>
          <w:b/>
          <w:sz w:val="24"/>
          <w:szCs w:val="24"/>
        </w:rPr>
        <w:t>- п</w:t>
      </w:r>
      <w:r w:rsidRPr="001C345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о квалификационным категориям:</w:t>
      </w:r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761"/>
        <w:gridCol w:w="2261"/>
        <w:gridCol w:w="2400"/>
        <w:gridCol w:w="2337"/>
        <w:gridCol w:w="2069"/>
      </w:tblGrid>
      <w:tr w:rsidR="001B7B50" w:rsidRPr="00DA56DB" w:rsidTr="00B6555C">
        <w:tc>
          <w:tcPr>
            <w:tcW w:w="0" w:type="auto"/>
          </w:tcPr>
          <w:p w:rsidR="001B7B50" w:rsidRPr="00DA56DB" w:rsidRDefault="001B7B50" w:rsidP="00B6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1B7B50" w:rsidRPr="00DA56DB" w:rsidRDefault="001B7B50" w:rsidP="00B6555C">
            <w:pPr>
              <w:ind w:left="-117" w:right="-1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высшая</w:t>
            </w:r>
          </w:p>
          <w:p w:rsidR="001B7B50" w:rsidRPr="00DA56DB" w:rsidRDefault="001B7B50" w:rsidP="00B6555C">
            <w:pPr>
              <w:ind w:left="-117" w:right="-1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атегория</w:t>
            </w:r>
            <w:proofErr w:type="spellEnd"/>
          </w:p>
          <w:p w:rsidR="001B7B50" w:rsidRPr="00DA56DB" w:rsidRDefault="001B7B50" w:rsidP="00B6555C">
            <w:pPr>
              <w:ind w:left="-117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(кол-во,% от общего числа)</w:t>
            </w:r>
          </w:p>
        </w:tc>
        <w:tc>
          <w:tcPr>
            <w:tcW w:w="0" w:type="auto"/>
          </w:tcPr>
          <w:p w:rsidR="001B7B50" w:rsidRPr="00DA56DB" w:rsidRDefault="001B7B50" w:rsidP="00B655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  <w:p w:rsidR="001B7B50" w:rsidRPr="00DA56DB" w:rsidRDefault="001B7B50" w:rsidP="00B6555C">
            <w:pPr>
              <w:ind w:right="-4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кв. категория</w:t>
            </w:r>
          </w:p>
          <w:p w:rsidR="001B7B50" w:rsidRPr="00DA56DB" w:rsidRDefault="001B7B50" w:rsidP="00B6555C">
            <w:pPr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(кол-во,% от общего числа)</w:t>
            </w:r>
          </w:p>
        </w:tc>
        <w:tc>
          <w:tcPr>
            <w:tcW w:w="0" w:type="auto"/>
          </w:tcPr>
          <w:p w:rsidR="001B7B50" w:rsidRPr="00DA56DB" w:rsidRDefault="001B7B50" w:rsidP="00B6555C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B7B50" w:rsidRPr="00DA56DB" w:rsidRDefault="001B7B50" w:rsidP="00B6555C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кв. категория</w:t>
            </w:r>
          </w:p>
          <w:p w:rsidR="001B7B50" w:rsidRPr="00DA56DB" w:rsidRDefault="001B7B50" w:rsidP="00B6555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(кол-во,% от общего числа)</w:t>
            </w:r>
          </w:p>
        </w:tc>
        <w:tc>
          <w:tcPr>
            <w:tcW w:w="2069" w:type="dxa"/>
          </w:tcPr>
          <w:p w:rsidR="001B7B50" w:rsidRPr="00DA56DB" w:rsidRDefault="001B7B50" w:rsidP="00B6555C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без </w:t>
            </w:r>
          </w:p>
          <w:p w:rsidR="001B7B50" w:rsidRPr="00DA56DB" w:rsidRDefault="001B7B50" w:rsidP="00B6555C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категории</w:t>
            </w:r>
          </w:p>
          <w:p w:rsidR="001B7B50" w:rsidRPr="00DA56DB" w:rsidRDefault="001B7B50" w:rsidP="00B6555C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(кол-во,% от общего числа)</w:t>
            </w:r>
          </w:p>
        </w:tc>
      </w:tr>
      <w:tr w:rsidR="001B7B50" w:rsidRPr="00DA56DB" w:rsidTr="00B6555C">
        <w:tc>
          <w:tcPr>
            <w:tcW w:w="0" w:type="auto"/>
          </w:tcPr>
          <w:p w:rsidR="001B7B50" w:rsidRPr="00DA56DB" w:rsidRDefault="001B7B50" w:rsidP="00B6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B7B50" w:rsidRPr="00DA56DB" w:rsidRDefault="00CA559F" w:rsidP="00B6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22%</w:t>
            </w:r>
          </w:p>
        </w:tc>
        <w:tc>
          <w:tcPr>
            <w:tcW w:w="0" w:type="auto"/>
          </w:tcPr>
          <w:p w:rsidR="001B7B50" w:rsidRPr="00DA56DB" w:rsidRDefault="00CA559F" w:rsidP="00B6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 50%</w:t>
            </w:r>
          </w:p>
        </w:tc>
        <w:tc>
          <w:tcPr>
            <w:tcW w:w="0" w:type="auto"/>
          </w:tcPr>
          <w:p w:rsidR="001B7B50" w:rsidRPr="00DA56DB" w:rsidRDefault="00CA559F" w:rsidP="00B6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11%</w:t>
            </w:r>
          </w:p>
        </w:tc>
        <w:tc>
          <w:tcPr>
            <w:tcW w:w="2069" w:type="dxa"/>
          </w:tcPr>
          <w:p w:rsidR="001B7B50" w:rsidRPr="00DA56DB" w:rsidRDefault="00CA559F" w:rsidP="00B6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16%</w:t>
            </w:r>
          </w:p>
        </w:tc>
      </w:tr>
    </w:tbl>
    <w:p w:rsidR="001B7B50" w:rsidRPr="00142BC6" w:rsidRDefault="00DA56DB" w:rsidP="00DA56D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42BC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</w:t>
      </w:r>
      <w:r w:rsidR="001B7B50" w:rsidRPr="00142BC6">
        <w:rPr>
          <w:rFonts w:ascii="Times New Roman" w:hAnsi="Times New Roman" w:cs="Times New Roman"/>
          <w:b/>
          <w:sz w:val="24"/>
          <w:szCs w:val="24"/>
        </w:rPr>
        <w:t>- по стажу работы</w:t>
      </w:r>
    </w:p>
    <w:tbl>
      <w:tblPr>
        <w:tblStyle w:val="a4"/>
        <w:tblpPr w:leftFromText="180" w:rightFromText="180" w:vertAnchor="text" w:horzAnchor="margin" w:tblpY="438"/>
        <w:tblW w:w="5291" w:type="pct"/>
        <w:tblLook w:val="01E0" w:firstRow="1" w:lastRow="1" w:firstColumn="1" w:lastColumn="1" w:noHBand="0" w:noVBand="0"/>
      </w:tblPr>
      <w:tblGrid>
        <w:gridCol w:w="1448"/>
        <w:gridCol w:w="1447"/>
        <w:gridCol w:w="1447"/>
        <w:gridCol w:w="1447"/>
        <w:gridCol w:w="1447"/>
        <w:gridCol w:w="1447"/>
        <w:gridCol w:w="1447"/>
      </w:tblGrid>
      <w:tr w:rsidR="001B7B50" w:rsidRPr="00DA56DB" w:rsidTr="00B6555C">
        <w:trPr>
          <w:trHeight w:val="70"/>
        </w:trPr>
        <w:tc>
          <w:tcPr>
            <w:tcW w:w="714" w:type="pct"/>
            <w:vAlign w:val="center"/>
          </w:tcPr>
          <w:p w:rsidR="001B7B50" w:rsidRPr="00DA56DB" w:rsidRDefault="001B7B50" w:rsidP="00B65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sz w:val="24"/>
                <w:szCs w:val="24"/>
              </w:rPr>
              <w:t>1-3 года</w:t>
            </w:r>
          </w:p>
        </w:tc>
        <w:tc>
          <w:tcPr>
            <w:tcW w:w="714" w:type="pct"/>
            <w:vAlign w:val="center"/>
          </w:tcPr>
          <w:p w:rsidR="001B7B50" w:rsidRPr="00DA56DB" w:rsidRDefault="001B7B50" w:rsidP="00B65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714" w:type="pct"/>
            <w:vAlign w:val="center"/>
          </w:tcPr>
          <w:p w:rsidR="001B7B50" w:rsidRPr="00DA56DB" w:rsidRDefault="001B7B50" w:rsidP="00B65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714" w:type="pct"/>
            <w:vAlign w:val="center"/>
          </w:tcPr>
          <w:p w:rsidR="001B7B50" w:rsidRPr="00DA56DB" w:rsidRDefault="001B7B50" w:rsidP="00B65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714" w:type="pct"/>
            <w:vAlign w:val="center"/>
          </w:tcPr>
          <w:p w:rsidR="001B7B50" w:rsidRPr="00DA56DB" w:rsidRDefault="001B7B50" w:rsidP="00B65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sz w:val="24"/>
                <w:szCs w:val="24"/>
              </w:rPr>
              <w:t>16-20 лет</w:t>
            </w:r>
          </w:p>
        </w:tc>
        <w:tc>
          <w:tcPr>
            <w:tcW w:w="714" w:type="pct"/>
            <w:vAlign w:val="center"/>
          </w:tcPr>
          <w:p w:rsidR="001B7B50" w:rsidRPr="00DA56DB" w:rsidRDefault="001B7B50" w:rsidP="00B65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sz w:val="24"/>
                <w:szCs w:val="24"/>
              </w:rPr>
              <w:t>21-25 лет</w:t>
            </w:r>
          </w:p>
        </w:tc>
        <w:tc>
          <w:tcPr>
            <w:tcW w:w="714" w:type="pct"/>
            <w:vAlign w:val="center"/>
          </w:tcPr>
          <w:p w:rsidR="001B7B50" w:rsidRPr="00DA56DB" w:rsidRDefault="001B7B50" w:rsidP="00B65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sz w:val="24"/>
                <w:szCs w:val="24"/>
              </w:rPr>
              <w:t>более 25 лет</w:t>
            </w:r>
          </w:p>
        </w:tc>
      </w:tr>
      <w:tr w:rsidR="001B7B50" w:rsidRPr="00DA56DB" w:rsidTr="002548D1">
        <w:trPr>
          <w:trHeight w:val="274"/>
        </w:trPr>
        <w:tc>
          <w:tcPr>
            <w:tcW w:w="714" w:type="pct"/>
          </w:tcPr>
          <w:p w:rsidR="001B7B50" w:rsidRPr="00DA56DB" w:rsidRDefault="001B7B50" w:rsidP="00B65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5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1B7B50" w:rsidRPr="00DA56DB" w:rsidRDefault="00DD4C42" w:rsidP="00B65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1B7B50" w:rsidRPr="00DA56DB" w:rsidRDefault="00DD4C42" w:rsidP="00B65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1B7B50" w:rsidRPr="00DA56DB" w:rsidRDefault="00DD4C42" w:rsidP="00B65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1B7B50" w:rsidRPr="00DA56DB" w:rsidRDefault="00DD4C42" w:rsidP="00B65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1B7B50" w:rsidRPr="00DA56DB" w:rsidRDefault="00B11833" w:rsidP="00B65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1B7B50" w:rsidRPr="00DA56DB" w:rsidRDefault="00DD4C42" w:rsidP="00B65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A559F" w:rsidRDefault="00B206F4" w:rsidP="00B206F4">
      <w:pPr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  <w:r w:rsidRPr="002548D1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AC7F7D" w:rsidRPr="002548D1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                      </w:t>
      </w:r>
    </w:p>
    <w:p w:rsidR="00CA559F" w:rsidRDefault="00CA559F" w:rsidP="00B206F4">
      <w:pPr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</w:p>
    <w:p w:rsidR="00CA559F" w:rsidRDefault="00CA559F" w:rsidP="00B206F4">
      <w:pPr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</w:p>
    <w:p w:rsidR="000F36DD" w:rsidRDefault="00AC7F7D" w:rsidP="00B206F4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r w:rsidRPr="002548D1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lastRenderedPageBreak/>
        <w:t xml:space="preserve">     </w:t>
      </w:r>
      <w:r w:rsidR="00B206F4" w:rsidRPr="002548D1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Сведения о контингенте </w:t>
      </w:r>
      <w:proofErr w:type="gramStart"/>
      <w:r w:rsidR="00B206F4" w:rsidRPr="002548D1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обучающихся</w:t>
      </w:r>
      <w:proofErr w:type="gramEnd"/>
      <w:r w:rsidR="00B206F4" w:rsidRPr="002548D1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:</w:t>
      </w:r>
      <w:r w:rsidR="00B206F4" w:rsidRPr="002548D1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2519"/>
      </w:tblGrid>
      <w:tr w:rsidR="000F36DD" w:rsidTr="00B11833">
        <w:tc>
          <w:tcPr>
            <w:tcW w:w="9573" w:type="dxa"/>
            <w:gridSpan w:val="3"/>
          </w:tcPr>
          <w:p w:rsidR="000F36DD" w:rsidRDefault="000F36DD" w:rsidP="00B206F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Этап подготовки   </w:t>
            </w:r>
            <w:r w:rsidRPr="000F36DD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СПОРТИВНО-ОЗДОРОВИТЕЛЬНЫЙ</w:t>
            </w:r>
          </w:p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Направления </w:t>
            </w:r>
          </w:p>
        </w:tc>
        <w:tc>
          <w:tcPr>
            <w:tcW w:w="3118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Количество групп</w:t>
            </w:r>
          </w:p>
        </w:tc>
        <w:tc>
          <w:tcPr>
            <w:tcW w:w="2519" w:type="dxa"/>
          </w:tcPr>
          <w:p w:rsidR="000F36DD" w:rsidRPr="000F36DD" w:rsidRDefault="000F36DD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Количество </w:t>
            </w:r>
            <w:proofErr w:type="gramStart"/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3118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1</w:t>
            </w:r>
          </w:p>
        </w:tc>
        <w:tc>
          <w:tcPr>
            <w:tcW w:w="2519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15</w:t>
            </w: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Плавание </w:t>
            </w:r>
          </w:p>
        </w:tc>
        <w:tc>
          <w:tcPr>
            <w:tcW w:w="3118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</w:t>
            </w:r>
          </w:p>
        </w:tc>
        <w:tc>
          <w:tcPr>
            <w:tcW w:w="2519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30</w:t>
            </w: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Борьба самбо </w:t>
            </w:r>
          </w:p>
        </w:tc>
        <w:tc>
          <w:tcPr>
            <w:tcW w:w="3118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</w:p>
        </w:tc>
        <w:tc>
          <w:tcPr>
            <w:tcW w:w="2519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Рукопашный бой </w:t>
            </w:r>
          </w:p>
        </w:tc>
        <w:tc>
          <w:tcPr>
            <w:tcW w:w="3118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45</w:t>
            </w: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Гандбол </w:t>
            </w:r>
          </w:p>
        </w:tc>
        <w:tc>
          <w:tcPr>
            <w:tcW w:w="3118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</w:p>
        </w:tc>
        <w:tc>
          <w:tcPr>
            <w:tcW w:w="2519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Лёгкая атлетика </w:t>
            </w:r>
          </w:p>
        </w:tc>
        <w:tc>
          <w:tcPr>
            <w:tcW w:w="3118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</w:t>
            </w:r>
          </w:p>
        </w:tc>
        <w:tc>
          <w:tcPr>
            <w:tcW w:w="2519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30</w:t>
            </w: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Спортивная акробатика </w:t>
            </w:r>
          </w:p>
        </w:tc>
        <w:tc>
          <w:tcPr>
            <w:tcW w:w="3118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</w:p>
        </w:tc>
        <w:tc>
          <w:tcPr>
            <w:tcW w:w="2519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Спортивный танец </w:t>
            </w:r>
          </w:p>
        </w:tc>
        <w:tc>
          <w:tcPr>
            <w:tcW w:w="3118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</w:p>
        </w:tc>
        <w:tc>
          <w:tcPr>
            <w:tcW w:w="2519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0F36DD" w:rsidTr="000F36DD">
        <w:tc>
          <w:tcPr>
            <w:tcW w:w="3936" w:type="dxa"/>
          </w:tcPr>
          <w:p w:rsidR="000F36DD" w:rsidRPr="004E5466" w:rsidRDefault="000F36DD" w:rsidP="00B206F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</w:pPr>
            <w:r w:rsidRPr="004E546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  <w:t>В С Е Г О</w:t>
            </w:r>
          </w:p>
        </w:tc>
        <w:tc>
          <w:tcPr>
            <w:tcW w:w="3118" w:type="dxa"/>
          </w:tcPr>
          <w:p w:rsidR="000F36DD" w:rsidRPr="004E5466" w:rsidRDefault="000F36DD" w:rsidP="00B206F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</w:pPr>
            <w:r w:rsidRPr="004E546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  <w:t>8</w:t>
            </w:r>
          </w:p>
        </w:tc>
        <w:tc>
          <w:tcPr>
            <w:tcW w:w="2519" w:type="dxa"/>
          </w:tcPr>
          <w:p w:rsidR="000F36DD" w:rsidRPr="004E5466" w:rsidRDefault="000F36DD" w:rsidP="00B206F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</w:pPr>
            <w:r w:rsidRPr="004E546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  <w:t>120</w:t>
            </w:r>
          </w:p>
        </w:tc>
      </w:tr>
      <w:tr w:rsidR="000F36DD" w:rsidTr="00B11833">
        <w:tc>
          <w:tcPr>
            <w:tcW w:w="9573" w:type="dxa"/>
            <w:gridSpan w:val="3"/>
          </w:tcPr>
          <w:p w:rsidR="000F36DD" w:rsidRDefault="000F36DD" w:rsidP="00B206F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Этап подготовки  </w:t>
            </w:r>
            <w:r w:rsidRPr="000F36DD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НАЧАЛЬНОЙ ПОДГОТОВКИ</w:t>
            </w:r>
          </w:p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3118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</w:t>
            </w:r>
          </w:p>
        </w:tc>
        <w:tc>
          <w:tcPr>
            <w:tcW w:w="2519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58</w:t>
            </w: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Плавание </w:t>
            </w:r>
          </w:p>
        </w:tc>
        <w:tc>
          <w:tcPr>
            <w:tcW w:w="3118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</w:t>
            </w:r>
          </w:p>
        </w:tc>
        <w:tc>
          <w:tcPr>
            <w:tcW w:w="2519" w:type="dxa"/>
          </w:tcPr>
          <w:p w:rsidR="000F36DD" w:rsidRPr="000F36DD" w:rsidRDefault="000F36DD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30</w:t>
            </w: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Борьба самбо </w:t>
            </w:r>
          </w:p>
        </w:tc>
        <w:tc>
          <w:tcPr>
            <w:tcW w:w="3118" w:type="dxa"/>
          </w:tcPr>
          <w:p w:rsidR="000F36DD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1</w:t>
            </w:r>
          </w:p>
        </w:tc>
        <w:tc>
          <w:tcPr>
            <w:tcW w:w="2519" w:type="dxa"/>
          </w:tcPr>
          <w:p w:rsidR="000F36DD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16</w:t>
            </w: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Рукопашный бой </w:t>
            </w:r>
          </w:p>
        </w:tc>
        <w:tc>
          <w:tcPr>
            <w:tcW w:w="3118" w:type="dxa"/>
          </w:tcPr>
          <w:p w:rsidR="000F36DD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:rsidR="000F36DD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43</w:t>
            </w: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Гандбол </w:t>
            </w:r>
          </w:p>
        </w:tc>
        <w:tc>
          <w:tcPr>
            <w:tcW w:w="3118" w:type="dxa"/>
          </w:tcPr>
          <w:p w:rsidR="000F36DD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:rsidR="000F36DD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43</w:t>
            </w: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Лёгкая атлетика </w:t>
            </w:r>
          </w:p>
        </w:tc>
        <w:tc>
          <w:tcPr>
            <w:tcW w:w="3118" w:type="dxa"/>
          </w:tcPr>
          <w:p w:rsidR="000F36DD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1</w:t>
            </w:r>
          </w:p>
        </w:tc>
        <w:tc>
          <w:tcPr>
            <w:tcW w:w="2519" w:type="dxa"/>
          </w:tcPr>
          <w:p w:rsidR="000F36DD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15</w:t>
            </w: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Спортивная акробатика </w:t>
            </w:r>
          </w:p>
        </w:tc>
        <w:tc>
          <w:tcPr>
            <w:tcW w:w="3118" w:type="dxa"/>
          </w:tcPr>
          <w:p w:rsidR="000F36DD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:rsidR="000F36DD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43</w:t>
            </w:r>
          </w:p>
        </w:tc>
      </w:tr>
      <w:tr w:rsidR="000F36DD" w:rsidTr="000F36DD">
        <w:tc>
          <w:tcPr>
            <w:tcW w:w="3936" w:type="dxa"/>
          </w:tcPr>
          <w:p w:rsidR="000F36DD" w:rsidRPr="000F36DD" w:rsidRDefault="000F36DD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Спортивный танец </w:t>
            </w:r>
          </w:p>
        </w:tc>
        <w:tc>
          <w:tcPr>
            <w:tcW w:w="3118" w:type="dxa"/>
          </w:tcPr>
          <w:p w:rsidR="000F36DD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</w:p>
        </w:tc>
        <w:tc>
          <w:tcPr>
            <w:tcW w:w="2519" w:type="dxa"/>
          </w:tcPr>
          <w:p w:rsidR="000F36DD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</w:p>
        </w:tc>
      </w:tr>
      <w:tr w:rsidR="000F36DD" w:rsidTr="000F36DD">
        <w:tc>
          <w:tcPr>
            <w:tcW w:w="3936" w:type="dxa"/>
          </w:tcPr>
          <w:p w:rsidR="000F36DD" w:rsidRPr="004E5466" w:rsidRDefault="000F36DD" w:rsidP="00B11833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</w:pPr>
            <w:r w:rsidRPr="004E546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  <w:t>В С Е Г О</w:t>
            </w:r>
          </w:p>
        </w:tc>
        <w:tc>
          <w:tcPr>
            <w:tcW w:w="3118" w:type="dxa"/>
          </w:tcPr>
          <w:p w:rsidR="000F36DD" w:rsidRPr="004E5466" w:rsidRDefault="004E5466" w:rsidP="00B206F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</w:pPr>
            <w:r w:rsidRPr="004E546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  <w:t>21</w:t>
            </w:r>
          </w:p>
        </w:tc>
        <w:tc>
          <w:tcPr>
            <w:tcW w:w="2519" w:type="dxa"/>
          </w:tcPr>
          <w:p w:rsidR="000F36DD" w:rsidRPr="004E5466" w:rsidRDefault="004E5466" w:rsidP="00B206F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</w:pPr>
            <w:r w:rsidRPr="004E546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  <w:t>248</w:t>
            </w:r>
          </w:p>
        </w:tc>
      </w:tr>
      <w:tr w:rsidR="004E5466" w:rsidTr="00B11833">
        <w:tc>
          <w:tcPr>
            <w:tcW w:w="9573" w:type="dxa"/>
            <w:gridSpan w:val="3"/>
          </w:tcPr>
          <w:p w:rsidR="004E5466" w:rsidRDefault="004E5466" w:rsidP="00B206F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Этап подготовки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 xml:space="preserve">УЧЕБНО-ТРЕНИРОВОЧНОЙ </w:t>
            </w:r>
            <w:r w:rsidRPr="000F36DD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ПОДГОТОВКИ</w:t>
            </w:r>
          </w:p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4E5466" w:rsidTr="000F36DD">
        <w:tc>
          <w:tcPr>
            <w:tcW w:w="3936" w:type="dxa"/>
          </w:tcPr>
          <w:p w:rsidR="004E5466" w:rsidRPr="000F36DD" w:rsidRDefault="004E5466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3118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</w:t>
            </w:r>
          </w:p>
        </w:tc>
        <w:tc>
          <w:tcPr>
            <w:tcW w:w="2519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45</w:t>
            </w:r>
          </w:p>
        </w:tc>
      </w:tr>
      <w:tr w:rsidR="004E5466" w:rsidTr="000F36DD">
        <w:tc>
          <w:tcPr>
            <w:tcW w:w="3936" w:type="dxa"/>
          </w:tcPr>
          <w:p w:rsidR="004E5466" w:rsidRPr="000F36DD" w:rsidRDefault="004E5466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Плавание </w:t>
            </w:r>
          </w:p>
        </w:tc>
        <w:tc>
          <w:tcPr>
            <w:tcW w:w="3118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</w:t>
            </w:r>
          </w:p>
        </w:tc>
        <w:tc>
          <w:tcPr>
            <w:tcW w:w="2519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52</w:t>
            </w:r>
          </w:p>
        </w:tc>
      </w:tr>
      <w:tr w:rsidR="004E5466" w:rsidTr="000F36DD">
        <w:tc>
          <w:tcPr>
            <w:tcW w:w="3936" w:type="dxa"/>
          </w:tcPr>
          <w:p w:rsidR="004E5466" w:rsidRPr="000F36DD" w:rsidRDefault="004E5466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Борьба самбо </w:t>
            </w:r>
          </w:p>
        </w:tc>
        <w:tc>
          <w:tcPr>
            <w:tcW w:w="3118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  <w:tc>
          <w:tcPr>
            <w:tcW w:w="2519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63</w:t>
            </w:r>
          </w:p>
        </w:tc>
      </w:tr>
      <w:tr w:rsidR="004E5466" w:rsidTr="000F36DD">
        <w:tc>
          <w:tcPr>
            <w:tcW w:w="3936" w:type="dxa"/>
          </w:tcPr>
          <w:p w:rsidR="004E5466" w:rsidRPr="000F36DD" w:rsidRDefault="004E5466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Рукопашный бой </w:t>
            </w:r>
          </w:p>
        </w:tc>
        <w:tc>
          <w:tcPr>
            <w:tcW w:w="3118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36</w:t>
            </w:r>
          </w:p>
        </w:tc>
      </w:tr>
      <w:tr w:rsidR="004E5466" w:rsidTr="000F36DD">
        <w:tc>
          <w:tcPr>
            <w:tcW w:w="3936" w:type="dxa"/>
          </w:tcPr>
          <w:p w:rsidR="004E5466" w:rsidRPr="000F36DD" w:rsidRDefault="004E5466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Гандбол </w:t>
            </w:r>
          </w:p>
        </w:tc>
        <w:tc>
          <w:tcPr>
            <w:tcW w:w="3118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  <w:tc>
          <w:tcPr>
            <w:tcW w:w="2519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62</w:t>
            </w:r>
          </w:p>
        </w:tc>
      </w:tr>
      <w:tr w:rsidR="004E5466" w:rsidTr="000F36DD">
        <w:tc>
          <w:tcPr>
            <w:tcW w:w="3936" w:type="dxa"/>
          </w:tcPr>
          <w:p w:rsidR="004E5466" w:rsidRPr="000F36DD" w:rsidRDefault="004E5466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Лёгкая атлетика </w:t>
            </w:r>
          </w:p>
        </w:tc>
        <w:tc>
          <w:tcPr>
            <w:tcW w:w="3118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34</w:t>
            </w:r>
          </w:p>
        </w:tc>
      </w:tr>
      <w:tr w:rsidR="004E5466" w:rsidTr="000F36DD">
        <w:tc>
          <w:tcPr>
            <w:tcW w:w="3936" w:type="dxa"/>
          </w:tcPr>
          <w:p w:rsidR="004E5466" w:rsidRPr="000F36DD" w:rsidRDefault="004E5466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Спортивная акробатика </w:t>
            </w:r>
          </w:p>
        </w:tc>
        <w:tc>
          <w:tcPr>
            <w:tcW w:w="3118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1</w:t>
            </w:r>
          </w:p>
        </w:tc>
        <w:tc>
          <w:tcPr>
            <w:tcW w:w="2519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12</w:t>
            </w:r>
          </w:p>
        </w:tc>
      </w:tr>
      <w:tr w:rsidR="004E5466" w:rsidTr="000F36DD">
        <w:tc>
          <w:tcPr>
            <w:tcW w:w="3936" w:type="dxa"/>
          </w:tcPr>
          <w:p w:rsidR="004E5466" w:rsidRPr="000F36DD" w:rsidRDefault="004E5466" w:rsidP="00B11833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0F36D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Спортивный танец </w:t>
            </w:r>
          </w:p>
        </w:tc>
        <w:tc>
          <w:tcPr>
            <w:tcW w:w="3118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1</w:t>
            </w:r>
          </w:p>
        </w:tc>
        <w:tc>
          <w:tcPr>
            <w:tcW w:w="2519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14</w:t>
            </w:r>
          </w:p>
        </w:tc>
      </w:tr>
      <w:tr w:rsidR="004E5466" w:rsidTr="000F36DD">
        <w:tc>
          <w:tcPr>
            <w:tcW w:w="3936" w:type="dxa"/>
          </w:tcPr>
          <w:p w:rsidR="004E5466" w:rsidRPr="004E5466" w:rsidRDefault="004E5466" w:rsidP="00B11833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</w:pPr>
            <w:r w:rsidRPr="004E546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  <w:t>В С Е Г О</w:t>
            </w:r>
          </w:p>
        </w:tc>
        <w:tc>
          <w:tcPr>
            <w:tcW w:w="3118" w:type="dxa"/>
          </w:tcPr>
          <w:p w:rsidR="004E5466" w:rsidRPr="004E5466" w:rsidRDefault="004E5466" w:rsidP="00B206F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</w:pPr>
            <w:r w:rsidRPr="004E546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  <w:t>26</w:t>
            </w:r>
          </w:p>
        </w:tc>
        <w:tc>
          <w:tcPr>
            <w:tcW w:w="2519" w:type="dxa"/>
          </w:tcPr>
          <w:p w:rsidR="004E5466" w:rsidRPr="004E5466" w:rsidRDefault="004E5466" w:rsidP="00B206F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</w:pPr>
            <w:r w:rsidRPr="004E546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4"/>
                <w:sz w:val="28"/>
                <w:szCs w:val="28"/>
              </w:rPr>
              <w:t>316</w:t>
            </w:r>
          </w:p>
        </w:tc>
      </w:tr>
      <w:tr w:rsidR="004E5466" w:rsidTr="000F36DD">
        <w:tc>
          <w:tcPr>
            <w:tcW w:w="3936" w:type="dxa"/>
          </w:tcPr>
          <w:p w:rsidR="004E5466" w:rsidRPr="000F36DD" w:rsidRDefault="004E5466" w:rsidP="00B118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3118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2519" w:type="dxa"/>
          </w:tcPr>
          <w:p w:rsidR="004E5466" w:rsidRPr="000F36DD" w:rsidRDefault="004E5466" w:rsidP="00B206F4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4E5466" w:rsidTr="000F36DD">
        <w:tc>
          <w:tcPr>
            <w:tcW w:w="3936" w:type="dxa"/>
          </w:tcPr>
          <w:p w:rsidR="004E5466" w:rsidRPr="000F36DD" w:rsidRDefault="004E5466" w:rsidP="00B118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И Т О Г О</w:t>
            </w:r>
          </w:p>
        </w:tc>
        <w:tc>
          <w:tcPr>
            <w:tcW w:w="3118" w:type="dxa"/>
          </w:tcPr>
          <w:p w:rsidR="004E5466" w:rsidRPr="004E5466" w:rsidRDefault="004E5466" w:rsidP="00B206F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</w:pPr>
            <w:r w:rsidRPr="004E546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51</w:t>
            </w:r>
          </w:p>
        </w:tc>
        <w:tc>
          <w:tcPr>
            <w:tcW w:w="2519" w:type="dxa"/>
          </w:tcPr>
          <w:p w:rsidR="004E5466" w:rsidRPr="004E5466" w:rsidRDefault="004E5466" w:rsidP="00B206F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</w:pPr>
            <w:r w:rsidRPr="004E546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684</w:t>
            </w:r>
          </w:p>
        </w:tc>
      </w:tr>
    </w:tbl>
    <w:p w:rsidR="004E5466" w:rsidRDefault="004E5466" w:rsidP="00C823D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66" w:rsidRDefault="004E5466" w:rsidP="00C823D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66" w:rsidRDefault="004E5466" w:rsidP="00C823D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66" w:rsidRDefault="004E5466" w:rsidP="004E54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26A" w:rsidRPr="00C823D2" w:rsidRDefault="00F0126A" w:rsidP="00C823D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3D2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учебного процесса.</w:t>
      </w:r>
    </w:p>
    <w:p w:rsidR="00F0126A" w:rsidRPr="00C823D2" w:rsidRDefault="004E5466" w:rsidP="004E5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Спортшкола  включает в себя  три этапа подготовки:</w:t>
      </w:r>
    </w:p>
    <w:p w:rsidR="00F0126A" w:rsidRPr="00C823D2" w:rsidRDefault="004E5466" w:rsidP="00F01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Спортивно-оздоровительный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126A" w:rsidRPr="00C823D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0126A" w:rsidRPr="00C82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FF9" w:rsidRDefault="004E5466" w:rsidP="00F01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обучения 10 лет, возраст обучающихся – 6-17</w:t>
      </w:r>
      <w:r w:rsidR="00F0126A" w:rsidRPr="00C823D2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126A" w:rsidRPr="00C82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466" w:rsidRDefault="00BC1FF9" w:rsidP="00F01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Для анализа и корректировки учреждения своей деятельности используются следующие критерии:</w:t>
      </w:r>
      <w:r w:rsidR="004E54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стабильное развитие общей</w:t>
      </w:r>
      <w:r w:rsidR="004E54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физической подготовки обучающихся наряду с основами технических навыков в избранном виде спорта; уровень освоения основ знаний в области гигиены и первой медицинской помощи, а также овладения теоретическими основами физической культуры и навыков самоконтроля.</w:t>
      </w:r>
      <w:r w:rsidR="004E54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5466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</w:p>
    <w:p w:rsidR="00F0126A" w:rsidRPr="00C823D2" w:rsidRDefault="004E5466" w:rsidP="00F01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Начальной подготовки</w:t>
      </w:r>
      <w:r w:rsidR="00F0126A" w:rsidRPr="00C823D2">
        <w:rPr>
          <w:rFonts w:ascii="Times New Roman" w:hAnsi="Times New Roman" w:cs="Times New Roman"/>
          <w:sz w:val="24"/>
          <w:szCs w:val="24"/>
        </w:rPr>
        <w:t>:</w:t>
      </w:r>
    </w:p>
    <w:p w:rsidR="00BC1FF9" w:rsidRDefault="004E5466" w:rsidP="00F01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обучения 3 года. Возраст обучающихся 7-10 лет.</w:t>
      </w:r>
      <w:r w:rsidR="00F0126A" w:rsidRPr="00C823D2">
        <w:rPr>
          <w:rFonts w:ascii="Times New Roman" w:hAnsi="Times New Roman" w:cs="Times New Roman"/>
          <w:sz w:val="24"/>
          <w:szCs w:val="24"/>
        </w:rPr>
        <w:t xml:space="preserve"> </w:t>
      </w:r>
      <w:r w:rsidR="00BC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FF9" w:rsidRDefault="00BC1FF9" w:rsidP="00F01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FF9">
        <w:rPr>
          <w:rFonts w:ascii="Times New Roman" w:hAnsi="Times New Roman" w:cs="Times New Roman"/>
          <w:sz w:val="24"/>
          <w:szCs w:val="24"/>
        </w:rPr>
        <w:t xml:space="preserve">Для анализа и корректировки учреждения своей деятельности используются следующие критерии:   </w:t>
      </w:r>
      <w:r>
        <w:rPr>
          <w:rFonts w:ascii="Times New Roman" w:hAnsi="Times New Roman" w:cs="Times New Roman"/>
          <w:sz w:val="24"/>
          <w:szCs w:val="24"/>
        </w:rPr>
        <w:t>стабильность</w:t>
      </w:r>
      <w:r w:rsidR="00B011ED">
        <w:rPr>
          <w:rFonts w:ascii="Times New Roman" w:hAnsi="Times New Roman" w:cs="Times New Roman"/>
          <w:sz w:val="24"/>
          <w:szCs w:val="24"/>
        </w:rPr>
        <w:t xml:space="preserve"> состава </w:t>
      </w:r>
      <w:proofErr w:type="gramStart"/>
      <w:r w:rsidR="00B011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011ED">
        <w:rPr>
          <w:rFonts w:ascii="Times New Roman" w:hAnsi="Times New Roman" w:cs="Times New Roman"/>
          <w:sz w:val="24"/>
          <w:szCs w:val="24"/>
        </w:rPr>
        <w:t xml:space="preserve">. Уровень </w:t>
      </w:r>
      <w:r w:rsidRPr="00BC1FF9">
        <w:rPr>
          <w:rFonts w:ascii="Times New Roman" w:hAnsi="Times New Roman" w:cs="Times New Roman"/>
          <w:sz w:val="24"/>
          <w:szCs w:val="24"/>
        </w:rPr>
        <w:t xml:space="preserve"> </w:t>
      </w:r>
      <w:r w:rsidR="00B011ED">
        <w:rPr>
          <w:rFonts w:ascii="Times New Roman" w:hAnsi="Times New Roman" w:cs="Times New Roman"/>
          <w:sz w:val="24"/>
          <w:szCs w:val="24"/>
        </w:rPr>
        <w:t>потенциальных возможностей обучающихся в избранном виде спорта; динамика роста индивидуальных показателей физической подготовленности обучающихся; уровень освоения основ техники в избранном виде спорта.</w:t>
      </w:r>
      <w:r w:rsidRPr="00BC1FF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0126A" w:rsidRPr="00C823D2" w:rsidRDefault="00BC1FF9" w:rsidP="00F01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Учебно-тренировочный</w:t>
      </w:r>
      <w:r w:rsidR="00F0126A" w:rsidRPr="00C823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126A" w:rsidRPr="00C823D2" w:rsidRDefault="00BC1FF9" w:rsidP="00F01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обучения 5 лет Возраст обучающихся 11-17 лет.</w:t>
      </w:r>
    </w:p>
    <w:p w:rsidR="008C562E" w:rsidRDefault="00BC1FF9" w:rsidP="00F01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FF9">
        <w:rPr>
          <w:rFonts w:ascii="Times New Roman" w:hAnsi="Times New Roman" w:cs="Times New Roman"/>
          <w:sz w:val="24"/>
          <w:szCs w:val="24"/>
        </w:rPr>
        <w:t xml:space="preserve">Для анализа и корректировки учреждения своей деятельности используются следующие критерии:   </w:t>
      </w:r>
      <w:r w:rsidR="00B011ED">
        <w:rPr>
          <w:rFonts w:ascii="Times New Roman" w:hAnsi="Times New Roman" w:cs="Times New Roman"/>
          <w:sz w:val="24"/>
          <w:szCs w:val="24"/>
        </w:rPr>
        <w:t>состояние здоровья. Уровень физической подготовленности обучающихся; динамика роста уровня специальной физической и технико-тактической подготовленности обучающихся в соответствии с индивидуальными особенностями; уровень освоения объёмов учебно-тренировочных нагрузок. Предусмотренных программой спортивной подготовки по избранному виду спорта; выполнение нормативов массовых спортивных разрядов</w:t>
      </w:r>
      <w:r w:rsidR="008C562E">
        <w:rPr>
          <w:rFonts w:ascii="Times New Roman" w:hAnsi="Times New Roman" w:cs="Times New Roman"/>
          <w:sz w:val="24"/>
          <w:szCs w:val="24"/>
        </w:rPr>
        <w:t>.</w:t>
      </w:r>
    </w:p>
    <w:p w:rsidR="00F0126A" w:rsidRPr="00C823D2" w:rsidRDefault="00BC1FF9" w:rsidP="00F01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FF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0126A" w:rsidRPr="00C823D2" w:rsidRDefault="00F0126A" w:rsidP="00F0126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3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562E" w:rsidRDefault="00F0126A" w:rsidP="008C562E">
      <w:pPr>
        <w:pStyle w:val="a6"/>
        <w:rPr>
          <w:rFonts w:ascii="Times New Roman" w:hAnsi="Times New Roman" w:cs="Times New Roman"/>
        </w:rPr>
      </w:pPr>
      <w:r w:rsidRPr="008C562E">
        <w:rPr>
          <w:rFonts w:ascii="Times New Roman" w:hAnsi="Times New Roman" w:cs="Times New Roman"/>
        </w:rPr>
        <w:t xml:space="preserve">Режим работы </w:t>
      </w:r>
      <w:r w:rsidR="00B11833">
        <w:rPr>
          <w:rFonts w:ascii="Times New Roman" w:hAnsi="Times New Roman" w:cs="Times New Roman"/>
        </w:rPr>
        <w:t>спорт</w:t>
      </w:r>
      <w:r w:rsidRPr="008C562E">
        <w:rPr>
          <w:rFonts w:ascii="Times New Roman" w:hAnsi="Times New Roman" w:cs="Times New Roman"/>
        </w:rPr>
        <w:t>школы</w:t>
      </w:r>
      <w:r w:rsidR="00B11833">
        <w:rPr>
          <w:rFonts w:ascii="Times New Roman" w:hAnsi="Times New Roman" w:cs="Times New Roman"/>
        </w:rPr>
        <w:t xml:space="preserve"> </w:t>
      </w:r>
      <w:r w:rsidR="008C562E">
        <w:rPr>
          <w:rFonts w:ascii="Times New Roman" w:hAnsi="Times New Roman" w:cs="Times New Roman"/>
        </w:rPr>
        <w:t>н</w:t>
      </w:r>
      <w:r w:rsidR="008C562E" w:rsidRPr="008C562E">
        <w:rPr>
          <w:rFonts w:ascii="Times New Roman" w:hAnsi="Times New Roman" w:cs="Times New Roman"/>
        </w:rPr>
        <w:t>а этапах подготовки:</w:t>
      </w:r>
    </w:p>
    <w:p w:rsidR="008C562E" w:rsidRDefault="008C562E" w:rsidP="008C562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спортивно </w:t>
      </w:r>
      <w:proofErr w:type="gramStart"/>
      <w:r>
        <w:rPr>
          <w:rFonts w:ascii="Times New Roman" w:hAnsi="Times New Roman" w:cs="Times New Roman"/>
        </w:rPr>
        <w:t>оздоровительной</w:t>
      </w:r>
      <w:proofErr w:type="gramEnd"/>
      <w:r>
        <w:rPr>
          <w:rFonts w:ascii="Times New Roman" w:hAnsi="Times New Roman" w:cs="Times New Roman"/>
        </w:rPr>
        <w:t xml:space="preserve"> – 3 раза в неделю по 2 академических часа;</w:t>
      </w:r>
    </w:p>
    <w:p w:rsidR="008C562E" w:rsidRDefault="008C562E" w:rsidP="008C562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начальной подготовки до 1 года - </w:t>
      </w:r>
      <w:r w:rsidRPr="008C562E">
        <w:rPr>
          <w:rFonts w:ascii="Times New Roman" w:hAnsi="Times New Roman" w:cs="Times New Roman"/>
        </w:rPr>
        <w:t xml:space="preserve">3 раза в неделю по 2 </w:t>
      </w:r>
      <w:proofErr w:type="gramStart"/>
      <w:r w:rsidRPr="008C562E">
        <w:rPr>
          <w:rFonts w:ascii="Times New Roman" w:hAnsi="Times New Roman" w:cs="Times New Roman"/>
        </w:rPr>
        <w:t>академических</w:t>
      </w:r>
      <w:proofErr w:type="gramEnd"/>
      <w:r w:rsidRPr="008C562E">
        <w:rPr>
          <w:rFonts w:ascii="Times New Roman" w:hAnsi="Times New Roman" w:cs="Times New Roman"/>
        </w:rPr>
        <w:t xml:space="preserve"> часа;</w:t>
      </w:r>
    </w:p>
    <w:p w:rsidR="008C562E" w:rsidRDefault="008C562E" w:rsidP="008C562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начальной подготовки св. 1 года - 4</w:t>
      </w:r>
      <w:r w:rsidRPr="008C562E">
        <w:rPr>
          <w:rFonts w:ascii="Times New Roman" w:hAnsi="Times New Roman" w:cs="Times New Roman"/>
        </w:rPr>
        <w:t xml:space="preserve"> раза в неделю по 2 </w:t>
      </w:r>
      <w:proofErr w:type="gramStart"/>
      <w:r w:rsidRPr="008C562E">
        <w:rPr>
          <w:rFonts w:ascii="Times New Roman" w:hAnsi="Times New Roman" w:cs="Times New Roman"/>
        </w:rPr>
        <w:t>академических</w:t>
      </w:r>
      <w:proofErr w:type="gramEnd"/>
      <w:r w:rsidRPr="008C562E">
        <w:rPr>
          <w:rFonts w:ascii="Times New Roman" w:hAnsi="Times New Roman" w:cs="Times New Roman"/>
        </w:rPr>
        <w:t xml:space="preserve"> часа;</w:t>
      </w:r>
    </w:p>
    <w:p w:rsidR="008C562E" w:rsidRDefault="008C562E" w:rsidP="008C562E">
      <w:pPr>
        <w:pStyle w:val="a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учебно-тренировочный до 2-х лет – 5 раз в неделю по 2 академических часа;</w:t>
      </w:r>
      <w:proofErr w:type="gramEnd"/>
    </w:p>
    <w:p w:rsidR="008C562E" w:rsidRDefault="008C562E" w:rsidP="008C562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учебно-тренировочный св. 2-х  лет – 6 раз в неделю не более 3-х академических часов.</w:t>
      </w:r>
    </w:p>
    <w:p w:rsidR="008C562E" w:rsidRPr="008C562E" w:rsidRDefault="008C562E" w:rsidP="008C562E">
      <w:pPr>
        <w:pStyle w:val="a6"/>
        <w:rPr>
          <w:rFonts w:ascii="Times New Roman" w:hAnsi="Times New Roman" w:cs="Times New Roman"/>
        </w:rPr>
      </w:pPr>
    </w:p>
    <w:p w:rsidR="008C562E" w:rsidRPr="008C562E" w:rsidRDefault="008C562E" w:rsidP="008C562E">
      <w:pPr>
        <w:pStyle w:val="a6"/>
        <w:rPr>
          <w:rFonts w:ascii="Times New Roman" w:hAnsi="Times New Roman" w:cs="Times New Roman"/>
        </w:rPr>
      </w:pPr>
    </w:p>
    <w:p w:rsidR="00F0126A" w:rsidRPr="00C823D2" w:rsidRDefault="008C562E" w:rsidP="00C82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спортшколе  шестидневка.  Занятия проводятся   с 8.00 часов до 20.00 часов</w:t>
      </w:r>
    </w:p>
    <w:p w:rsidR="00F0126A" w:rsidRPr="00C823D2" w:rsidRDefault="00F0126A" w:rsidP="00C82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26A" w:rsidRPr="00C823D2" w:rsidRDefault="00F0126A" w:rsidP="00C823D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D425F" w:rsidRDefault="00BD425F" w:rsidP="0038704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23D2">
        <w:rPr>
          <w:rFonts w:ascii="Times New Roman" w:hAnsi="Times New Roman" w:cs="Times New Roman"/>
          <w:sz w:val="24"/>
          <w:szCs w:val="24"/>
          <w:u w:val="single"/>
        </w:rPr>
        <w:t>Ресурсы социума.</w:t>
      </w:r>
    </w:p>
    <w:p w:rsidR="00B11833" w:rsidRPr="007959BC" w:rsidRDefault="00B11833" w:rsidP="007959BC">
      <w:pPr>
        <w:pStyle w:val="a6"/>
        <w:rPr>
          <w:rFonts w:ascii="Times New Roman" w:hAnsi="Times New Roman" w:cs="Times New Roman"/>
          <w:sz w:val="24"/>
          <w:szCs w:val="24"/>
        </w:rPr>
      </w:pPr>
      <w:r w:rsidRPr="007959BC">
        <w:rPr>
          <w:rFonts w:ascii="Times New Roman" w:hAnsi="Times New Roman" w:cs="Times New Roman"/>
          <w:sz w:val="24"/>
          <w:szCs w:val="24"/>
        </w:rPr>
        <w:t xml:space="preserve">Спортшкола находится в центре г. Ахтубинска. Население микрорайона, в котором </w:t>
      </w:r>
      <w:r w:rsidR="007959BC" w:rsidRPr="007959BC">
        <w:rPr>
          <w:rFonts w:ascii="Times New Roman" w:hAnsi="Times New Roman" w:cs="Times New Roman"/>
          <w:sz w:val="24"/>
          <w:szCs w:val="24"/>
        </w:rPr>
        <w:t xml:space="preserve">находится «АДЮСШ» </w:t>
      </w:r>
      <w:r w:rsidR="007959BC">
        <w:rPr>
          <w:rFonts w:ascii="Times New Roman" w:hAnsi="Times New Roman" w:cs="Times New Roman"/>
          <w:sz w:val="24"/>
          <w:szCs w:val="24"/>
        </w:rPr>
        <w:t xml:space="preserve"> в основном составляют военнослужащие. Большинство семей проживает в многоквартирных домах, достаточно комфортных условиях. В настоящее время спортшколу посещают переселенцы из Казахстана, Чечни, Дагестана.</w:t>
      </w:r>
    </w:p>
    <w:p w:rsidR="007959BC" w:rsidRDefault="00F0126A" w:rsidP="007959B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5105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 wp14:anchorId="73C6E470" wp14:editId="30368909">
            <wp:extent cx="3893905" cy="3369923"/>
            <wp:effectExtent l="0" t="0" r="0" b="0"/>
            <wp:docPr id="6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7959BC" w:rsidRPr="007959BC" w:rsidRDefault="007959BC" w:rsidP="007959BC">
      <w:pPr>
        <w:rPr>
          <w:rFonts w:ascii="Times New Roman" w:hAnsi="Times New Roman" w:cs="Times New Roman"/>
          <w:sz w:val="24"/>
          <w:szCs w:val="24"/>
        </w:rPr>
      </w:pPr>
    </w:p>
    <w:p w:rsidR="007959BC" w:rsidRPr="007959BC" w:rsidRDefault="007959BC" w:rsidP="007959BC">
      <w:pPr>
        <w:rPr>
          <w:rFonts w:ascii="Times New Roman" w:hAnsi="Times New Roman" w:cs="Times New Roman"/>
          <w:sz w:val="24"/>
          <w:szCs w:val="24"/>
        </w:rPr>
      </w:pPr>
    </w:p>
    <w:p w:rsidR="007959BC" w:rsidRPr="007959BC" w:rsidRDefault="007959BC" w:rsidP="007959BC">
      <w:pPr>
        <w:rPr>
          <w:rFonts w:ascii="Times New Roman" w:hAnsi="Times New Roman" w:cs="Times New Roman"/>
          <w:sz w:val="24"/>
          <w:szCs w:val="24"/>
        </w:rPr>
      </w:pPr>
    </w:p>
    <w:p w:rsidR="007959BC" w:rsidRDefault="007959BC" w:rsidP="007959BC">
      <w:pPr>
        <w:rPr>
          <w:rFonts w:ascii="Times New Roman" w:hAnsi="Times New Roman" w:cs="Times New Roman"/>
          <w:sz w:val="24"/>
          <w:szCs w:val="24"/>
        </w:rPr>
      </w:pPr>
    </w:p>
    <w:p w:rsidR="007959BC" w:rsidRPr="00C823D2" w:rsidRDefault="007959BC" w:rsidP="007959BC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3D2">
        <w:rPr>
          <w:rFonts w:ascii="Times New Roman" w:hAnsi="Times New Roman" w:cs="Times New Roman"/>
          <w:b/>
          <w:sz w:val="24"/>
          <w:szCs w:val="24"/>
        </w:rPr>
        <w:t>Характеристика микросоциума школы</w:t>
      </w:r>
    </w:p>
    <w:p w:rsidR="007959BC" w:rsidRPr="00C823D2" w:rsidRDefault="007959BC" w:rsidP="007959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3D2">
        <w:rPr>
          <w:rFonts w:ascii="Times New Roman" w:hAnsi="Times New Roman" w:cs="Times New Roman"/>
          <w:sz w:val="24"/>
          <w:szCs w:val="24"/>
        </w:rPr>
        <w:t xml:space="preserve"> Микросоциум школы характеризуется следую</w:t>
      </w:r>
      <w:r w:rsidRPr="00C823D2">
        <w:rPr>
          <w:rFonts w:ascii="Times New Roman" w:hAnsi="Times New Roman" w:cs="Times New Roman"/>
          <w:sz w:val="24"/>
          <w:szCs w:val="24"/>
        </w:rPr>
        <w:softHyphen/>
        <w:t>щими признаками:</w:t>
      </w:r>
    </w:p>
    <w:p w:rsidR="007959BC" w:rsidRPr="00C823D2" w:rsidRDefault="00EB4675" w:rsidP="007959BC">
      <w:pPr>
        <w:widowControl w:val="0"/>
        <w:numPr>
          <w:ilvl w:val="0"/>
          <w:numId w:val="29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3D2">
        <w:rPr>
          <w:rFonts w:ascii="Times New Roman" w:hAnsi="Times New Roman" w:cs="Times New Roman"/>
          <w:sz w:val="24"/>
          <w:szCs w:val="24"/>
        </w:rPr>
        <w:t>У</w:t>
      </w:r>
      <w:r w:rsidR="007959BC" w:rsidRPr="00C823D2">
        <w:rPr>
          <w:rFonts w:ascii="Times New Roman" w:hAnsi="Times New Roman" w:cs="Times New Roman"/>
          <w:sz w:val="24"/>
          <w:szCs w:val="24"/>
        </w:rPr>
        <w:t>даленностью</w:t>
      </w:r>
      <w:r>
        <w:rPr>
          <w:rFonts w:ascii="Times New Roman" w:hAnsi="Times New Roman" w:cs="Times New Roman"/>
          <w:sz w:val="24"/>
          <w:szCs w:val="24"/>
        </w:rPr>
        <w:t xml:space="preserve"> некоторых микрорайонов от «АДЮСШ»</w:t>
      </w:r>
      <w:r w:rsidR="007959BC" w:rsidRPr="00C823D2">
        <w:rPr>
          <w:rFonts w:ascii="Times New Roman" w:hAnsi="Times New Roman" w:cs="Times New Roman"/>
          <w:sz w:val="24"/>
          <w:szCs w:val="24"/>
        </w:rPr>
        <w:t>;</w:t>
      </w:r>
    </w:p>
    <w:p w:rsidR="007959BC" w:rsidRPr="00C823D2" w:rsidRDefault="00EB4675" w:rsidP="007959BC">
      <w:pPr>
        <w:widowControl w:val="0"/>
        <w:numPr>
          <w:ilvl w:val="0"/>
          <w:numId w:val="29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увеличивающимся</w:t>
      </w:r>
      <w:r w:rsidR="007959BC" w:rsidRPr="00C823D2">
        <w:rPr>
          <w:rFonts w:ascii="Times New Roman" w:hAnsi="Times New Roman" w:cs="Times New Roman"/>
          <w:sz w:val="24"/>
          <w:szCs w:val="24"/>
        </w:rPr>
        <w:t xml:space="preserve"> количеством неблагополучных и ма</w:t>
      </w:r>
      <w:r w:rsidR="007959BC" w:rsidRPr="00C823D2">
        <w:rPr>
          <w:rFonts w:ascii="Times New Roman" w:hAnsi="Times New Roman" w:cs="Times New Roman"/>
          <w:sz w:val="24"/>
          <w:szCs w:val="24"/>
        </w:rPr>
        <w:softHyphen/>
        <w:t>лообеспеченных семей, многие из которых мало зани</w:t>
      </w:r>
      <w:r w:rsidR="007959BC" w:rsidRPr="00C823D2">
        <w:rPr>
          <w:rFonts w:ascii="Times New Roman" w:hAnsi="Times New Roman" w:cs="Times New Roman"/>
          <w:sz w:val="24"/>
          <w:szCs w:val="24"/>
        </w:rPr>
        <w:softHyphen/>
        <w:t>маются вопросами воспитания и развития своих детей;</w:t>
      </w:r>
    </w:p>
    <w:p w:rsidR="007959BC" w:rsidRPr="00C823D2" w:rsidRDefault="007959BC" w:rsidP="007959BC">
      <w:pPr>
        <w:widowControl w:val="0"/>
        <w:numPr>
          <w:ilvl w:val="0"/>
          <w:numId w:val="29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3D2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C823D2">
        <w:rPr>
          <w:rFonts w:ascii="Times New Roman" w:hAnsi="Times New Roman" w:cs="Times New Roman"/>
          <w:sz w:val="24"/>
          <w:szCs w:val="24"/>
        </w:rPr>
        <w:t xml:space="preserve"> системы учреждений, обес</w:t>
      </w:r>
      <w:r w:rsidRPr="00C823D2">
        <w:rPr>
          <w:rFonts w:ascii="Times New Roman" w:hAnsi="Times New Roman" w:cs="Times New Roman"/>
          <w:sz w:val="24"/>
          <w:szCs w:val="24"/>
        </w:rPr>
        <w:softHyphen/>
        <w:t>печивающих формирование информационной функ</w:t>
      </w:r>
      <w:r w:rsidRPr="00C823D2">
        <w:rPr>
          <w:rFonts w:ascii="Times New Roman" w:hAnsi="Times New Roman" w:cs="Times New Roman"/>
          <w:sz w:val="24"/>
          <w:szCs w:val="24"/>
        </w:rPr>
        <w:softHyphen/>
        <w:t>циональной грамотности населения.</w:t>
      </w:r>
    </w:p>
    <w:p w:rsidR="007959BC" w:rsidRPr="00C823D2" w:rsidRDefault="007959BC" w:rsidP="007959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959BC" w:rsidRPr="00C823D2" w:rsidRDefault="007959BC" w:rsidP="007959BC">
      <w:pPr>
        <w:rPr>
          <w:rFonts w:ascii="Times New Roman" w:hAnsi="Times New Roman" w:cs="Times New Roman"/>
          <w:b/>
          <w:sz w:val="24"/>
          <w:szCs w:val="24"/>
        </w:rPr>
      </w:pPr>
      <w:r w:rsidRPr="00C823D2">
        <w:rPr>
          <w:rFonts w:ascii="Times New Roman" w:hAnsi="Times New Roman" w:cs="Times New Roman"/>
          <w:sz w:val="24"/>
          <w:szCs w:val="24"/>
          <w:u w:val="single"/>
        </w:rPr>
        <w:t>Финансовые ресурсы</w:t>
      </w:r>
    </w:p>
    <w:p w:rsidR="007959BC" w:rsidRPr="00C823D2" w:rsidRDefault="007959BC" w:rsidP="007959B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3D2">
        <w:rPr>
          <w:rFonts w:ascii="Times New Roman" w:hAnsi="Times New Roman" w:cs="Times New Roman"/>
          <w:sz w:val="24"/>
          <w:szCs w:val="24"/>
        </w:rPr>
        <w:t xml:space="preserve">Выполнение программы обеспечивается за счет различных источников финансирования: средств местного бюджета, дополнительных привлеченных средств </w:t>
      </w:r>
    </w:p>
    <w:p w:rsidR="007959BC" w:rsidRDefault="007959BC" w:rsidP="007959BC">
      <w:pPr>
        <w:rPr>
          <w:rFonts w:ascii="Times New Roman" w:hAnsi="Times New Roman" w:cs="Times New Roman"/>
          <w:sz w:val="24"/>
          <w:szCs w:val="24"/>
        </w:rPr>
      </w:pPr>
    </w:p>
    <w:p w:rsidR="007959BC" w:rsidRDefault="007959BC" w:rsidP="007959BC">
      <w:pPr>
        <w:rPr>
          <w:rFonts w:ascii="Times New Roman" w:hAnsi="Times New Roman" w:cs="Times New Roman"/>
          <w:sz w:val="24"/>
          <w:szCs w:val="24"/>
        </w:rPr>
      </w:pPr>
    </w:p>
    <w:p w:rsidR="00F0126A" w:rsidRPr="007959BC" w:rsidRDefault="00F0126A" w:rsidP="007959BC">
      <w:pPr>
        <w:rPr>
          <w:rFonts w:ascii="Times New Roman" w:hAnsi="Times New Roman" w:cs="Times New Roman"/>
          <w:sz w:val="24"/>
          <w:szCs w:val="24"/>
        </w:rPr>
        <w:sectPr w:rsidR="00F0126A" w:rsidRPr="007959BC" w:rsidSect="00825105">
          <w:headerReference w:type="even" r:id="rId21"/>
          <w:headerReference w:type="default" r:id="rId22"/>
          <w:pgSz w:w="11909" w:h="16834"/>
          <w:pgMar w:top="1134" w:right="851" w:bottom="1134" w:left="1701" w:header="720" w:footer="720" w:gutter="0"/>
          <w:cols w:space="60"/>
          <w:noEndnote/>
          <w:titlePg/>
        </w:sectPr>
      </w:pPr>
    </w:p>
    <w:p w:rsidR="00825105" w:rsidRPr="00825105" w:rsidRDefault="00825105" w:rsidP="00C823D2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5E73" w:rsidRDefault="00335E73" w:rsidP="00335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3E">
        <w:rPr>
          <w:rFonts w:ascii="Times New Roman" w:hAnsi="Times New Roman" w:cs="Times New Roman"/>
          <w:b/>
          <w:sz w:val="24"/>
          <w:szCs w:val="24"/>
        </w:rPr>
        <w:t>Раздел 4</w:t>
      </w:r>
      <w:r w:rsidR="001C3453">
        <w:rPr>
          <w:rFonts w:ascii="Times New Roman" w:hAnsi="Times New Roman" w:cs="Times New Roman"/>
          <w:b/>
          <w:sz w:val="24"/>
          <w:szCs w:val="24"/>
        </w:rPr>
        <w:t>.</w:t>
      </w:r>
      <w:r w:rsidRPr="00646E3E">
        <w:rPr>
          <w:rFonts w:ascii="Times New Roman" w:hAnsi="Times New Roman" w:cs="Times New Roman"/>
          <w:b/>
          <w:sz w:val="24"/>
          <w:szCs w:val="24"/>
        </w:rPr>
        <w:t xml:space="preserve">   Аналитическое обоснование программы развития.</w:t>
      </w:r>
    </w:p>
    <w:p w:rsidR="00196BD4" w:rsidRDefault="001F0BE1" w:rsidP="003D5A0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C823D2">
        <w:rPr>
          <w:rFonts w:ascii="Times New Roman" w:hAnsi="Times New Roman" w:cs="Times New Roman"/>
          <w:sz w:val="24"/>
          <w:szCs w:val="24"/>
        </w:rPr>
        <w:t>Предыдущая  Программа развит</w:t>
      </w:r>
      <w:r w:rsidR="008A7BAA" w:rsidRPr="00C823D2">
        <w:rPr>
          <w:rFonts w:ascii="Times New Roman" w:hAnsi="Times New Roman" w:cs="Times New Roman"/>
          <w:sz w:val="24"/>
          <w:szCs w:val="24"/>
        </w:rPr>
        <w:t>ия школы,  рассчитанная на 2003-2008</w:t>
      </w:r>
      <w:r w:rsidRPr="00C823D2">
        <w:rPr>
          <w:rFonts w:ascii="Times New Roman" w:hAnsi="Times New Roman" w:cs="Times New Roman"/>
          <w:sz w:val="24"/>
          <w:szCs w:val="24"/>
        </w:rPr>
        <w:t xml:space="preserve"> годы была</w:t>
      </w:r>
      <w:proofErr w:type="gramEnd"/>
      <w:r w:rsidRPr="00C823D2">
        <w:rPr>
          <w:rFonts w:ascii="Times New Roman" w:hAnsi="Times New Roman" w:cs="Times New Roman"/>
          <w:sz w:val="24"/>
          <w:szCs w:val="24"/>
        </w:rPr>
        <w:t xml:space="preserve"> ориентирована</w:t>
      </w:r>
      <w:r w:rsidRPr="00C8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3D2">
        <w:rPr>
          <w:rFonts w:ascii="Times New Roman" w:hAnsi="Times New Roman" w:cs="Times New Roman"/>
          <w:sz w:val="24"/>
          <w:szCs w:val="24"/>
        </w:rPr>
        <w:t>на построение адаптивной школы. Целью Программы являлась адаптация уче</w:t>
      </w:r>
      <w:r w:rsidR="008A7BAA" w:rsidRPr="00C823D2">
        <w:rPr>
          <w:rFonts w:ascii="Times New Roman" w:hAnsi="Times New Roman" w:cs="Times New Roman"/>
          <w:sz w:val="24"/>
          <w:szCs w:val="24"/>
        </w:rPr>
        <w:t>бного</w:t>
      </w:r>
      <w:r w:rsidRPr="00C823D2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8A7BAA" w:rsidRPr="00C823D2">
        <w:rPr>
          <w:rFonts w:ascii="Times New Roman" w:hAnsi="Times New Roman" w:cs="Times New Roman"/>
          <w:sz w:val="24"/>
          <w:szCs w:val="24"/>
        </w:rPr>
        <w:t>а</w:t>
      </w:r>
      <w:r w:rsidRPr="00C823D2">
        <w:rPr>
          <w:rFonts w:ascii="Times New Roman" w:hAnsi="Times New Roman" w:cs="Times New Roman"/>
          <w:sz w:val="24"/>
          <w:szCs w:val="24"/>
        </w:rPr>
        <w:t xml:space="preserve"> к индиви</w:t>
      </w:r>
      <w:r w:rsidR="003B46F9">
        <w:rPr>
          <w:rFonts w:ascii="Times New Roman" w:hAnsi="Times New Roman" w:cs="Times New Roman"/>
          <w:sz w:val="24"/>
          <w:szCs w:val="24"/>
        </w:rPr>
        <w:t xml:space="preserve">дуальным особенностям </w:t>
      </w:r>
      <w:proofErr w:type="gramStart"/>
      <w:r w:rsidR="003B46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23D2">
        <w:rPr>
          <w:rFonts w:ascii="Times New Roman" w:hAnsi="Times New Roman" w:cs="Times New Roman"/>
          <w:sz w:val="24"/>
          <w:szCs w:val="24"/>
        </w:rPr>
        <w:t xml:space="preserve">, условиям развития </w:t>
      </w:r>
      <w:r w:rsidR="009B5D4B">
        <w:rPr>
          <w:rFonts w:ascii="Times New Roman" w:hAnsi="Times New Roman" w:cs="Times New Roman"/>
          <w:sz w:val="24"/>
          <w:szCs w:val="24"/>
        </w:rPr>
        <w:t>спорт</w:t>
      </w:r>
      <w:r w:rsidRPr="00C823D2">
        <w:rPr>
          <w:rFonts w:ascii="Times New Roman" w:hAnsi="Times New Roman" w:cs="Times New Roman"/>
          <w:sz w:val="24"/>
          <w:szCs w:val="24"/>
        </w:rPr>
        <w:t xml:space="preserve">школы в целом. В ходе реализации основных задач Программы в </w:t>
      </w:r>
      <w:r w:rsidR="003B46F9">
        <w:rPr>
          <w:rFonts w:ascii="Times New Roman" w:hAnsi="Times New Roman" w:cs="Times New Roman"/>
          <w:sz w:val="24"/>
          <w:szCs w:val="24"/>
        </w:rPr>
        <w:t>спорт</w:t>
      </w:r>
      <w:r w:rsidRPr="00C823D2">
        <w:rPr>
          <w:rFonts w:ascii="Times New Roman" w:hAnsi="Times New Roman" w:cs="Times New Roman"/>
          <w:sz w:val="24"/>
          <w:szCs w:val="24"/>
        </w:rPr>
        <w:t>школе удалось создать  модель адаптивной школ</w:t>
      </w:r>
      <w:r w:rsidR="008A7BAA" w:rsidRPr="00C823D2">
        <w:rPr>
          <w:rFonts w:ascii="Times New Roman" w:hAnsi="Times New Roman" w:cs="Times New Roman"/>
          <w:sz w:val="24"/>
          <w:szCs w:val="24"/>
        </w:rPr>
        <w:t>ы, которая всесторонне учитывала</w:t>
      </w:r>
      <w:r w:rsidRPr="00C823D2">
        <w:rPr>
          <w:rFonts w:ascii="Times New Roman" w:hAnsi="Times New Roman" w:cs="Times New Roman"/>
          <w:sz w:val="24"/>
          <w:szCs w:val="24"/>
        </w:rPr>
        <w:t xml:space="preserve"> сущность, содержание, организацию, а также условия и факторы продуктивного</w:t>
      </w:r>
      <w:r w:rsidR="008A7BAA" w:rsidRPr="00C823D2">
        <w:rPr>
          <w:rFonts w:ascii="Times New Roman" w:hAnsi="Times New Roman" w:cs="Times New Roman"/>
          <w:sz w:val="24"/>
          <w:szCs w:val="24"/>
        </w:rPr>
        <w:t xml:space="preserve"> процесса обучения и воспитания на данный временной период.</w:t>
      </w:r>
      <w:r w:rsidR="009B5D4B">
        <w:rPr>
          <w:rFonts w:ascii="Times New Roman" w:hAnsi="Times New Roman" w:cs="Times New Roman"/>
          <w:sz w:val="24"/>
          <w:szCs w:val="24"/>
        </w:rPr>
        <w:t xml:space="preserve"> Несущественно, но</w:t>
      </w:r>
      <w:r w:rsidR="00ED72CD" w:rsidRPr="00C823D2">
        <w:rPr>
          <w:rFonts w:ascii="Times New Roman" w:hAnsi="Times New Roman" w:cs="Times New Roman"/>
          <w:sz w:val="24"/>
          <w:szCs w:val="24"/>
        </w:rPr>
        <w:t xml:space="preserve"> изменилась материальная база школы, вырос уровень профе</w:t>
      </w:r>
      <w:r w:rsidR="009B5D4B">
        <w:rPr>
          <w:rFonts w:ascii="Times New Roman" w:hAnsi="Times New Roman" w:cs="Times New Roman"/>
          <w:sz w:val="24"/>
          <w:szCs w:val="24"/>
        </w:rPr>
        <w:t xml:space="preserve">ссионализма педагогов, </w:t>
      </w:r>
      <w:r w:rsidR="00C823D2">
        <w:rPr>
          <w:rFonts w:ascii="Times New Roman" w:hAnsi="Times New Roman" w:cs="Times New Roman"/>
          <w:sz w:val="24"/>
          <w:szCs w:val="24"/>
        </w:rPr>
        <w:t xml:space="preserve"> создан Управляющий</w:t>
      </w:r>
      <w:r w:rsidR="003D5A0A">
        <w:rPr>
          <w:rFonts w:ascii="Times New Roman" w:hAnsi="Times New Roman" w:cs="Times New Roman"/>
          <w:sz w:val="24"/>
          <w:szCs w:val="24"/>
        </w:rPr>
        <w:t xml:space="preserve">  совет.</w:t>
      </w:r>
      <w:r w:rsidR="00ED72CD" w:rsidRPr="00C823D2">
        <w:rPr>
          <w:rFonts w:ascii="Times New Roman" w:hAnsi="Times New Roman" w:cs="Times New Roman"/>
          <w:sz w:val="24"/>
          <w:szCs w:val="24"/>
        </w:rPr>
        <w:t xml:space="preserve"> </w:t>
      </w:r>
      <w:r w:rsidR="00F9086C" w:rsidRPr="00C823D2">
        <w:rPr>
          <w:rFonts w:ascii="Times New Roman" w:hAnsi="Times New Roman" w:cs="Times New Roman"/>
          <w:sz w:val="24"/>
          <w:szCs w:val="24"/>
        </w:rPr>
        <w:t xml:space="preserve"> </w:t>
      </w:r>
      <w:r w:rsidR="00C82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D72CD" w:rsidRPr="00C823D2">
        <w:rPr>
          <w:rFonts w:ascii="Times New Roman" w:hAnsi="Times New Roman" w:cs="Times New Roman"/>
          <w:sz w:val="24"/>
          <w:szCs w:val="24"/>
        </w:rPr>
        <w:t xml:space="preserve">Современные реалии, новая образовательная стратегия « Наша новая </w:t>
      </w:r>
      <w:r w:rsidR="003B46F9">
        <w:rPr>
          <w:rFonts w:ascii="Times New Roman" w:hAnsi="Times New Roman" w:cs="Times New Roman"/>
          <w:sz w:val="24"/>
          <w:szCs w:val="24"/>
        </w:rPr>
        <w:t>спорт</w:t>
      </w:r>
      <w:r w:rsidR="00ED72CD" w:rsidRPr="00C823D2">
        <w:rPr>
          <w:rFonts w:ascii="Times New Roman" w:hAnsi="Times New Roman" w:cs="Times New Roman"/>
          <w:sz w:val="24"/>
          <w:szCs w:val="24"/>
        </w:rPr>
        <w:t xml:space="preserve">школа»  </w:t>
      </w:r>
      <w:r w:rsidR="00F9086C" w:rsidRPr="00C823D2">
        <w:rPr>
          <w:rFonts w:ascii="Times New Roman" w:hAnsi="Times New Roman" w:cs="Times New Roman"/>
          <w:sz w:val="24"/>
          <w:szCs w:val="24"/>
        </w:rPr>
        <w:t xml:space="preserve"> ставят перед школой  новые</w:t>
      </w:r>
      <w:r w:rsidR="00ED72CD" w:rsidRPr="00C823D2">
        <w:rPr>
          <w:rFonts w:ascii="Times New Roman" w:hAnsi="Times New Roman" w:cs="Times New Roman"/>
          <w:sz w:val="24"/>
          <w:szCs w:val="24"/>
        </w:rPr>
        <w:t xml:space="preserve"> задачи, которые необходимо было отразить в д</w:t>
      </w:r>
      <w:r w:rsidR="003D5A0A">
        <w:rPr>
          <w:rFonts w:ascii="Times New Roman" w:hAnsi="Times New Roman" w:cs="Times New Roman"/>
          <w:sz w:val="24"/>
          <w:szCs w:val="24"/>
        </w:rPr>
        <w:t xml:space="preserve">олгосрочной Программе развития. </w:t>
      </w:r>
      <w:r w:rsidR="003D5A0A" w:rsidRPr="00080525">
        <w:rPr>
          <w:rFonts w:ascii="Times New Roman" w:hAnsi="Times New Roman" w:cs="Times New Roman"/>
          <w:sz w:val="24"/>
          <w:szCs w:val="24"/>
        </w:rPr>
        <w:t xml:space="preserve"> </w:t>
      </w:r>
      <w:r w:rsidR="00335E73" w:rsidRPr="00080525">
        <w:rPr>
          <w:rFonts w:ascii="Times New Roman" w:hAnsi="Times New Roman" w:cs="Times New Roman"/>
          <w:sz w:val="24"/>
          <w:szCs w:val="24"/>
        </w:rPr>
        <w:t xml:space="preserve">Для достижения  цели  и решения проблем </w:t>
      </w:r>
      <w:r w:rsidR="002E1E63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335E73" w:rsidRPr="00080525">
        <w:rPr>
          <w:rFonts w:ascii="Times New Roman" w:hAnsi="Times New Roman" w:cs="Times New Roman"/>
          <w:sz w:val="24"/>
          <w:szCs w:val="24"/>
        </w:rPr>
        <w:t xml:space="preserve">образования школа выбрала стратегическую цель – получения нового качества образования на основе внедрения новых информационных технологий, сетевых информационных технологий. </w:t>
      </w:r>
    </w:p>
    <w:p w:rsidR="008D5613" w:rsidRPr="002E1E63" w:rsidRDefault="008D5613" w:rsidP="002E1E63">
      <w:pPr>
        <w:pStyle w:val="a6"/>
        <w:rPr>
          <w:rFonts w:ascii="Times New Roman" w:hAnsi="Times New Roman" w:cs="Times New Roman"/>
          <w:sz w:val="24"/>
          <w:szCs w:val="24"/>
        </w:rPr>
      </w:pPr>
      <w:r w:rsidRPr="002E1E63">
        <w:rPr>
          <w:rFonts w:ascii="Times New Roman" w:hAnsi="Times New Roman" w:cs="Times New Roman"/>
          <w:sz w:val="24"/>
          <w:szCs w:val="24"/>
        </w:rPr>
        <w:t xml:space="preserve">Для определения направлений инновационной деятельности в </w:t>
      </w:r>
      <w:r w:rsidR="003B46F9">
        <w:rPr>
          <w:rFonts w:ascii="Times New Roman" w:hAnsi="Times New Roman" w:cs="Times New Roman"/>
          <w:sz w:val="24"/>
          <w:szCs w:val="24"/>
        </w:rPr>
        <w:t>спорт</w:t>
      </w:r>
      <w:r w:rsidRPr="002E1E63">
        <w:rPr>
          <w:rFonts w:ascii="Times New Roman" w:hAnsi="Times New Roman" w:cs="Times New Roman"/>
          <w:sz w:val="24"/>
          <w:szCs w:val="24"/>
        </w:rPr>
        <w:t>школе регулярно                  проводятся  мониторинг и  общественные дискуссии  о том, какое образование нужно,</w:t>
      </w:r>
      <w:r w:rsidR="00751F1F" w:rsidRPr="002E1E63">
        <w:rPr>
          <w:rFonts w:ascii="Times New Roman" w:hAnsi="Times New Roman" w:cs="Times New Roman"/>
          <w:sz w:val="24"/>
          <w:szCs w:val="24"/>
        </w:rPr>
        <w:t xml:space="preserve"> </w:t>
      </w:r>
      <w:r w:rsidR="002E1E63" w:rsidRPr="002E1E63">
        <w:rPr>
          <w:rFonts w:ascii="Times New Roman" w:hAnsi="Times New Roman" w:cs="Times New Roman"/>
          <w:sz w:val="24"/>
          <w:szCs w:val="24"/>
        </w:rPr>
        <w:t>чему и как обучать</w:t>
      </w:r>
      <w:r w:rsidRPr="002E1E63">
        <w:rPr>
          <w:rFonts w:ascii="Times New Roman" w:hAnsi="Times New Roman" w:cs="Times New Roman"/>
          <w:sz w:val="24"/>
          <w:szCs w:val="24"/>
        </w:rPr>
        <w:t>. Помимо участников</w:t>
      </w:r>
      <w:r w:rsidR="00DA19DA" w:rsidRPr="002E1E63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ди</w:t>
      </w:r>
      <w:r w:rsidRPr="002E1E63">
        <w:rPr>
          <w:rFonts w:ascii="Times New Roman" w:hAnsi="Times New Roman" w:cs="Times New Roman"/>
          <w:sz w:val="24"/>
          <w:szCs w:val="24"/>
        </w:rPr>
        <w:t>скус</w:t>
      </w:r>
      <w:r w:rsidR="00DA19DA" w:rsidRPr="002E1E63">
        <w:rPr>
          <w:rFonts w:ascii="Times New Roman" w:hAnsi="Times New Roman" w:cs="Times New Roman"/>
          <w:sz w:val="24"/>
          <w:szCs w:val="24"/>
        </w:rPr>
        <w:t>с</w:t>
      </w:r>
      <w:r w:rsidRPr="002E1E63">
        <w:rPr>
          <w:rFonts w:ascii="Times New Roman" w:hAnsi="Times New Roman" w:cs="Times New Roman"/>
          <w:sz w:val="24"/>
          <w:szCs w:val="24"/>
        </w:rPr>
        <w:t xml:space="preserve">иях принимают </w:t>
      </w:r>
      <w:r w:rsidR="002E1E63" w:rsidRPr="002E1E63">
        <w:rPr>
          <w:rFonts w:ascii="Times New Roman" w:hAnsi="Times New Roman" w:cs="Times New Roman"/>
          <w:sz w:val="24"/>
          <w:szCs w:val="24"/>
        </w:rPr>
        <w:t>участие и общественность города</w:t>
      </w:r>
      <w:r w:rsidRPr="002E1E63">
        <w:rPr>
          <w:rFonts w:ascii="Times New Roman" w:hAnsi="Times New Roman" w:cs="Times New Roman"/>
          <w:sz w:val="24"/>
          <w:szCs w:val="24"/>
        </w:rPr>
        <w:t>. В процессе  обсуждений определились      основные  приоритеты школьного обучения:</w:t>
      </w:r>
    </w:p>
    <w:p w:rsidR="008D5613" w:rsidRPr="002E1E63" w:rsidRDefault="00EA1392" w:rsidP="002E1E63">
      <w:pPr>
        <w:pStyle w:val="a6"/>
        <w:rPr>
          <w:rFonts w:ascii="Times New Roman" w:hAnsi="Times New Roman" w:cs="Times New Roman"/>
          <w:sz w:val="24"/>
          <w:szCs w:val="24"/>
        </w:rPr>
      </w:pPr>
      <w:r w:rsidRPr="002E1E63">
        <w:rPr>
          <w:rFonts w:ascii="Times New Roman" w:hAnsi="Times New Roman" w:cs="Times New Roman"/>
          <w:sz w:val="24"/>
          <w:szCs w:val="24"/>
        </w:rPr>
        <w:t>1.</w:t>
      </w:r>
      <w:r w:rsidR="008D5613" w:rsidRPr="002E1E63">
        <w:rPr>
          <w:rFonts w:ascii="Times New Roman" w:hAnsi="Times New Roman" w:cs="Times New Roman"/>
          <w:sz w:val="24"/>
          <w:szCs w:val="24"/>
        </w:rPr>
        <w:t>Кач</w:t>
      </w:r>
      <w:r w:rsidR="002E1E63" w:rsidRPr="002E1E63">
        <w:rPr>
          <w:rFonts w:ascii="Times New Roman" w:hAnsi="Times New Roman" w:cs="Times New Roman"/>
          <w:sz w:val="24"/>
          <w:szCs w:val="24"/>
        </w:rPr>
        <w:t xml:space="preserve">ество </w:t>
      </w:r>
      <w:proofErr w:type="gramStart"/>
      <w:r w:rsidR="002E1E63" w:rsidRPr="002E1E6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2E1E63" w:rsidRPr="002E1E63">
        <w:rPr>
          <w:rFonts w:ascii="Times New Roman" w:hAnsi="Times New Roman" w:cs="Times New Roman"/>
          <w:sz w:val="24"/>
          <w:szCs w:val="24"/>
        </w:rPr>
        <w:t xml:space="preserve"> избранному виду спорта</w:t>
      </w:r>
    </w:p>
    <w:p w:rsidR="008D5613" w:rsidRPr="002E1E63" w:rsidRDefault="00EA1392" w:rsidP="002E1E63">
      <w:pPr>
        <w:pStyle w:val="a6"/>
        <w:rPr>
          <w:rFonts w:ascii="Times New Roman" w:hAnsi="Times New Roman" w:cs="Times New Roman"/>
          <w:sz w:val="24"/>
          <w:szCs w:val="24"/>
        </w:rPr>
      </w:pPr>
      <w:r w:rsidRPr="002E1E63">
        <w:rPr>
          <w:rFonts w:ascii="Times New Roman" w:hAnsi="Times New Roman" w:cs="Times New Roman"/>
          <w:sz w:val="24"/>
          <w:szCs w:val="24"/>
        </w:rPr>
        <w:t xml:space="preserve"> 2.</w:t>
      </w:r>
      <w:r w:rsidR="008D5613" w:rsidRPr="002E1E63">
        <w:rPr>
          <w:rFonts w:ascii="Times New Roman" w:hAnsi="Times New Roman" w:cs="Times New Roman"/>
          <w:sz w:val="24"/>
          <w:szCs w:val="24"/>
        </w:rPr>
        <w:t>Компетенции и навыки</w:t>
      </w:r>
    </w:p>
    <w:p w:rsidR="00942BFD" w:rsidRPr="002E1E63" w:rsidRDefault="003B46F9" w:rsidP="002E1E6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392" w:rsidRPr="002E1E63">
        <w:rPr>
          <w:rFonts w:ascii="Times New Roman" w:hAnsi="Times New Roman" w:cs="Times New Roman"/>
          <w:sz w:val="24"/>
          <w:szCs w:val="24"/>
        </w:rPr>
        <w:t xml:space="preserve">3.Социализация </w:t>
      </w:r>
      <w:r w:rsidR="008D5613" w:rsidRPr="002E1E63">
        <w:rPr>
          <w:rFonts w:ascii="Times New Roman" w:hAnsi="Times New Roman" w:cs="Times New Roman"/>
          <w:sz w:val="24"/>
          <w:szCs w:val="24"/>
        </w:rPr>
        <w:t>обучающихся: коммуникабельность,</w:t>
      </w:r>
      <w:r w:rsidR="00EA1392" w:rsidRPr="002E1E63">
        <w:rPr>
          <w:rFonts w:ascii="Times New Roman" w:hAnsi="Times New Roman" w:cs="Times New Roman"/>
          <w:sz w:val="24"/>
          <w:szCs w:val="24"/>
        </w:rPr>
        <w:t xml:space="preserve"> </w:t>
      </w:r>
      <w:r w:rsidR="008D5613" w:rsidRPr="002E1E63">
        <w:rPr>
          <w:rFonts w:ascii="Times New Roman" w:hAnsi="Times New Roman" w:cs="Times New Roman"/>
          <w:sz w:val="24"/>
          <w:szCs w:val="24"/>
        </w:rPr>
        <w:t>толерантность</w:t>
      </w:r>
      <w:proofErr w:type="gramStart"/>
      <w:r w:rsidR="008D5613" w:rsidRPr="002E1E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1392" w:rsidRPr="002E1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1392" w:rsidRPr="002E1E6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A1392" w:rsidRPr="002E1E63">
        <w:rPr>
          <w:rFonts w:ascii="Times New Roman" w:hAnsi="Times New Roman" w:cs="Times New Roman"/>
          <w:sz w:val="24"/>
          <w:szCs w:val="24"/>
        </w:rPr>
        <w:t>нициат</w:t>
      </w:r>
      <w:r w:rsidR="00942BFD" w:rsidRPr="002E1E63">
        <w:rPr>
          <w:rFonts w:ascii="Times New Roman" w:hAnsi="Times New Roman" w:cs="Times New Roman"/>
          <w:sz w:val="24"/>
          <w:szCs w:val="24"/>
        </w:rPr>
        <w:t>ивность,</w:t>
      </w:r>
      <w:r w:rsidR="00EA1392" w:rsidRPr="002E1E63">
        <w:rPr>
          <w:rFonts w:ascii="Times New Roman" w:hAnsi="Times New Roman" w:cs="Times New Roman"/>
          <w:sz w:val="24"/>
          <w:szCs w:val="24"/>
        </w:rPr>
        <w:t xml:space="preserve"> </w:t>
      </w:r>
      <w:r w:rsidR="00942BFD" w:rsidRPr="002E1E63">
        <w:rPr>
          <w:rFonts w:ascii="Times New Roman" w:hAnsi="Times New Roman" w:cs="Times New Roman"/>
          <w:sz w:val="24"/>
          <w:szCs w:val="24"/>
        </w:rPr>
        <w:t>умение разрабатывать и реализовывать проекты.</w:t>
      </w:r>
      <w:r w:rsidR="00EA1392" w:rsidRPr="002E1E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4.</w:t>
      </w:r>
      <w:r w:rsidR="002E1E63" w:rsidRPr="002E1E63">
        <w:rPr>
          <w:rFonts w:ascii="Times New Roman" w:hAnsi="Times New Roman" w:cs="Times New Roman"/>
          <w:sz w:val="24"/>
          <w:szCs w:val="24"/>
        </w:rPr>
        <w:t>Самоопределение обучающихся</w:t>
      </w:r>
      <w:r w:rsidR="00EA1392" w:rsidRPr="002E1E63">
        <w:rPr>
          <w:rFonts w:ascii="Times New Roman" w:hAnsi="Times New Roman" w:cs="Times New Roman"/>
          <w:sz w:val="24"/>
          <w:szCs w:val="24"/>
        </w:rPr>
        <w:t>: познание самого себя. выбор жизненного пути на основе интересов, склонностей и проявившихся способностей.</w:t>
      </w:r>
    </w:p>
    <w:p w:rsidR="003D5A0A" w:rsidRPr="002E1E63" w:rsidRDefault="003D5A0A" w:rsidP="003D5A0A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005DF" w:rsidRPr="002E1E63" w:rsidRDefault="00D005DF" w:rsidP="002E1E6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5A0A" w:rsidRPr="002E1E63" w:rsidRDefault="00EA1392" w:rsidP="002E1E63">
      <w:pPr>
        <w:pStyle w:val="a6"/>
        <w:rPr>
          <w:rFonts w:ascii="Times New Roman" w:hAnsi="Times New Roman" w:cs="Times New Roman"/>
          <w:sz w:val="24"/>
          <w:szCs w:val="24"/>
        </w:rPr>
      </w:pPr>
      <w:r w:rsidRPr="002E1E63">
        <w:rPr>
          <w:rFonts w:ascii="Times New Roman" w:hAnsi="Times New Roman" w:cs="Times New Roman"/>
          <w:sz w:val="24"/>
          <w:szCs w:val="24"/>
        </w:rPr>
        <w:t>Таким образом,</w:t>
      </w:r>
      <w:r w:rsidRPr="002E1E6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E1E63">
        <w:rPr>
          <w:rFonts w:ascii="Times New Roman" w:hAnsi="Times New Roman" w:cs="Times New Roman"/>
          <w:b/>
          <w:sz w:val="24"/>
          <w:szCs w:val="24"/>
        </w:rPr>
        <w:t>модель выпускника</w:t>
      </w:r>
      <w:r w:rsidR="00646E3E" w:rsidRPr="002E1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46E3E" w:rsidRPr="002E1E63">
        <w:rPr>
          <w:rFonts w:ascii="Times New Roman" w:hAnsi="Times New Roman" w:cs="Times New Roman"/>
          <w:b/>
          <w:sz w:val="24"/>
          <w:szCs w:val="24"/>
        </w:rPr>
        <w:t>нашей</w:t>
      </w:r>
      <w:proofErr w:type="gramEnd"/>
      <w:r w:rsidR="00646E3E" w:rsidRPr="002E1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E63" w:rsidRPr="002E1E63">
        <w:rPr>
          <w:rFonts w:ascii="Times New Roman" w:hAnsi="Times New Roman" w:cs="Times New Roman"/>
          <w:b/>
          <w:sz w:val="24"/>
          <w:szCs w:val="24"/>
        </w:rPr>
        <w:t>спорт</w:t>
      </w:r>
      <w:r w:rsidRPr="002E1E63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="00D005DF" w:rsidRPr="002E1E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11BB8" w:rsidRPr="002E1E63">
        <w:rPr>
          <w:rFonts w:ascii="Times New Roman" w:hAnsi="Times New Roman" w:cs="Times New Roman"/>
          <w:b/>
          <w:sz w:val="24"/>
          <w:szCs w:val="24"/>
        </w:rPr>
        <w:t>это:</w:t>
      </w:r>
      <w:r w:rsidR="00911BB8" w:rsidRPr="002E1E63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</w:t>
      </w:r>
    </w:p>
    <w:p w:rsidR="003D264F" w:rsidRPr="002E1E63" w:rsidRDefault="003D264F" w:rsidP="002E1E63">
      <w:pPr>
        <w:pStyle w:val="a6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E1E63">
        <w:rPr>
          <w:rFonts w:ascii="Times New Roman" w:eastAsia="Arial Unicode MS" w:hAnsi="Times New Roman" w:cs="Times New Roman"/>
          <w:b/>
          <w:sz w:val="24"/>
          <w:szCs w:val="24"/>
        </w:rPr>
        <w:t xml:space="preserve">Компетентная личность - </w:t>
      </w:r>
      <w:r w:rsidR="007F7652" w:rsidRPr="002E1E63">
        <w:rPr>
          <w:rFonts w:ascii="Times New Roman" w:eastAsia="Times New Roman" w:hAnsi="Times New Roman" w:cs="Times New Roman"/>
          <w:sz w:val="24"/>
          <w:szCs w:val="24"/>
        </w:rPr>
        <w:t>деловой профессионал с универсальными компетенциями, способный  к непрерывному самосовершенствованию, эффективному преодолению постоянно растущих проблем и психологических нагрузок, расположенный  к партнерскому сотрудничеству, ответственно и сознательно определяющий свой выбор.</w:t>
      </w:r>
    </w:p>
    <w:p w:rsidR="002E1E63" w:rsidRPr="002E1E63" w:rsidRDefault="00EA1392" w:rsidP="002E1E63">
      <w:pPr>
        <w:pStyle w:val="a6"/>
        <w:rPr>
          <w:rFonts w:ascii="Times New Roman" w:eastAsia="Arial Unicode MS" w:hAnsi="Times New Roman" w:cs="Times New Roman"/>
          <w:sz w:val="24"/>
          <w:szCs w:val="24"/>
        </w:rPr>
      </w:pPr>
      <w:r w:rsidRPr="002E1E63">
        <w:rPr>
          <w:rFonts w:ascii="Times New Roman" w:eastAsia="Arial Unicode MS" w:hAnsi="Times New Roman" w:cs="Times New Roman"/>
          <w:b/>
          <w:sz w:val="24"/>
          <w:szCs w:val="24"/>
        </w:rPr>
        <w:t>Творческая личность</w:t>
      </w:r>
      <w:r w:rsidRPr="002E1E63">
        <w:rPr>
          <w:rFonts w:ascii="Times New Roman" w:eastAsia="Arial Unicode MS" w:hAnsi="Times New Roman" w:cs="Times New Roman"/>
          <w:sz w:val="24"/>
          <w:szCs w:val="24"/>
        </w:rPr>
        <w:t xml:space="preserve"> - обладает развитыми способностями, знаниями, умениями, навыками, развитым интеллектом. </w:t>
      </w:r>
    </w:p>
    <w:p w:rsidR="00EA1392" w:rsidRPr="002E1E63" w:rsidRDefault="00EA1392" w:rsidP="002E1E63">
      <w:pPr>
        <w:pStyle w:val="a6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2E1E63">
        <w:rPr>
          <w:rFonts w:ascii="Times New Roman" w:eastAsia="Arial Unicode MS" w:hAnsi="Times New Roman" w:cs="Times New Roman"/>
          <w:b/>
          <w:sz w:val="24"/>
          <w:szCs w:val="24"/>
        </w:rPr>
        <w:t>Свободная личность</w:t>
      </w:r>
      <w:r w:rsidRPr="002E1E63">
        <w:rPr>
          <w:rFonts w:ascii="Times New Roman" w:eastAsia="Arial Unicode MS" w:hAnsi="Times New Roman" w:cs="Times New Roman"/>
          <w:sz w:val="24"/>
          <w:szCs w:val="24"/>
        </w:rPr>
        <w:t xml:space="preserve"> - личность, уважающая себя, осознающая свою ценность и признающая ценность другой личности, способная сделать выбор в ситуации морального выбора и нести ответственность перед собой и обществом. </w:t>
      </w:r>
      <w:proofErr w:type="gramEnd"/>
    </w:p>
    <w:p w:rsidR="00EA1392" w:rsidRPr="002E1E63" w:rsidRDefault="00EA1392" w:rsidP="002E1E63">
      <w:pPr>
        <w:pStyle w:val="a6"/>
        <w:rPr>
          <w:rFonts w:ascii="Times New Roman" w:eastAsia="Arial Unicode MS" w:hAnsi="Times New Roman" w:cs="Times New Roman"/>
          <w:sz w:val="24"/>
          <w:szCs w:val="24"/>
        </w:rPr>
      </w:pPr>
      <w:r w:rsidRPr="002E1E63">
        <w:rPr>
          <w:rFonts w:ascii="Times New Roman" w:eastAsia="Arial Unicode MS" w:hAnsi="Times New Roman" w:cs="Times New Roman"/>
          <w:b/>
          <w:sz w:val="24"/>
          <w:szCs w:val="24"/>
        </w:rPr>
        <w:t>Гуманная личность</w:t>
      </w:r>
      <w:r w:rsidRPr="002E1E63">
        <w:rPr>
          <w:rFonts w:ascii="Times New Roman" w:eastAsia="Arial Unicode MS" w:hAnsi="Times New Roman" w:cs="Times New Roman"/>
          <w:sz w:val="24"/>
          <w:szCs w:val="24"/>
        </w:rPr>
        <w:t xml:space="preserve"> - проявляет милосердие, доброту, способность к состраданию, сопереживанию, </w:t>
      </w:r>
      <w:r w:rsidR="00646E3E" w:rsidRPr="002E1E63">
        <w:rPr>
          <w:rFonts w:ascii="Times New Roman" w:eastAsia="Arial Unicode MS" w:hAnsi="Times New Roman" w:cs="Times New Roman"/>
          <w:sz w:val="24"/>
          <w:szCs w:val="24"/>
        </w:rPr>
        <w:t xml:space="preserve">толерантность </w:t>
      </w:r>
      <w:r w:rsidRPr="002E1E63">
        <w:rPr>
          <w:rFonts w:ascii="Times New Roman" w:eastAsia="Arial Unicode MS" w:hAnsi="Times New Roman" w:cs="Times New Roman"/>
          <w:sz w:val="24"/>
          <w:szCs w:val="24"/>
        </w:rPr>
        <w:t>и доброжелательность.</w:t>
      </w:r>
    </w:p>
    <w:p w:rsidR="00EA1392" w:rsidRPr="002E1E63" w:rsidRDefault="00EA1392" w:rsidP="002E1E63">
      <w:pPr>
        <w:pStyle w:val="a6"/>
        <w:rPr>
          <w:rFonts w:ascii="Times New Roman" w:eastAsia="Arial Unicode MS" w:hAnsi="Times New Roman" w:cs="Times New Roman"/>
          <w:sz w:val="24"/>
          <w:szCs w:val="24"/>
        </w:rPr>
      </w:pPr>
      <w:r w:rsidRPr="002E1E63">
        <w:rPr>
          <w:rFonts w:ascii="Times New Roman" w:eastAsia="Arial Unicode MS" w:hAnsi="Times New Roman" w:cs="Times New Roman"/>
          <w:b/>
          <w:sz w:val="24"/>
          <w:szCs w:val="24"/>
        </w:rPr>
        <w:t>Духовная личность</w:t>
      </w:r>
      <w:r w:rsidRPr="002E1E63">
        <w:rPr>
          <w:rFonts w:ascii="Times New Roman" w:eastAsia="Arial Unicode MS" w:hAnsi="Times New Roman" w:cs="Times New Roman"/>
          <w:sz w:val="24"/>
          <w:szCs w:val="24"/>
        </w:rPr>
        <w:t xml:space="preserve"> - имеет потребность к познанию и самопознанию и рефлексии, имеет потребность в красоте и общении.</w:t>
      </w:r>
    </w:p>
    <w:p w:rsidR="002E1E63" w:rsidRDefault="00646E3E" w:rsidP="002E1E6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E1E63">
        <w:rPr>
          <w:rFonts w:ascii="Times New Roman" w:eastAsia="Arial Unicode MS" w:hAnsi="Times New Roman" w:cs="Times New Roman"/>
          <w:sz w:val="24"/>
          <w:szCs w:val="24"/>
        </w:rPr>
        <w:t xml:space="preserve">Педагогическая концепция школы, положенная в основу программы развития </w:t>
      </w:r>
      <w:r w:rsidRPr="002E1E63">
        <w:rPr>
          <w:rFonts w:ascii="Times New Roman" w:hAnsi="Times New Roman" w:cs="Times New Roman"/>
          <w:sz w:val="24"/>
          <w:szCs w:val="24"/>
        </w:rPr>
        <w:t xml:space="preserve">«Компетентность. Выбор. Ответственность» определяет стратегические направления развития уклада    </w:t>
      </w:r>
      <w:r w:rsidR="002E1E63" w:rsidRPr="002E1E63">
        <w:rPr>
          <w:rFonts w:ascii="Times New Roman" w:hAnsi="Times New Roman" w:cs="Times New Roman"/>
          <w:sz w:val="24"/>
          <w:szCs w:val="24"/>
        </w:rPr>
        <w:t>спорт</w:t>
      </w:r>
      <w:r w:rsidRPr="002E1E63">
        <w:rPr>
          <w:rFonts w:ascii="Times New Roman" w:hAnsi="Times New Roman" w:cs="Times New Roman"/>
          <w:sz w:val="24"/>
          <w:szCs w:val="24"/>
        </w:rPr>
        <w:t>школы, позволяющие создать совр</w:t>
      </w:r>
      <w:r w:rsidR="00196BD4" w:rsidRPr="002E1E63">
        <w:rPr>
          <w:rFonts w:ascii="Times New Roman" w:hAnsi="Times New Roman" w:cs="Times New Roman"/>
          <w:sz w:val="24"/>
          <w:szCs w:val="24"/>
        </w:rPr>
        <w:t xml:space="preserve">еменную модель образования. Она </w:t>
      </w:r>
      <w:r w:rsidRPr="002E1E63">
        <w:rPr>
          <w:rFonts w:ascii="Times New Roman" w:hAnsi="Times New Roman" w:cs="Times New Roman"/>
          <w:sz w:val="24"/>
          <w:szCs w:val="24"/>
        </w:rPr>
        <w:t>включает в себя три модуля:</w:t>
      </w:r>
      <w:r w:rsidR="003B46F9">
        <w:rPr>
          <w:rFonts w:ascii="Times New Roman" w:hAnsi="Times New Roman" w:cs="Times New Roman"/>
          <w:sz w:val="24"/>
          <w:szCs w:val="24"/>
        </w:rPr>
        <w:t xml:space="preserve"> </w:t>
      </w:r>
      <w:r w:rsidR="002E1E63" w:rsidRPr="002E1E6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E1E63" w:rsidRPr="002E1E63">
        <w:rPr>
          <w:rFonts w:ascii="Times New Roman" w:hAnsi="Times New Roman" w:cs="Times New Roman"/>
          <w:b/>
          <w:sz w:val="24"/>
          <w:szCs w:val="24"/>
        </w:rPr>
        <w:t>Обучакющийся</w:t>
      </w:r>
      <w:proofErr w:type="spellEnd"/>
      <w:r w:rsidR="007C3C76" w:rsidRPr="002E1E63">
        <w:rPr>
          <w:rFonts w:ascii="Times New Roman" w:hAnsi="Times New Roman" w:cs="Times New Roman"/>
          <w:b/>
          <w:sz w:val="24"/>
          <w:szCs w:val="24"/>
        </w:rPr>
        <w:t>»,</w:t>
      </w:r>
      <w:r w:rsidR="002E1E63" w:rsidRPr="002E1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63">
        <w:rPr>
          <w:rFonts w:ascii="Times New Roman" w:hAnsi="Times New Roman" w:cs="Times New Roman"/>
          <w:b/>
          <w:sz w:val="24"/>
          <w:szCs w:val="24"/>
        </w:rPr>
        <w:t>«Родитель»</w:t>
      </w:r>
      <w:r w:rsidR="007C3C76" w:rsidRPr="002E1E63">
        <w:rPr>
          <w:rFonts w:ascii="Times New Roman" w:hAnsi="Times New Roman" w:cs="Times New Roman"/>
          <w:b/>
          <w:sz w:val="24"/>
          <w:szCs w:val="24"/>
        </w:rPr>
        <w:t>,</w:t>
      </w:r>
      <w:r w:rsidR="002E1E63" w:rsidRPr="002E1E63">
        <w:rPr>
          <w:rFonts w:ascii="Times New Roman" w:hAnsi="Times New Roman" w:cs="Times New Roman"/>
          <w:b/>
          <w:sz w:val="24"/>
          <w:szCs w:val="24"/>
        </w:rPr>
        <w:t xml:space="preserve"> «Тренер-преподаватель</w:t>
      </w:r>
      <w:r w:rsidRPr="002E1E63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2E1E63" w:rsidRDefault="002E1E63" w:rsidP="002E1E6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E1E63" w:rsidRDefault="00646E3E" w:rsidP="002E1E6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E1E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="002E1E63" w:rsidRPr="002E1E6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E1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63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 w:rsidR="002E1E63">
        <w:rPr>
          <w:rFonts w:ascii="Times New Roman" w:hAnsi="Times New Roman" w:cs="Times New Roman"/>
          <w:b/>
          <w:sz w:val="24"/>
          <w:szCs w:val="24"/>
        </w:rPr>
        <w:t xml:space="preserve"> «Обучающийся</w:t>
      </w:r>
      <w:r w:rsidRPr="002E1E63">
        <w:rPr>
          <w:rFonts w:ascii="Times New Roman" w:hAnsi="Times New Roman" w:cs="Times New Roman"/>
          <w:b/>
          <w:sz w:val="24"/>
          <w:szCs w:val="24"/>
        </w:rPr>
        <w:t xml:space="preserve">».                                                                                                                                              </w:t>
      </w:r>
      <w:r w:rsidR="002E1E63" w:rsidRPr="002E1E63">
        <w:rPr>
          <w:rFonts w:ascii="Times New Roman" w:hAnsi="Times New Roman" w:cs="Times New Roman"/>
          <w:sz w:val="24"/>
          <w:szCs w:val="24"/>
        </w:rPr>
        <w:t>Спортшкола</w:t>
      </w:r>
      <w:r w:rsidRPr="002E1E63">
        <w:rPr>
          <w:rFonts w:ascii="Times New Roman" w:hAnsi="Times New Roman" w:cs="Times New Roman"/>
          <w:sz w:val="24"/>
          <w:szCs w:val="24"/>
        </w:rPr>
        <w:t xml:space="preserve"> создает необходимые </w:t>
      </w:r>
      <w:proofErr w:type="gramStart"/>
      <w:r w:rsidRPr="002E1E63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2E1E63">
        <w:rPr>
          <w:rFonts w:ascii="Times New Roman" w:hAnsi="Times New Roman" w:cs="Times New Roman"/>
          <w:sz w:val="24"/>
          <w:szCs w:val="24"/>
        </w:rPr>
        <w:t xml:space="preserve"> для реализ</w:t>
      </w:r>
      <w:r w:rsidR="002E1E63">
        <w:rPr>
          <w:rFonts w:ascii="Times New Roman" w:hAnsi="Times New Roman" w:cs="Times New Roman"/>
          <w:sz w:val="24"/>
          <w:szCs w:val="24"/>
        </w:rPr>
        <w:t>ации ситуаций успешности обучающегося</w:t>
      </w:r>
      <w:r w:rsidRPr="002E1E63">
        <w:rPr>
          <w:rFonts w:ascii="Times New Roman" w:hAnsi="Times New Roman" w:cs="Times New Roman"/>
          <w:sz w:val="24"/>
          <w:szCs w:val="24"/>
        </w:rPr>
        <w:t>, предоставляет возможности для творческого</w:t>
      </w:r>
      <w:r w:rsidR="002E1E63">
        <w:rPr>
          <w:rFonts w:ascii="Times New Roman" w:hAnsi="Times New Roman" w:cs="Times New Roman"/>
          <w:sz w:val="24"/>
          <w:szCs w:val="24"/>
        </w:rPr>
        <w:t>, физического</w:t>
      </w:r>
      <w:r w:rsidRPr="002E1E63">
        <w:rPr>
          <w:rFonts w:ascii="Times New Roman" w:hAnsi="Times New Roman" w:cs="Times New Roman"/>
          <w:sz w:val="24"/>
          <w:szCs w:val="24"/>
        </w:rPr>
        <w:t xml:space="preserve"> роста, раскрытия  интеллектуального и духовного потенциала личности. И уже сейчас можно говорить о некоторых конкретных результатах. Это поб</w:t>
      </w:r>
      <w:r w:rsidR="002E1E63">
        <w:rPr>
          <w:rFonts w:ascii="Times New Roman" w:hAnsi="Times New Roman" w:cs="Times New Roman"/>
          <w:sz w:val="24"/>
          <w:szCs w:val="24"/>
        </w:rPr>
        <w:t>едители и призеры соревнований</w:t>
      </w:r>
      <w:r w:rsidRPr="002E1E63">
        <w:rPr>
          <w:rFonts w:ascii="Times New Roman" w:hAnsi="Times New Roman" w:cs="Times New Roman"/>
          <w:sz w:val="24"/>
          <w:szCs w:val="24"/>
        </w:rPr>
        <w:t xml:space="preserve"> на различных уровнях</w:t>
      </w:r>
      <w:r w:rsidRPr="002E1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63">
        <w:rPr>
          <w:rFonts w:ascii="Times New Roman" w:hAnsi="Times New Roman" w:cs="Times New Roman"/>
          <w:sz w:val="24"/>
          <w:szCs w:val="24"/>
        </w:rPr>
        <w:t>(</w:t>
      </w:r>
      <w:r w:rsidRPr="002E1E63">
        <w:rPr>
          <w:rFonts w:ascii="Times New Roman" w:hAnsi="Times New Roman" w:cs="Times New Roman"/>
          <w:color w:val="FF0000"/>
          <w:sz w:val="24"/>
          <w:szCs w:val="24"/>
        </w:rPr>
        <w:t>Приложение</w:t>
      </w:r>
      <w:proofErr w:type="gramStart"/>
      <w:r w:rsidR="00D1442E" w:rsidRPr="002E1E63">
        <w:rPr>
          <w:rFonts w:ascii="Times New Roman" w:hAnsi="Times New Roman" w:cs="Times New Roman"/>
          <w:color w:val="FF0000"/>
          <w:sz w:val="24"/>
          <w:szCs w:val="24"/>
        </w:rPr>
        <w:t>1</w:t>
      </w:r>
      <w:proofErr w:type="gramEnd"/>
      <w:r w:rsidRPr="002E1E6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E1E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1E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3B46F9" w:rsidRDefault="002E1E63" w:rsidP="002E1E6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646E3E" w:rsidRPr="002E1E63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196BD4" w:rsidRPr="002E1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E3E" w:rsidRPr="002E1E63">
        <w:rPr>
          <w:rFonts w:ascii="Times New Roman" w:hAnsi="Times New Roman" w:cs="Times New Roman"/>
          <w:b/>
          <w:sz w:val="24"/>
          <w:szCs w:val="24"/>
        </w:rPr>
        <w:t>«Родитель»</w:t>
      </w:r>
      <w:proofErr w:type="gramStart"/>
      <w:r w:rsidR="00646E3E" w:rsidRPr="002E1E6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646E3E" w:rsidRPr="002E1E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646E3E" w:rsidRPr="002E1E63">
        <w:rPr>
          <w:rFonts w:ascii="Times New Roman" w:hAnsi="Times New Roman" w:cs="Times New Roman"/>
          <w:sz w:val="24"/>
          <w:szCs w:val="24"/>
        </w:rPr>
        <w:t>Школа ведет активную работу по формированию партнерских отношений межд</w:t>
      </w:r>
      <w:r>
        <w:rPr>
          <w:rFonts w:ascii="Times New Roman" w:hAnsi="Times New Roman" w:cs="Times New Roman"/>
          <w:sz w:val="24"/>
          <w:szCs w:val="24"/>
        </w:rPr>
        <w:t xml:space="preserve">у родителями и </w:t>
      </w:r>
      <w:r w:rsidR="00646E3E" w:rsidRPr="002E1E63">
        <w:rPr>
          <w:rFonts w:ascii="Times New Roman" w:hAnsi="Times New Roman" w:cs="Times New Roman"/>
          <w:sz w:val="24"/>
          <w:szCs w:val="24"/>
        </w:rPr>
        <w:t xml:space="preserve"> , по привлечению родителей к активному участию в жизни </w:t>
      </w:r>
      <w:r w:rsidR="003B46F9">
        <w:rPr>
          <w:rFonts w:ascii="Times New Roman" w:hAnsi="Times New Roman" w:cs="Times New Roman"/>
          <w:sz w:val="24"/>
          <w:szCs w:val="24"/>
        </w:rPr>
        <w:t>спорт</w:t>
      </w:r>
      <w:r w:rsidR="00646E3E" w:rsidRPr="002E1E63">
        <w:rPr>
          <w:rFonts w:ascii="Times New Roman" w:hAnsi="Times New Roman" w:cs="Times New Roman"/>
          <w:sz w:val="24"/>
          <w:szCs w:val="24"/>
        </w:rPr>
        <w:t>школы, к участию в процессе укрепления и модернизации мат</w:t>
      </w:r>
      <w:r w:rsidR="003B46F9">
        <w:rPr>
          <w:rFonts w:ascii="Times New Roman" w:hAnsi="Times New Roman" w:cs="Times New Roman"/>
          <w:sz w:val="24"/>
          <w:szCs w:val="24"/>
        </w:rPr>
        <w:t xml:space="preserve">ериально-технической базы школы. </w:t>
      </w:r>
      <w:r w:rsidR="00646E3E" w:rsidRPr="002E1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E3E" w:rsidRPr="002E1E63">
        <w:rPr>
          <w:rFonts w:ascii="Times New Roman" w:hAnsi="Times New Roman" w:cs="Times New Roman"/>
          <w:color w:val="FF0000"/>
          <w:sz w:val="24"/>
          <w:szCs w:val="24"/>
        </w:rPr>
        <w:t>(Приложение</w:t>
      </w:r>
      <w:proofErr w:type="gramStart"/>
      <w:r w:rsidR="00D1442E" w:rsidRPr="002E1E63"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End"/>
      <w:r w:rsidR="00646E3E" w:rsidRPr="002E1E6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646E3E" w:rsidRPr="002E1E6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646E3E" w:rsidRPr="002E1E63" w:rsidRDefault="003B46F9" w:rsidP="002E1E6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Направление «Тренер-преподаватель</w:t>
      </w:r>
      <w:r w:rsidR="00646E3E" w:rsidRPr="002E1E63">
        <w:rPr>
          <w:rFonts w:ascii="Times New Roman" w:hAnsi="Times New Roman" w:cs="Times New Roman"/>
          <w:b/>
          <w:sz w:val="24"/>
          <w:szCs w:val="24"/>
        </w:rPr>
        <w:t>».</w:t>
      </w:r>
    </w:p>
    <w:p w:rsidR="00003467" w:rsidRPr="002E1E63" w:rsidRDefault="003B46F9" w:rsidP="002E1E63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Спортш</w:t>
      </w:r>
      <w:r w:rsidR="00646E3E" w:rsidRPr="002E1E63">
        <w:rPr>
          <w:rFonts w:ascii="Times New Roman" w:hAnsi="Times New Roman" w:cs="Times New Roman"/>
          <w:sz w:val="24"/>
          <w:szCs w:val="24"/>
        </w:rPr>
        <w:t xml:space="preserve">кола  поддерживает и </w:t>
      </w:r>
      <w:r>
        <w:rPr>
          <w:rFonts w:ascii="Times New Roman" w:hAnsi="Times New Roman" w:cs="Times New Roman"/>
          <w:sz w:val="24"/>
          <w:szCs w:val="24"/>
        </w:rPr>
        <w:t>пропагандирует успешных тренеров</w:t>
      </w:r>
      <w:r w:rsidR="00646E3E" w:rsidRPr="002E1E63">
        <w:rPr>
          <w:rFonts w:ascii="Times New Roman" w:hAnsi="Times New Roman" w:cs="Times New Roman"/>
          <w:sz w:val="24"/>
          <w:szCs w:val="24"/>
        </w:rPr>
        <w:t>.  К</w:t>
      </w:r>
      <w:r>
        <w:rPr>
          <w:rFonts w:ascii="Times New Roman" w:hAnsi="Times New Roman" w:cs="Times New Roman"/>
          <w:sz w:val="24"/>
          <w:szCs w:val="24"/>
        </w:rPr>
        <w:t>огда говорим об  успехах обучающегося</w:t>
      </w:r>
      <w:r w:rsidR="00646E3E" w:rsidRPr="002E1E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не должны забывать и тренера</w:t>
      </w:r>
      <w:r w:rsidR="00646E3E" w:rsidRPr="002E1E63">
        <w:rPr>
          <w:rFonts w:ascii="Times New Roman" w:hAnsi="Times New Roman" w:cs="Times New Roman"/>
          <w:sz w:val="24"/>
          <w:szCs w:val="24"/>
        </w:rPr>
        <w:t>, подготовившего его</w:t>
      </w:r>
      <w:r w:rsidR="00646E3E" w:rsidRPr="002E1E63">
        <w:rPr>
          <w:rFonts w:ascii="Times New Roman" w:hAnsi="Times New Roman" w:cs="Times New Roman"/>
          <w:color w:val="FF0000"/>
          <w:sz w:val="24"/>
          <w:szCs w:val="24"/>
        </w:rPr>
        <w:t>. (Приложение</w:t>
      </w:r>
      <w:r w:rsidR="00D1442E" w:rsidRPr="002E1E63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646E3E" w:rsidRPr="002E1E6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646E3E" w:rsidRPr="002E1E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B94177" w:rsidRPr="00751F1F" w:rsidRDefault="00B94177" w:rsidP="00BD11F7">
      <w:pPr>
        <w:shd w:val="clear" w:color="auto" w:fill="FFFFFF"/>
        <w:ind w:right="535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D17B36" w:rsidRDefault="002A0709" w:rsidP="00BD11F7">
      <w:pPr>
        <w:shd w:val="clear" w:color="auto" w:fill="FFFFFF"/>
        <w:ind w:right="535"/>
        <w:jc w:val="both"/>
        <w:rPr>
          <w:rFonts w:ascii="Times New Roman" w:hAnsi="Times New Roman" w:cs="Times New Roman"/>
          <w:sz w:val="36"/>
          <w:szCs w:val="36"/>
        </w:rPr>
      </w:pPr>
      <w:r w:rsidRPr="00171F85">
        <w:rPr>
          <w:rFonts w:ascii="Times New Roman" w:hAnsi="Times New Roman" w:cs="Times New Roman"/>
          <w:b/>
          <w:sz w:val="24"/>
          <w:szCs w:val="24"/>
        </w:rPr>
        <w:t xml:space="preserve">Раздел 5   Концептуальные идеи программы развития </w:t>
      </w:r>
      <w:r w:rsidR="003B46F9">
        <w:rPr>
          <w:rFonts w:ascii="Times New Roman" w:hAnsi="Times New Roman" w:cs="Times New Roman"/>
          <w:b/>
          <w:sz w:val="24"/>
          <w:szCs w:val="24"/>
        </w:rPr>
        <w:t>спорт</w:t>
      </w:r>
      <w:r w:rsidRPr="00171F85">
        <w:rPr>
          <w:rFonts w:ascii="Times New Roman" w:hAnsi="Times New Roman" w:cs="Times New Roman"/>
          <w:b/>
          <w:sz w:val="24"/>
          <w:szCs w:val="24"/>
        </w:rPr>
        <w:t xml:space="preserve">школы. </w:t>
      </w:r>
      <w:r w:rsidR="00926557" w:rsidRPr="00B94177">
        <w:rPr>
          <w:rFonts w:ascii="Times New Roman" w:hAnsi="Times New Roman" w:cs="Times New Roman"/>
          <w:b/>
          <w:sz w:val="24"/>
          <w:szCs w:val="24"/>
        </w:rPr>
        <w:t xml:space="preserve">Идеи </w:t>
      </w:r>
      <w:r w:rsidR="00171F85" w:rsidRPr="00B94177">
        <w:rPr>
          <w:rFonts w:ascii="Times New Roman" w:hAnsi="Times New Roman" w:cs="Times New Roman"/>
          <w:b/>
          <w:sz w:val="24"/>
          <w:szCs w:val="24"/>
        </w:rPr>
        <w:t>подпрограмм.</w:t>
      </w:r>
      <w:r w:rsidRPr="00B94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B36" w:rsidRPr="00B94177">
        <w:rPr>
          <w:rFonts w:ascii="Times New Roman" w:hAnsi="Times New Roman" w:cs="Times New Roman"/>
          <w:b/>
          <w:sz w:val="24"/>
          <w:szCs w:val="24"/>
        </w:rPr>
        <w:t>У</w:t>
      </w:r>
      <w:r w:rsidR="00171F85">
        <w:rPr>
          <w:rFonts w:ascii="Times New Roman" w:hAnsi="Times New Roman" w:cs="Times New Roman"/>
          <w:b/>
          <w:sz w:val="24"/>
          <w:szCs w:val="24"/>
        </w:rPr>
        <w:t>правление реализацией программы и ожидаемые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C12" w:rsidRDefault="00003467" w:rsidP="00866C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525">
        <w:rPr>
          <w:rFonts w:ascii="Times New Roman" w:hAnsi="Times New Roman" w:cs="Times New Roman"/>
          <w:sz w:val="24"/>
          <w:szCs w:val="24"/>
        </w:rPr>
        <w:t xml:space="preserve">Принимая во внимание  миссию </w:t>
      </w:r>
      <w:r w:rsidR="003B46F9">
        <w:rPr>
          <w:rFonts w:ascii="Times New Roman" w:hAnsi="Times New Roman" w:cs="Times New Roman"/>
          <w:sz w:val="24"/>
          <w:szCs w:val="24"/>
        </w:rPr>
        <w:t>спорт</w:t>
      </w:r>
      <w:r w:rsidRPr="00080525">
        <w:rPr>
          <w:rFonts w:ascii="Times New Roman" w:hAnsi="Times New Roman" w:cs="Times New Roman"/>
          <w:sz w:val="24"/>
          <w:szCs w:val="24"/>
        </w:rPr>
        <w:t>школы – создание модели образовательной среды.</w:t>
      </w:r>
      <w:r w:rsidR="002A0709" w:rsidRPr="00080525">
        <w:rPr>
          <w:rFonts w:ascii="Times New Roman" w:hAnsi="Times New Roman" w:cs="Times New Roman"/>
          <w:sz w:val="24"/>
          <w:szCs w:val="24"/>
        </w:rPr>
        <w:t xml:space="preserve"> </w:t>
      </w:r>
      <w:r w:rsidRPr="00080525">
        <w:rPr>
          <w:rFonts w:ascii="Times New Roman" w:hAnsi="Times New Roman" w:cs="Times New Roman"/>
          <w:sz w:val="24"/>
          <w:szCs w:val="24"/>
        </w:rPr>
        <w:t>предоставляющей ка</w:t>
      </w:r>
      <w:r w:rsidR="002A0709" w:rsidRPr="00080525">
        <w:rPr>
          <w:rFonts w:ascii="Times New Roman" w:hAnsi="Times New Roman" w:cs="Times New Roman"/>
          <w:sz w:val="24"/>
          <w:szCs w:val="24"/>
        </w:rPr>
        <w:t>ж</w:t>
      </w:r>
      <w:r w:rsidRPr="00080525">
        <w:rPr>
          <w:rFonts w:ascii="Times New Roman" w:hAnsi="Times New Roman" w:cs="Times New Roman"/>
          <w:sz w:val="24"/>
          <w:szCs w:val="24"/>
        </w:rPr>
        <w:t xml:space="preserve">дому участнику образовательного процесса возможность сформировать и максимально реализовать </w:t>
      </w:r>
      <w:r w:rsidR="002A0709" w:rsidRPr="00080525">
        <w:rPr>
          <w:rFonts w:ascii="Times New Roman" w:hAnsi="Times New Roman" w:cs="Times New Roman"/>
          <w:sz w:val="24"/>
          <w:szCs w:val="24"/>
        </w:rPr>
        <w:t>ключевые компетенции, делать осознанный выбор и  за него нести ответственность</w:t>
      </w:r>
      <w:proofErr w:type="gramStart"/>
      <w:r w:rsidR="002A0709" w:rsidRPr="000805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0709" w:rsidRPr="00080525">
        <w:rPr>
          <w:rFonts w:ascii="Times New Roman" w:hAnsi="Times New Roman" w:cs="Times New Roman"/>
          <w:sz w:val="24"/>
          <w:szCs w:val="24"/>
        </w:rPr>
        <w:t xml:space="preserve"> мы  сформулировали цель программы развития : создание единого образовательного пространства, способствующего переходу на качественно </w:t>
      </w:r>
      <w:r w:rsidR="00D17B36" w:rsidRPr="00080525">
        <w:rPr>
          <w:rFonts w:ascii="Times New Roman" w:hAnsi="Times New Roman" w:cs="Times New Roman"/>
          <w:sz w:val="24"/>
          <w:szCs w:val="24"/>
        </w:rPr>
        <w:t>новое образование в условиях сохранения и  укрепления здоровья учащихся .</w:t>
      </w:r>
      <w:r w:rsidR="00866C12" w:rsidRPr="00866C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5167" w:rsidRPr="00B94177" w:rsidRDefault="00B65167" w:rsidP="00866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177">
        <w:rPr>
          <w:rFonts w:ascii="Times New Roman" w:eastAsia="Times New Roman" w:hAnsi="Times New Roman" w:cs="Times New Roman"/>
          <w:sz w:val="24"/>
          <w:szCs w:val="24"/>
        </w:rPr>
        <w:t>В связи с переводом школы в качественно новое состояние встают задачи проектирования новой образовательной среды как многомерного пространства, адекватного современным потребностям детей и подростков и соответствующего тенденциям развития современной культуры, экономики, производства и технологий.</w:t>
      </w:r>
    </w:p>
    <w:p w:rsidR="006C5E8F" w:rsidRPr="00B94177" w:rsidRDefault="006C5E8F" w:rsidP="006C5E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>Субъекты, участвующие в формирова</w:t>
      </w:r>
      <w:r w:rsidRPr="00B94177">
        <w:rPr>
          <w:rFonts w:ascii="Times New Roman" w:hAnsi="Times New Roman" w:cs="Times New Roman"/>
          <w:sz w:val="24"/>
          <w:szCs w:val="24"/>
        </w:rPr>
        <w:softHyphen/>
        <w:t>нии социального заказа нашему образовательному учреждению:</w:t>
      </w:r>
    </w:p>
    <w:p w:rsidR="006C5E8F" w:rsidRPr="00B94177" w:rsidRDefault="006C5E8F" w:rsidP="006C5E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>- государство (Россия, Астраханская область, которые формулируют свой заказ в виде раз</w:t>
      </w:r>
      <w:r w:rsidRPr="00B94177">
        <w:rPr>
          <w:rFonts w:ascii="Times New Roman" w:hAnsi="Times New Roman" w:cs="Times New Roman"/>
          <w:sz w:val="24"/>
          <w:szCs w:val="24"/>
        </w:rPr>
        <w:softHyphen/>
        <w:t>личных документов, определяющих государственную политику в области образования) и муниципальное образование «</w:t>
      </w:r>
      <w:proofErr w:type="spellStart"/>
      <w:r w:rsidRPr="00B94177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B94177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6C5E8F" w:rsidRPr="00B94177" w:rsidRDefault="003B46F9" w:rsidP="006C5E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</w:t>
      </w:r>
      <w:r w:rsidR="006C5E8F" w:rsidRPr="00B94177">
        <w:rPr>
          <w:rFonts w:ascii="Times New Roman" w:hAnsi="Times New Roman" w:cs="Times New Roman"/>
          <w:sz w:val="24"/>
          <w:szCs w:val="24"/>
        </w:rPr>
        <w:t>;</w:t>
      </w:r>
    </w:p>
    <w:p w:rsidR="006C5E8F" w:rsidRPr="00B94177" w:rsidRDefault="006C5E8F" w:rsidP="006C5E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>- их родители;</w:t>
      </w:r>
    </w:p>
    <w:p w:rsidR="006C5E8F" w:rsidRPr="00B94177" w:rsidRDefault="006C5E8F" w:rsidP="006C5E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>- педагогическое сообщество.</w:t>
      </w:r>
    </w:p>
    <w:p w:rsidR="006C5E8F" w:rsidRPr="00B65167" w:rsidRDefault="006C5E8F" w:rsidP="00866C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6C12" w:rsidRDefault="00866C12" w:rsidP="00866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F1F">
        <w:rPr>
          <w:rFonts w:ascii="Times New Roman" w:hAnsi="Times New Roman" w:cs="Times New Roman"/>
          <w:b/>
          <w:sz w:val="24"/>
          <w:szCs w:val="24"/>
        </w:rPr>
        <w:t>С точки зрения государства</w:t>
      </w:r>
      <w:r w:rsidRPr="00751F1F">
        <w:rPr>
          <w:rFonts w:ascii="Times New Roman" w:hAnsi="Times New Roman" w:cs="Times New Roman"/>
          <w:sz w:val="24"/>
          <w:szCs w:val="24"/>
        </w:rPr>
        <w:t xml:space="preserve"> к числу приоритетов совершенствования школьного образования относят</w:t>
      </w:r>
      <w:r w:rsidRPr="00751F1F">
        <w:rPr>
          <w:rFonts w:ascii="Times New Roman" w:hAnsi="Times New Roman" w:cs="Times New Roman"/>
          <w:sz w:val="24"/>
          <w:szCs w:val="24"/>
        </w:rPr>
        <w:softHyphen/>
        <w:t>ся следующие направления (по итогам изучения нормативных документов):</w:t>
      </w:r>
    </w:p>
    <w:p w:rsidR="00196BD4" w:rsidRPr="003B46F9" w:rsidRDefault="00CD09E2" w:rsidP="003B46F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F9">
        <w:rPr>
          <w:rFonts w:ascii="Times New Roman" w:hAnsi="Times New Roman" w:cs="Times New Roman"/>
          <w:sz w:val="24"/>
          <w:szCs w:val="24"/>
        </w:rPr>
        <w:t>возможности</w:t>
      </w:r>
      <w:r w:rsidR="00196BD4" w:rsidRPr="003B46F9">
        <w:rPr>
          <w:rFonts w:ascii="Times New Roman" w:hAnsi="Times New Roman" w:cs="Times New Roman"/>
          <w:sz w:val="24"/>
          <w:szCs w:val="24"/>
        </w:rPr>
        <w:t xml:space="preserve"> раскрыть свои способности, сориентироваться в высокотехнологичном конкурентном мире</w:t>
      </w:r>
    </w:p>
    <w:p w:rsidR="00CD09E2" w:rsidRPr="003B46F9" w:rsidRDefault="00CD09E2" w:rsidP="003B46F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F9">
        <w:rPr>
          <w:rFonts w:ascii="Times New Roman" w:hAnsi="Times New Roman" w:cs="Times New Roman"/>
          <w:sz w:val="24"/>
          <w:szCs w:val="24"/>
        </w:rPr>
        <w:t>выстраивание  разветвленной  системы поиска и поддержки талантливых детей</w:t>
      </w:r>
    </w:p>
    <w:p w:rsidR="00CD09E2" w:rsidRDefault="00926557" w:rsidP="009429F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>формирование здорового образа жизни всех участников образовательного процесса</w:t>
      </w:r>
    </w:p>
    <w:p w:rsidR="003B46F9" w:rsidRPr="003B46F9" w:rsidRDefault="003B46F9" w:rsidP="003B46F9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F9">
        <w:rPr>
          <w:rFonts w:ascii="Times New Roman" w:hAnsi="Times New Roman" w:cs="Times New Roman"/>
          <w:sz w:val="24"/>
          <w:szCs w:val="24"/>
        </w:rPr>
        <w:t xml:space="preserve">оптимизация образовательного процесса </w:t>
      </w:r>
    </w:p>
    <w:p w:rsidR="003B46F9" w:rsidRDefault="003B46F9" w:rsidP="003B46F9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F9">
        <w:rPr>
          <w:rFonts w:ascii="Times New Roman" w:hAnsi="Times New Roman" w:cs="Times New Roman"/>
          <w:sz w:val="24"/>
          <w:szCs w:val="24"/>
        </w:rPr>
        <w:t>оптим</w:t>
      </w:r>
      <w:r>
        <w:rPr>
          <w:rFonts w:ascii="Times New Roman" w:hAnsi="Times New Roman" w:cs="Times New Roman"/>
          <w:sz w:val="24"/>
          <w:szCs w:val="24"/>
        </w:rPr>
        <w:t>изация образовательного процесса</w:t>
      </w:r>
    </w:p>
    <w:p w:rsidR="003B46F9" w:rsidRDefault="00866C12" w:rsidP="003B46F9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F9">
        <w:rPr>
          <w:rFonts w:ascii="Times New Roman" w:hAnsi="Times New Roman" w:cs="Times New Roman"/>
          <w:sz w:val="24"/>
          <w:szCs w:val="24"/>
        </w:rPr>
        <w:t xml:space="preserve"> </w:t>
      </w:r>
      <w:r w:rsidR="003B46F9" w:rsidRPr="00751F1F">
        <w:rPr>
          <w:rFonts w:ascii="Times New Roman" w:hAnsi="Times New Roman" w:cs="Times New Roman"/>
          <w:sz w:val="24"/>
          <w:szCs w:val="24"/>
        </w:rPr>
        <w:t>фор</w:t>
      </w:r>
      <w:r w:rsidR="003B46F9" w:rsidRPr="00751F1F">
        <w:rPr>
          <w:rFonts w:ascii="Times New Roman" w:hAnsi="Times New Roman" w:cs="Times New Roman"/>
          <w:sz w:val="24"/>
          <w:szCs w:val="24"/>
        </w:rPr>
        <w:softHyphen/>
        <w:t>мирование функционал</w:t>
      </w:r>
      <w:r w:rsidR="003B46F9">
        <w:rPr>
          <w:rFonts w:ascii="Times New Roman" w:hAnsi="Times New Roman" w:cs="Times New Roman"/>
          <w:sz w:val="24"/>
          <w:szCs w:val="24"/>
        </w:rPr>
        <w:t>ьной информационной гра</w:t>
      </w:r>
      <w:r w:rsidR="003B46F9">
        <w:rPr>
          <w:rFonts w:ascii="Times New Roman" w:hAnsi="Times New Roman" w:cs="Times New Roman"/>
          <w:sz w:val="24"/>
          <w:szCs w:val="24"/>
        </w:rPr>
        <w:softHyphen/>
        <w:t>мотности</w:t>
      </w:r>
      <w:r w:rsidRPr="003B4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C12" w:rsidRPr="003B46F9" w:rsidRDefault="00866C12" w:rsidP="003B46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  <w:r w:rsidRPr="003B46F9">
        <w:rPr>
          <w:rFonts w:ascii="Times New Roman" w:hAnsi="Times New Roman" w:cs="Times New Roman"/>
          <w:sz w:val="24"/>
          <w:szCs w:val="24"/>
        </w:rPr>
        <w:t>выпускников как основы информационной культуры личности.</w:t>
      </w:r>
    </w:p>
    <w:p w:rsidR="00866C12" w:rsidRPr="00751F1F" w:rsidRDefault="003B46F9" w:rsidP="00866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Родители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866C12" w:rsidRPr="00751F1F">
        <w:rPr>
          <w:rFonts w:ascii="Times New Roman" w:hAnsi="Times New Roman" w:cs="Times New Roman"/>
          <w:b/>
          <w:sz w:val="24"/>
          <w:szCs w:val="24"/>
        </w:rPr>
        <w:t xml:space="preserve"> хотят,</w:t>
      </w:r>
      <w:r w:rsidR="00866C12" w:rsidRPr="00751F1F">
        <w:rPr>
          <w:rFonts w:ascii="Times New Roman" w:hAnsi="Times New Roman" w:cs="Times New Roman"/>
          <w:sz w:val="24"/>
          <w:szCs w:val="24"/>
        </w:rPr>
        <w:t xml:space="preserve"> чтобы школа обеспечила (по результатам анкетирования):</w:t>
      </w:r>
    </w:p>
    <w:p w:rsidR="00866C12" w:rsidRPr="00751F1F" w:rsidRDefault="00866C12" w:rsidP="009429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1F">
        <w:rPr>
          <w:rFonts w:ascii="Times New Roman" w:hAnsi="Times New Roman" w:cs="Times New Roman"/>
          <w:sz w:val="24"/>
          <w:szCs w:val="24"/>
        </w:rPr>
        <w:t>возможность полу</w:t>
      </w:r>
      <w:r w:rsidR="0008450F">
        <w:rPr>
          <w:rFonts w:ascii="Times New Roman" w:hAnsi="Times New Roman" w:cs="Times New Roman"/>
          <w:sz w:val="24"/>
          <w:szCs w:val="24"/>
        </w:rPr>
        <w:t xml:space="preserve">чения ребенком качественно </w:t>
      </w:r>
      <w:r w:rsidRPr="00751F1F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866C12" w:rsidRPr="00751F1F" w:rsidRDefault="0008450F" w:rsidP="009429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качественную подготовку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избранному виду спорта;</w:t>
      </w:r>
    </w:p>
    <w:p w:rsidR="00866C12" w:rsidRPr="00751F1F" w:rsidRDefault="00866C12" w:rsidP="009429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1F">
        <w:rPr>
          <w:rFonts w:ascii="Times New Roman" w:hAnsi="Times New Roman" w:cs="Times New Roman"/>
          <w:sz w:val="24"/>
          <w:szCs w:val="24"/>
        </w:rPr>
        <w:t>интересный досуг детей;</w:t>
      </w:r>
    </w:p>
    <w:p w:rsidR="00866C12" w:rsidRPr="00751F1F" w:rsidRDefault="00866C12" w:rsidP="0086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1F">
        <w:rPr>
          <w:rFonts w:ascii="Times New Roman" w:hAnsi="Times New Roman" w:cs="Times New Roman"/>
          <w:sz w:val="24"/>
          <w:szCs w:val="24"/>
        </w:rPr>
        <w:t xml:space="preserve">а также создавала условия </w:t>
      </w:r>
      <w:proofErr w:type="gramStart"/>
      <w:r w:rsidRPr="00751F1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51F1F">
        <w:rPr>
          <w:rFonts w:ascii="Times New Roman" w:hAnsi="Times New Roman" w:cs="Times New Roman"/>
          <w:sz w:val="24"/>
          <w:szCs w:val="24"/>
        </w:rPr>
        <w:t>:</w:t>
      </w:r>
    </w:p>
    <w:p w:rsidR="00866C12" w:rsidRPr="00751F1F" w:rsidRDefault="00866C12" w:rsidP="009429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1F">
        <w:rPr>
          <w:rFonts w:ascii="Times New Roman" w:hAnsi="Times New Roman" w:cs="Times New Roman"/>
          <w:sz w:val="24"/>
          <w:szCs w:val="24"/>
        </w:rPr>
        <w:t>удовлетворения интересов и развития разнообраз</w:t>
      </w:r>
      <w:r w:rsidRPr="00751F1F">
        <w:rPr>
          <w:rFonts w:ascii="Times New Roman" w:hAnsi="Times New Roman" w:cs="Times New Roman"/>
          <w:sz w:val="24"/>
          <w:szCs w:val="24"/>
        </w:rPr>
        <w:softHyphen/>
        <w:t>ных способностей школьников;</w:t>
      </w:r>
    </w:p>
    <w:p w:rsidR="00866C12" w:rsidRPr="00751F1F" w:rsidRDefault="00866C12" w:rsidP="009429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1F">
        <w:rPr>
          <w:rFonts w:ascii="Times New Roman" w:hAnsi="Times New Roman" w:cs="Times New Roman"/>
          <w:sz w:val="24"/>
          <w:szCs w:val="24"/>
        </w:rPr>
        <w:t>формирования информационной грамотности и овладения современными информационными техно</w:t>
      </w:r>
      <w:r w:rsidRPr="00751F1F">
        <w:rPr>
          <w:rFonts w:ascii="Times New Roman" w:hAnsi="Times New Roman" w:cs="Times New Roman"/>
          <w:sz w:val="24"/>
          <w:szCs w:val="24"/>
        </w:rPr>
        <w:softHyphen/>
        <w:t>логиями;</w:t>
      </w:r>
    </w:p>
    <w:p w:rsidR="00866C12" w:rsidRPr="00751F1F" w:rsidRDefault="00866C12" w:rsidP="009429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1F">
        <w:rPr>
          <w:rFonts w:ascii="Times New Roman" w:hAnsi="Times New Roman" w:cs="Times New Roman"/>
          <w:sz w:val="24"/>
          <w:szCs w:val="24"/>
        </w:rPr>
        <w:t>сохранения и укрепления здоровья детей.</w:t>
      </w:r>
    </w:p>
    <w:p w:rsidR="00866C12" w:rsidRPr="00751F1F" w:rsidRDefault="0008450F" w:rsidP="00866C12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C12" w:rsidRPr="00751F1F">
        <w:rPr>
          <w:rFonts w:ascii="Times New Roman" w:hAnsi="Times New Roman" w:cs="Times New Roman"/>
          <w:b/>
          <w:sz w:val="24"/>
          <w:szCs w:val="24"/>
        </w:rPr>
        <w:t xml:space="preserve"> хотят,</w:t>
      </w:r>
      <w:r w:rsidR="00866C12" w:rsidRPr="00751F1F">
        <w:rPr>
          <w:rFonts w:ascii="Times New Roman" w:hAnsi="Times New Roman" w:cs="Times New Roman"/>
          <w:sz w:val="24"/>
          <w:szCs w:val="24"/>
        </w:rPr>
        <w:t xml:space="preserve"> чтобы в </w:t>
      </w:r>
      <w:r>
        <w:rPr>
          <w:rFonts w:ascii="Times New Roman" w:hAnsi="Times New Roman" w:cs="Times New Roman"/>
          <w:sz w:val="24"/>
          <w:szCs w:val="24"/>
        </w:rPr>
        <w:t>спорт</w:t>
      </w:r>
      <w:r w:rsidR="00866C12" w:rsidRPr="00751F1F">
        <w:rPr>
          <w:rFonts w:ascii="Times New Roman" w:hAnsi="Times New Roman" w:cs="Times New Roman"/>
          <w:sz w:val="24"/>
          <w:szCs w:val="24"/>
        </w:rPr>
        <w:t>школе (по результатам опроса):</w:t>
      </w:r>
    </w:p>
    <w:p w:rsidR="00866C12" w:rsidRPr="00751F1F" w:rsidRDefault="0008450F" w:rsidP="0086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было интересно обучаться</w:t>
      </w:r>
      <w:r w:rsidR="00866C12" w:rsidRPr="00751F1F">
        <w:rPr>
          <w:rFonts w:ascii="Times New Roman" w:hAnsi="Times New Roman" w:cs="Times New Roman"/>
          <w:sz w:val="24"/>
          <w:szCs w:val="24"/>
        </w:rPr>
        <w:t>;</w:t>
      </w:r>
    </w:p>
    <w:p w:rsidR="00866C12" w:rsidRPr="00751F1F" w:rsidRDefault="00866C12" w:rsidP="0086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1F">
        <w:rPr>
          <w:rFonts w:ascii="Times New Roman" w:hAnsi="Times New Roman" w:cs="Times New Roman"/>
          <w:sz w:val="24"/>
          <w:szCs w:val="24"/>
        </w:rPr>
        <w:t>- имелись комфортные психолого-педагогические и м</w:t>
      </w:r>
      <w:r w:rsidR="0008450F">
        <w:rPr>
          <w:rFonts w:ascii="Times New Roman" w:hAnsi="Times New Roman" w:cs="Times New Roman"/>
          <w:sz w:val="24"/>
          <w:szCs w:val="24"/>
        </w:rPr>
        <w:t>атериальные условия для успешного обучения</w:t>
      </w:r>
      <w:r w:rsidRPr="00751F1F">
        <w:rPr>
          <w:rFonts w:ascii="Times New Roman" w:hAnsi="Times New Roman" w:cs="Times New Roman"/>
          <w:sz w:val="24"/>
          <w:szCs w:val="24"/>
        </w:rPr>
        <w:t>, общения, самореализации;</w:t>
      </w:r>
    </w:p>
    <w:p w:rsidR="00866C12" w:rsidRPr="00751F1F" w:rsidRDefault="00866C12" w:rsidP="0086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1F">
        <w:rPr>
          <w:rFonts w:ascii="Times New Roman" w:hAnsi="Times New Roman" w:cs="Times New Roman"/>
          <w:sz w:val="24"/>
          <w:szCs w:val="24"/>
        </w:rPr>
        <w:t>- была в</w:t>
      </w:r>
      <w:r w:rsidR="0008450F">
        <w:rPr>
          <w:rFonts w:ascii="Times New Roman" w:hAnsi="Times New Roman" w:cs="Times New Roman"/>
          <w:sz w:val="24"/>
          <w:szCs w:val="24"/>
        </w:rPr>
        <w:t xml:space="preserve">озможность получить качественную </w:t>
      </w:r>
      <w:proofErr w:type="spellStart"/>
      <w:r w:rsidR="0008450F">
        <w:rPr>
          <w:rFonts w:ascii="Times New Roman" w:hAnsi="Times New Roman" w:cs="Times New Roman"/>
          <w:sz w:val="24"/>
          <w:szCs w:val="24"/>
        </w:rPr>
        <w:t>сортивную</w:t>
      </w:r>
      <w:proofErr w:type="spellEnd"/>
      <w:r w:rsidRPr="00751F1F"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751F1F">
        <w:rPr>
          <w:rFonts w:ascii="Times New Roman" w:hAnsi="Times New Roman" w:cs="Times New Roman"/>
          <w:sz w:val="24"/>
          <w:szCs w:val="24"/>
        </w:rPr>
        <w:softHyphen/>
        <w:t>товку;</w:t>
      </w:r>
    </w:p>
    <w:p w:rsidR="00866C12" w:rsidRPr="00751F1F" w:rsidRDefault="00866C12" w:rsidP="0086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1F">
        <w:rPr>
          <w:rFonts w:ascii="Times New Roman" w:hAnsi="Times New Roman" w:cs="Times New Roman"/>
          <w:sz w:val="24"/>
          <w:szCs w:val="24"/>
        </w:rPr>
        <w:t>- имелись условия для освоения современных инфор</w:t>
      </w:r>
      <w:r w:rsidRPr="00751F1F">
        <w:rPr>
          <w:rFonts w:ascii="Times New Roman" w:hAnsi="Times New Roman" w:cs="Times New Roman"/>
          <w:sz w:val="24"/>
          <w:szCs w:val="24"/>
        </w:rPr>
        <w:softHyphen/>
        <w:t>мационных технологий.</w:t>
      </w:r>
    </w:p>
    <w:p w:rsidR="00866C12" w:rsidRPr="00751F1F" w:rsidRDefault="0008450F" w:rsidP="00866C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Тренеры-преподаватели</w:t>
      </w:r>
      <w:r w:rsidR="00866C12" w:rsidRPr="00751F1F">
        <w:rPr>
          <w:rFonts w:ascii="Times New Roman" w:hAnsi="Times New Roman" w:cs="Times New Roman"/>
          <w:b/>
          <w:sz w:val="24"/>
          <w:szCs w:val="24"/>
        </w:rPr>
        <w:t xml:space="preserve"> ожидают </w:t>
      </w:r>
      <w:r w:rsidR="00866C12" w:rsidRPr="00751F1F">
        <w:rPr>
          <w:rFonts w:ascii="Times New Roman" w:hAnsi="Times New Roman" w:cs="Times New Roman"/>
          <w:sz w:val="24"/>
          <w:szCs w:val="24"/>
        </w:rPr>
        <w:t>(по результатам анкетирования):</w:t>
      </w:r>
    </w:p>
    <w:p w:rsidR="00866C12" w:rsidRPr="00751F1F" w:rsidRDefault="00866C12" w:rsidP="0086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1F">
        <w:rPr>
          <w:rFonts w:ascii="Times New Roman" w:hAnsi="Times New Roman" w:cs="Times New Roman"/>
          <w:sz w:val="24"/>
          <w:szCs w:val="24"/>
        </w:rPr>
        <w:t>- создания в школе комфортных психолого-педаго</w:t>
      </w:r>
      <w:r w:rsidRPr="00751F1F">
        <w:rPr>
          <w:rFonts w:ascii="Times New Roman" w:hAnsi="Times New Roman" w:cs="Times New Roman"/>
          <w:sz w:val="24"/>
          <w:szCs w:val="24"/>
        </w:rPr>
        <w:softHyphen/>
        <w:t>гических и материальных условий для осуществле</w:t>
      </w:r>
      <w:r w:rsidRPr="00751F1F">
        <w:rPr>
          <w:rFonts w:ascii="Times New Roman" w:hAnsi="Times New Roman" w:cs="Times New Roman"/>
          <w:sz w:val="24"/>
          <w:szCs w:val="24"/>
        </w:rPr>
        <w:softHyphen/>
        <w:t>ния профессиональной деятельности;</w:t>
      </w:r>
    </w:p>
    <w:p w:rsidR="00866C12" w:rsidRPr="00751F1F" w:rsidRDefault="00866C12" w:rsidP="0086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1F">
        <w:rPr>
          <w:rFonts w:ascii="Times New Roman" w:hAnsi="Times New Roman" w:cs="Times New Roman"/>
          <w:sz w:val="24"/>
          <w:szCs w:val="24"/>
        </w:rPr>
        <w:t>- улучшения материально-технического обеспечения образовательного  процесса;</w:t>
      </w:r>
    </w:p>
    <w:p w:rsidR="006C5E8F" w:rsidRDefault="00866C12" w:rsidP="005D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1F">
        <w:rPr>
          <w:rFonts w:ascii="Times New Roman" w:hAnsi="Times New Roman" w:cs="Times New Roman"/>
          <w:sz w:val="24"/>
          <w:szCs w:val="24"/>
        </w:rPr>
        <w:t>- создания условий для творческой самореализации в профессиональной деятельности.</w:t>
      </w:r>
    </w:p>
    <w:p w:rsidR="00200DCF" w:rsidRDefault="00171F85" w:rsidP="00200D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сложившейся в школе образовательной практики позволяет выделить определенные </w:t>
      </w:r>
      <w:r w:rsidRPr="00171F85">
        <w:rPr>
          <w:rFonts w:ascii="Times New Roman" w:hAnsi="Times New Roman" w:cs="Times New Roman"/>
          <w:b/>
          <w:sz w:val="24"/>
          <w:szCs w:val="24"/>
        </w:rPr>
        <w:t>«подпрограммы»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них сосредоточены достигнутые результаты и потенциал дальнейшего раз</w:t>
      </w:r>
      <w:r w:rsidR="00E434C6">
        <w:rPr>
          <w:rFonts w:ascii="Times New Roman" w:hAnsi="Times New Roman" w:cs="Times New Roman"/>
          <w:sz w:val="24"/>
          <w:szCs w:val="24"/>
        </w:rPr>
        <w:t>вития. Исходя из этого, мы сформулировали основные направления</w:t>
      </w:r>
      <w:r w:rsidR="00CD09E2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 </w:t>
      </w:r>
      <w:r w:rsidR="00CD09E2" w:rsidRPr="00EE2596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  <w:r w:rsidR="00E434C6" w:rsidRPr="00171F85">
        <w:rPr>
          <w:rFonts w:ascii="Times New Roman" w:hAnsi="Times New Roman" w:cs="Times New Roman"/>
          <w:b/>
          <w:sz w:val="24"/>
          <w:szCs w:val="24"/>
        </w:rPr>
        <w:t>«</w:t>
      </w:r>
      <w:r w:rsidR="00E434C6">
        <w:rPr>
          <w:rFonts w:ascii="Times New Roman" w:hAnsi="Times New Roman" w:cs="Times New Roman"/>
          <w:b/>
          <w:sz w:val="24"/>
          <w:szCs w:val="24"/>
        </w:rPr>
        <w:t>подпрограмм</w:t>
      </w:r>
      <w:r w:rsidR="00200DCF">
        <w:rPr>
          <w:rFonts w:ascii="Times New Roman" w:hAnsi="Times New Roman" w:cs="Times New Roman"/>
          <w:b/>
          <w:sz w:val="24"/>
          <w:szCs w:val="24"/>
        </w:rPr>
        <w:t>»</w:t>
      </w:r>
    </w:p>
    <w:p w:rsidR="005D1043" w:rsidRDefault="005D1043" w:rsidP="00200D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0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BDDA78B" wp14:editId="11716986">
            <wp:extent cx="5003514" cy="3205537"/>
            <wp:effectExtent l="0" t="95250" r="0" b="109220"/>
            <wp:docPr id="2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7C7D31" w:rsidRPr="00E04E94" w:rsidRDefault="00200DCF" w:rsidP="00BF5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C95" w:rsidRPr="00E04E94">
        <w:rPr>
          <w:rFonts w:ascii="Times New Roman" w:hAnsi="Times New Roman" w:cs="Times New Roman"/>
          <w:b/>
          <w:sz w:val="24"/>
          <w:szCs w:val="24"/>
        </w:rPr>
        <w:t>Подпрограмма  «</w:t>
      </w:r>
      <w:r>
        <w:rPr>
          <w:rFonts w:ascii="Times New Roman" w:hAnsi="Times New Roman" w:cs="Times New Roman"/>
          <w:b/>
          <w:sz w:val="24"/>
          <w:szCs w:val="24"/>
        </w:rPr>
        <w:t>Здоровая и дружественная школа</w:t>
      </w:r>
      <w:r w:rsidR="00E434C6" w:rsidRPr="00E04E94">
        <w:rPr>
          <w:rFonts w:ascii="Times New Roman" w:hAnsi="Times New Roman" w:cs="Times New Roman"/>
          <w:b/>
          <w:sz w:val="24"/>
          <w:szCs w:val="24"/>
        </w:rPr>
        <w:t xml:space="preserve">»   </w:t>
      </w:r>
      <w:r w:rsidR="007C7D31" w:rsidRPr="00E04E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D09E2" w:rsidRPr="00E04E94">
        <w:rPr>
          <w:rFonts w:ascii="Times New Roman" w:hAnsi="Times New Roman" w:cs="Times New Roman"/>
          <w:sz w:val="24"/>
          <w:szCs w:val="24"/>
        </w:rPr>
        <w:t xml:space="preserve">Формирование на базе имеющегося </w:t>
      </w:r>
      <w:r w:rsidR="003D1402" w:rsidRPr="00E04E94">
        <w:rPr>
          <w:rFonts w:ascii="Times New Roman" w:hAnsi="Times New Roman" w:cs="Times New Roman"/>
          <w:sz w:val="24"/>
          <w:szCs w:val="24"/>
        </w:rPr>
        <w:t>школьного уклада основ из моделей Школы будущего</w:t>
      </w:r>
      <w:r w:rsidR="007C7D31" w:rsidRPr="00E04E94">
        <w:rPr>
          <w:rFonts w:ascii="Times New Roman" w:hAnsi="Times New Roman" w:cs="Times New Roman"/>
          <w:sz w:val="24"/>
          <w:szCs w:val="24"/>
        </w:rPr>
        <w:t xml:space="preserve"> </w:t>
      </w:r>
      <w:r w:rsidR="003D1402" w:rsidRPr="00E04E94">
        <w:rPr>
          <w:rFonts w:ascii="Times New Roman" w:hAnsi="Times New Roman" w:cs="Times New Roman"/>
          <w:sz w:val="24"/>
          <w:szCs w:val="24"/>
        </w:rPr>
        <w:t>«Здоровье детей  в наших  руках»</w:t>
      </w:r>
      <w:r w:rsidR="003D1402" w:rsidRPr="00E04E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1402" w:rsidRPr="00E04E94">
        <w:rPr>
          <w:rFonts w:ascii="Times New Roman" w:hAnsi="Times New Roman" w:cs="Times New Roman"/>
          <w:sz w:val="24"/>
          <w:szCs w:val="24"/>
        </w:rPr>
        <w:t>то есть формирование комфор</w:t>
      </w:r>
      <w:r w:rsidR="007C7D31" w:rsidRPr="00E04E94">
        <w:rPr>
          <w:rFonts w:ascii="Times New Roman" w:hAnsi="Times New Roman" w:cs="Times New Roman"/>
          <w:sz w:val="24"/>
          <w:szCs w:val="24"/>
        </w:rPr>
        <w:t xml:space="preserve">тной психолого-педагогической среды со </w:t>
      </w:r>
      <w:r w:rsidR="007C7D31" w:rsidRPr="00200DCF">
        <w:rPr>
          <w:rFonts w:ascii="Times New Roman" w:hAnsi="Times New Roman" w:cs="Times New Roman"/>
          <w:b/>
          <w:sz w:val="24"/>
          <w:szCs w:val="24"/>
        </w:rPr>
        <w:t>следующими составляющими</w:t>
      </w:r>
      <w:r w:rsidR="007C7D31" w:rsidRPr="00E04E94">
        <w:rPr>
          <w:rFonts w:ascii="Times New Roman" w:hAnsi="Times New Roman" w:cs="Times New Roman"/>
          <w:sz w:val="24"/>
          <w:szCs w:val="24"/>
        </w:rPr>
        <w:t>:</w:t>
      </w:r>
    </w:p>
    <w:p w:rsidR="007C7D31" w:rsidRPr="00E04E94" w:rsidRDefault="007C7D31" w:rsidP="009429FB">
      <w:pPr>
        <w:pStyle w:val="a3"/>
        <w:numPr>
          <w:ilvl w:val="0"/>
          <w:numId w:val="14"/>
        </w:numPr>
        <w:tabs>
          <w:tab w:val="left" w:pos="3330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4E94">
        <w:rPr>
          <w:rFonts w:ascii="Times New Roman" w:eastAsia="Times New Roman" w:hAnsi="Times New Roman" w:cs="Times New Roman"/>
          <w:sz w:val="24"/>
          <w:szCs w:val="24"/>
        </w:rPr>
        <w:t>валеологическое</w:t>
      </w:r>
      <w:proofErr w:type="spellEnd"/>
      <w:r w:rsidRPr="00E04E94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участников образовательного процесса</w:t>
      </w:r>
    </w:p>
    <w:p w:rsidR="007C7D31" w:rsidRPr="00E04E94" w:rsidRDefault="007C7D31" w:rsidP="009429F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E94">
        <w:rPr>
          <w:rFonts w:ascii="Times New Roman" w:eastAsia="Times New Roman" w:hAnsi="Times New Roman" w:cs="Times New Roman"/>
          <w:sz w:val="24"/>
          <w:szCs w:val="24"/>
        </w:rPr>
        <w:lastRenderedPageBreak/>
        <w:t>эмоционально-психологический климат образовательного процесса</w:t>
      </w:r>
    </w:p>
    <w:p w:rsidR="00200DCF" w:rsidRDefault="007C7D31" w:rsidP="00BF58A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4E94">
        <w:rPr>
          <w:rFonts w:ascii="Times New Roman" w:eastAsia="Times New Roman" w:hAnsi="Times New Roman" w:cs="Times New Roman"/>
          <w:sz w:val="24"/>
          <w:szCs w:val="24"/>
        </w:rPr>
        <w:t>для успешного моделирования нового образовательного этапа.</w:t>
      </w:r>
      <w:r w:rsidR="00200DC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00DCF" w:rsidRDefault="00200DCF" w:rsidP="00BF58A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C5B" w:rsidRDefault="00E434C6" w:rsidP="00BF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8A2">
        <w:rPr>
          <w:rFonts w:ascii="Times New Roman" w:hAnsi="Times New Roman" w:cs="Times New Roman"/>
          <w:b/>
          <w:sz w:val="24"/>
          <w:szCs w:val="24"/>
        </w:rPr>
        <w:t xml:space="preserve">Подпрограмма  «Качественно новое образование»  </w:t>
      </w:r>
      <w:r w:rsidR="00CB5090" w:rsidRPr="00BF58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D1442E" w:rsidRPr="00BF58A2">
        <w:rPr>
          <w:rFonts w:ascii="Times New Roman" w:hAnsi="Times New Roman" w:cs="Times New Roman"/>
          <w:sz w:val="24"/>
          <w:szCs w:val="24"/>
        </w:rPr>
        <w:t>Реализация модели выпускника нашей школы: делового профессионала с</w:t>
      </w:r>
      <w:r w:rsidR="00D1442E" w:rsidRPr="00BF5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42E" w:rsidRPr="00BF58A2">
        <w:rPr>
          <w:rFonts w:ascii="Times New Roman" w:hAnsi="Times New Roman" w:cs="Times New Roman"/>
          <w:sz w:val="24"/>
          <w:szCs w:val="24"/>
        </w:rPr>
        <w:t>универсальными</w:t>
      </w:r>
      <w:r w:rsidR="00D1442E" w:rsidRPr="00BF58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442E" w:rsidRPr="00BF58A2">
        <w:rPr>
          <w:rFonts w:ascii="Times New Roman" w:hAnsi="Times New Roman" w:cs="Times New Roman"/>
          <w:sz w:val="24"/>
          <w:szCs w:val="24"/>
        </w:rPr>
        <w:t>компетенциями,</w:t>
      </w:r>
      <w:r w:rsidR="00256255" w:rsidRPr="00BF58A2">
        <w:rPr>
          <w:rFonts w:ascii="Times New Roman" w:hAnsi="Times New Roman" w:cs="Times New Roman"/>
          <w:sz w:val="24"/>
          <w:szCs w:val="24"/>
        </w:rPr>
        <w:t xml:space="preserve"> </w:t>
      </w:r>
      <w:r w:rsidR="00D1442E" w:rsidRPr="00BF58A2">
        <w:rPr>
          <w:rFonts w:ascii="Times New Roman" w:hAnsi="Times New Roman" w:cs="Times New Roman"/>
          <w:sz w:val="24"/>
          <w:szCs w:val="24"/>
        </w:rPr>
        <w:t>способного к непрерывному самосовершенствованию,</w:t>
      </w:r>
      <w:r w:rsidR="00256255" w:rsidRPr="00BF58A2">
        <w:rPr>
          <w:rFonts w:ascii="Times New Roman" w:hAnsi="Times New Roman" w:cs="Times New Roman"/>
          <w:sz w:val="24"/>
          <w:szCs w:val="24"/>
        </w:rPr>
        <w:t xml:space="preserve"> </w:t>
      </w:r>
      <w:r w:rsidR="00D1442E" w:rsidRPr="00BF58A2">
        <w:rPr>
          <w:rFonts w:ascii="Times New Roman" w:hAnsi="Times New Roman" w:cs="Times New Roman"/>
          <w:sz w:val="24"/>
          <w:szCs w:val="24"/>
        </w:rPr>
        <w:t>эффективному преодолению постоянно растущих проблем</w:t>
      </w:r>
      <w:r w:rsidR="00256255" w:rsidRPr="00BF58A2">
        <w:rPr>
          <w:rFonts w:ascii="Times New Roman" w:hAnsi="Times New Roman" w:cs="Times New Roman"/>
          <w:sz w:val="24"/>
          <w:szCs w:val="24"/>
        </w:rPr>
        <w:t>, п</w:t>
      </w:r>
      <w:r w:rsidR="00D1442E" w:rsidRPr="00BF58A2">
        <w:rPr>
          <w:rFonts w:ascii="Times New Roman" w:hAnsi="Times New Roman" w:cs="Times New Roman"/>
          <w:sz w:val="24"/>
          <w:szCs w:val="24"/>
        </w:rPr>
        <w:t xml:space="preserve">сихологических </w:t>
      </w:r>
      <w:r w:rsidR="0008450F">
        <w:rPr>
          <w:rFonts w:ascii="Times New Roman" w:hAnsi="Times New Roman" w:cs="Times New Roman"/>
          <w:sz w:val="24"/>
          <w:szCs w:val="24"/>
        </w:rPr>
        <w:t xml:space="preserve">и физических </w:t>
      </w:r>
      <w:r w:rsidR="00256255" w:rsidRPr="00BF58A2">
        <w:rPr>
          <w:rFonts w:ascii="Times New Roman" w:hAnsi="Times New Roman" w:cs="Times New Roman"/>
          <w:sz w:val="24"/>
          <w:szCs w:val="24"/>
        </w:rPr>
        <w:t>нагрузок</w:t>
      </w:r>
      <w:proofErr w:type="gramStart"/>
      <w:r w:rsidR="00256255" w:rsidRPr="00BF58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56255" w:rsidRPr="00BF58A2">
        <w:rPr>
          <w:rFonts w:ascii="Times New Roman" w:hAnsi="Times New Roman" w:cs="Times New Roman"/>
          <w:sz w:val="24"/>
          <w:szCs w:val="24"/>
        </w:rPr>
        <w:t xml:space="preserve"> </w:t>
      </w:r>
      <w:r w:rsidR="00D1442E" w:rsidRPr="00BF58A2">
        <w:rPr>
          <w:rFonts w:ascii="Times New Roman" w:hAnsi="Times New Roman" w:cs="Times New Roman"/>
          <w:sz w:val="24"/>
          <w:szCs w:val="24"/>
        </w:rPr>
        <w:t>стремительно увеличивающегося потока информации; расположенного к партнерскому сотрудничеству,</w:t>
      </w:r>
      <w:r w:rsidR="00256255" w:rsidRPr="00BF58A2">
        <w:rPr>
          <w:rFonts w:ascii="Times New Roman" w:hAnsi="Times New Roman" w:cs="Times New Roman"/>
          <w:sz w:val="24"/>
          <w:szCs w:val="24"/>
        </w:rPr>
        <w:t xml:space="preserve"> </w:t>
      </w:r>
      <w:r w:rsidR="00D1442E" w:rsidRPr="00BF58A2">
        <w:rPr>
          <w:rFonts w:ascii="Times New Roman" w:hAnsi="Times New Roman" w:cs="Times New Roman"/>
          <w:sz w:val="24"/>
          <w:szCs w:val="24"/>
        </w:rPr>
        <w:t>ответственного и сознательно определяющего свой выбор, не пугающегося конкуренции в профессиональном</w:t>
      </w:r>
      <w:r w:rsidR="00256255" w:rsidRPr="00BF58A2">
        <w:rPr>
          <w:rFonts w:ascii="Times New Roman" w:hAnsi="Times New Roman" w:cs="Times New Roman"/>
          <w:sz w:val="24"/>
          <w:szCs w:val="24"/>
        </w:rPr>
        <w:t xml:space="preserve"> </w:t>
      </w:r>
      <w:r w:rsidR="00D1442E" w:rsidRPr="00BF58A2">
        <w:rPr>
          <w:rFonts w:ascii="Times New Roman" w:hAnsi="Times New Roman" w:cs="Times New Roman"/>
          <w:sz w:val="24"/>
          <w:szCs w:val="24"/>
        </w:rPr>
        <w:t xml:space="preserve"> прост</w:t>
      </w:r>
      <w:r w:rsidR="00256255" w:rsidRPr="00BF58A2">
        <w:rPr>
          <w:rFonts w:ascii="Times New Roman" w:hAnsi="Times New Roman" w:cs="Times New Roman"/>
          <w:sz w:val="24"/>
          <w:szCs w:val="24"/>
        </w:rPr>
        <w:t>р</w:t>
      </w:r>
      <w:r w:rsidR="00D1442E" w:rsidRPr="00BF58A2">
        <w:rPr>
          <w:rFonts w:ascii="Times New Roman" w:hAnsi="Times New Roman" w:cs="Times New Roman"/>
          <w:sz w:val="24"/>
          <w:szCs w:val="24"/>
        </w:rPr>
        <w:t>анстве, уверенного в своих возможностях,</w:t>
      </w:r>
      <w:r w:rsidR="00256255" w:rsidRPr="00BF58A2">
        <w:rPr>
          <w:rFonts w:ascii="Times New Roman" w:hAnsi="Times New Roman" w:cs="Times New Roman"/>
          <w:sz w:val="24"/>
          <w:szCs w:val="24"/>
        </w:rPr>
        <w:t xml:space="preserve"> </w:t>
      </w:r>
      <w:r w:rsidR="00D1442E" w:rsidRPr="00BF58A2">
        <w:rPr>
          <w:rFonts w:ascii="Times New Roman" w:hAnsi="Times New Roman" w:cs="Times New Roman"/>
          <w:sz w:val="24"/>
          <w:szCs w:val="24"/>
        </w:rPr>
        <w:t>самостоятельно моделирующего свою кар</w:t>
      </w:r>
      <w:r w:rsidR="00256255" w:rsidRPr="00BF58A2">
        <w:rPr>
          <w:rFonts w:ascii="Times New Roman" w:hAnsi="Times New Roman" w:cs="Times New Roman"/>
          <w:sz w:val="24"/>
          <w:szCs w:val="24"/>
        </w:rPr>
        <w:t>ь</w:t>
      </w:r>
      <w:r w:rsidR="00D1442E" w:rsidRPr="00BF58A2">
        <w:rPr>
          <w:rFonts w:ascii="Times New Roman" w:hAnsi="Times New Roman" w:cs="Times New Roman"/>
          <w:sz w:val="24"/>
          <w:szCs w:val="24"/>
        </w:rPr>
        <w:t>еру    и</w:t>
      </w:r>
      <w:r w:rsidR="00256255" w:rsidRPr="00BF58A2">
        <w:rPr>
          <w:rFonts w:ascii="Times New Roman" w:hAnsi="Times New Roman" w:cs="Times New Roman"/>
          <w:sz w:val="24"/>
          <w:szCs w:val="24"/>
        </w:rPr>
        <w:t xml:space="preserve"> жизненный путь.</w:t>
      </w:r>
      <w:r w:rsidR="00200DCF" w:rsidRPr="00BF58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80C5B" w:rsidRDefault="00780C5B" w:rsidP="00BF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C5B" w:rsidRDefault="00780C5B" w:rsidP="00BF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C5B" w:rsidRDefault="00780C5B" w:rsidP="00BF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255" w:rsidRPr="00BF58A2" w:rsidRDefault="00256255" w:rsidP="00BF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8A2">
        <w:rPr>
          <w:rFonts w:ascii="Times New Roman" w:hAnsi="Times New Roman" w:cs="Times New Roman"/>
          <w:b/>
          <w:sz w:val="24"/>
          <w:szCs w:val="24"/>
        </w:rPr>
        <w:t>Составляющие подпрограммы</w:t>
      </w:r>
      <w:r w:rsidRPr="00BF58A2">
        <w:rPr>
          <w:rFonts w:ascii="Times New Roman" w:hAnsi="Times New Roman" w:cs="Times New Roman"/>
          <w:sz w:val="24"/>
          <w:szCs w:val="24"/>
        </w:rPr>
        <w:t>:</w:t>
      </w:r>
    </w:p>
    <w:p w:rsidR="00256255" w:rsidRPr="00E04E94" w:rsidRDefault="00256255" w:rsidP="009429FB">
      <w:pPr>
        <w:pStyle w:val="a3"/>
        <w:numPr>
          <w:ilvl w:val="0"/>
          <w:numId w:val="14"/>
        </w:numPr>
        <w:tabs>
          <w:tab w:val="left" w:pos="3330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E94">
        <w:rPr>
          <w:rFonts w:ascii="Times New Roman" w:eastAsia="Times New Roman" w:hAnsi="Times New Roman" w:cs="Times New Roman"/>
          <w:sz w:val="24"/>
          <w:szCs w:val="24"/>
        </w:rPr>
        <w:t>Новая модель школьного образования</w:t>
      </w:r>
    </w:p>
    <w:p w:rsidR="00256255" w:rsidRPr="00E04E94" w:rsidRDefault="00256255" w:rsidP="009429FB">
      <w:pPr>
        <w:pStyle w:val="a3"/>
        <w:numPr>
          <w:ilvl w:val="0"/>
          <w:numId w:val="14"/>
        </w:numPr>
        <w:tabs>
          <w:tab w:val="left" w:pos="3330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E94">
        <w:rPr>
          <w:rFonts w:ascii="Times New Roman" w:eastAsia="Times New Roman" w:hAnsi="Times New Roman" w:cs="Times New Roman"/>
          <w:sz w:val="24"/>
          <w:szCs w:val="24"/>
        </w:rPr>
        <w:t>Мониторинг качественной результативности образовательного процесса</w:t>
      </w:r>
    </w:p>
    <w:p w:rsidR="00256255" w:rsidRPr="00E04E94" w:rsidRDefault="00256255" w:rsidP="009429FB">
      <w:pPr>
        <w:pStyle w:val="a3"/>
        <w:numPr>
          <w:ilvl w:val="0"/>
          <w:numId w:val="14"/>
        </w:numPr>
        <w:tabs>
          <w:tab w:val="left" w:pos="3330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E94">
        <w:rPr>
          <w:rFonts w:ascii="Times New Roman" w:eastAsia="Times New Roman" w:hAnsi="Times New Roman" w:cs="Times New Roman"/>
          <w:sz w:val="24"/>
          <w:szCs w:val="24"/>
        </w:rPr>
        <w:t>Новые образовательные технологии</w:t>
      </w:r>
    </w:p>
    <w:p w:rsidR="00200DCF" w:rsidRPr="00200DCF" w:rsidRDefault="00256255" w:rsidP="009429F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E94">
        <w:rPr>
          <w:rFonts w:ascii="Times New Roman" w:eastAsia="Times New Roman" w:hAnsi="Times New Roman" w:cs="Times New Roman"/>
          <w:sz w:val="24"/>
          <w:szCs w:val="24"/>
        </w:rPr>
        <w:t>Проектн</w:t>
      </w:r>
      <w:proofErr w:type="gramStart"/>
      <w:r w:rsidRPr="00E04E9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04E94">
        <w:rPr>
          <w:rFonts w:ascii="Times New Roman" w:eastAsia="Times New Roman" w:hAnsi="Times New Roman" w:cs="Times New Roman"/>
          <w:sz w:val="24"/>
          <w:szCs w:val="24"/>
        </w:rPr>
        <w:t xml:space="preserve"> деловая ученическая культура</w:t>
      </w:r>
      <w:r w:rsidR="00200D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00DCF" w:rsidRDefault="00200DCF" w:rsidP="00BF58A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100CC0" w:rsidRPr="00100CC0" w:rsidRDefault="00E434C6" w:rsidP="00BF58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DCF">
        <w:rPr>
          <w:rFonts w:ascii="Times New Roman" w:hAnsi="Times New Roman" w:cs="Times New Roman"/>
          <w:b/>
          <w:sz w:val="24"/>
          <w:szCs w:val="24"/>
        </w:rPr>
        <w:t xml:space="preserve">Подпрограмма  </w:t>
      </w:r>
      <w:r w:rsidRPr="00B94177">
        <w:rPr>
          <w:rFonts w:ascii="Times New Roman" w:hAnsi="Times New Roman" w:cs="Times New Roman"/>
          <w:b/>
          <w:sz w:val="24"/>
          <w:szCs w:val="24"/>
        </w:rPr>
        <w:t>«</w:t>
      </w:r>
      <w:r w:rsidR="00100CC0" w:rsidRPr="00B94177">
        <w:rPr>
          <w:rFonts w:ascii="Times New Roman" w:hAnsi="Times New Roman" w:cs="Times New Roman"/>
          <w:b/>
          <w:sz w:val="24"/>
          <w:szCs w:val="24"/>
        </w:rPr>
        <w:t>Развитие творческого потенциала детей</w:t>
      </w:r>
      <w:r w:rsidRPr="00B9417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B5090" w:rsidRPr="00B941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100CC0" w:rsidRPr="00100CC0">
        <w:rPr>
          <w:rFonts w:ascii="Times New Roman" w:hAnsi="Times New Roman" w:cs="Times New Roman"/>
          <w:sz w:val="24"/>
          <w:szCs w:val="24"/>
        </w:rPr>
        <w:t>Одновременно с реализацией стандарта общего образования должна быть выстроена разветвленная система поиска и поддержки талантливых детей, а также их сопровождения в течение всего периода становления личности.</w:t>
      </w:r>
    </w:p>
    <w:p w:rsidR="00256255" w:rsidRPr="00100CC0" w:rsidRDefault="00100CC0" w:rsidP="005D104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0CC0">
        <w:rPr>
          <w:rFonts w:ascii="Times New Roman" w:hAnsi="Times New Roman" w:cs="Times New Roman"/>
          <w:sz w:val="24"/>
          <w:szCs w:val="24"/>
        </w:rPr>
        <w:t xml:space="preserve">Необходимо будет </w:t>
      </w:r>
      <w:r w:rsidR="005D1043" w:rsidRPr="00100CC0">
        <w:rPr>
          <w:rFonts w:ascii="Times New Roman" w:hAnsi="Times New Roman" w:cs="Times New Roman"/>
          <w:sz w:val="24"/>
          <w:szCs w:val="24"/>
        </w:rPr>
        <w:t>создать,</w:t>
      </w:r>
      <w:r w:rsidRPr="00100CC0">
        <w:rPr>
          <w:rFonts w:ascii="Times New Roman" w:hAnsi="Times New Roman" w:cs="Times New Roman"/>
          <w:sz w:val="24"/>
          <w:szCs w:val="24"/>
        </w:rPr>
        <w:t xml:space="preserve"> как специальную систему поддержи сформир</w:t>
      </w:r>
      <w:r w:rsidR="0008450F">
        <w:rPr>
          <w:rFonts w:ascii="Times New Roman" w:hAnsi="Times New Roman" w:cs="Times New Roman"/>
          <w:sz w:val="24"/>
          <w:szCs w:val="24"/>
        </w:rPr>
        <w:t>овавшихся талантливых обучающихся</w:t>
      </w:r>
      <w:r w:rsidRPr="00100CC0">
        <w:rPr>
          <w:rFonts w:ascii="Times New Roman" w:hAnsi="Times New Roman" w:cs="Times New Roman"/>
          <w:sz w:val="24"/>
          <w:szCs w:val="24"/>
        </w:rPr>
        <w:t xml:space="preserve">, так и общую среду для проявления и развития способностей каждого ребенка, стимулирования и выявления достижений одаренных ребят. </w:t>
      </w:r>
      <w:r w:rsidR="00256255" w:rsidRPr="00100CC0">
        <w:rPr>
          <w:rFonts w:ascii="Times New Roman" w:eastAsia="Times New Roman" w:hAnsi="Times New Roman" w:cs="Times New Roman"/>
          <w:sz w:val="24"/>
          <w:szCs w:val="24"/>
        </w:rPr>
        <w:t>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  <w:r w:rsidR="000C493F" w:rsidRPr="00100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н</w:t>
      </w:r>
      <w:r w:rsidR="00256255" w:rsidRPr="00100CC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правлению  выявления</w:t>
      </w:r>
      <w:r w:rsidR="00256255" w:rsidRPr="00100CC0">
        <w:rPr>
          <w:rFonts w:ascii="Times New Roman" w:eastAsia="Times New Roman" w:hAnsi="Times New Roman" w:cs="Times New Roman"/>
          <w:sz w:val="24"/>
          <w:szCs w:val="24"/>
        </w:rPr>
        <w:t xml:space="preserve"> одаренных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детей</w:t>
      </w:r>
      <w:r w:rsidR="005D1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склонных к творческому мышлению составлена программа</w:t>
      </w:r>
      <w:r w:rsidR="005D104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ведется работа в </w:t>
      </w:r>
      <w:r w:rsidR="0008450F">
        <w:rPr>
          <w:rFonts w:ascii="Times New Roman" w:eastAsia="Times New Roman" w:hAnsi="Times New Roman" w:cs="Times New Roman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D1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255" w:rsidRPr="00E04E94" w:rsidRDefault="00256255" w:rsidP="009429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E94">
        <w:rPr>
          <w:rFonts w:ascii="Times New Roman" w:eastAsia="Times New Roman" w:hAnsi="Times New Roman" w:cs="Times New Roman"/>
          <w:sz w:val="24"/>
          <w:szCs w:val="24"/>
        </w:rPr>
        <w:t>Направление создание условий для оптимального развития детей</w:t>
      </w:r>
    </w:p>
    <w:p w:rsidR="00256255" w:rsidRPr="00B94177" w:rsidRDefault="00256255" w:rsidP="009429FB">
      <w:pPr>
        <w:pStyle w:val="a3"/>
        <w:numPr>
          <w:ilvl w:val="0"/>
          <w:numId w:val="14"/>
        </w:numPr>
        <w:tabs>
          <w:tab w:val="left" w:pos="33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E9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 практическая реализация подпрограммы </w:t>
      </w:r>
      <w:r w:rsidRPr="00B9417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00CC0" w:rsidRPr="00B94177">
        <w:rPr>
          <w:rFonts w:ascii="Times New Roman" w:hAnsi="Times New Roman" w:cs="Times New Roman"/>
          <w:sz w:val="24"/>
          <w:szCs w:val="24"/>
        </w:rPr>
        <w:t>Развитие творческого потенциала детей</w:t>
      </w:r>
      <w:r w:rsidRPr="00B9417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56255" w:rsidRPr="00E04E94" w:rsidRDefault="00256255" w:rsidP="009429FB">
      <w:pPr>
        <w:pStyle w:val="a3"/>
        <w:numPr>
          <w:ilvl w:val="0"/>
          <w:numId w:val="14"/>
        </w:numPr>
        <w:tabs>
          <w:tab w:val="left" w:pos="33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E94">
        <w:rPr>
          <w:rFonts w:ascii="Times New Roman" w:eastAsia="Times New Roman" w:hAnsi="Times New Roman" w:cs="Times New Roman"/>
          <w:sz w:val="24"/>
          <w:szCs w:val="24"/>
        </w:rPr>
        <w:t>Организационная деятельность школы</w:t>
      </w:r>
    </w:p>
    <w:p w:rsidR="00256255" w:rsidRPr="00E04E94" w:rsidRDefault="005D1043" w:rsidP="009429FB">
      <w:pPr>
        <w:pStyle w:val="a3"/>
        <w:numPr>
          <w:ilvl w:val="0"/>
          <w:numId w:val="14"/>
        </w:numPr>
        <w:tabs>
          <w:tab w:val="left" w:pos="333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Наблюдение, контроль над</w:t>
      </w:r>
      <w:r w:rsidR="00256255" w:rsidRPr="00E04E94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программы.</w:t>
      </w:r>
    </w:p>
    <w:p w:rsidR="00200DCF" w:rsidRPr="00B94177" w:rsidRDefault="00200DCF" w:rsidP="00200D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DD8" w:rsidRDefault="00E04E94" w:rsidP="005D1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177">
        <w:rPr>
          <w:rFonts w:ascii="Times New Roman" w:hAnsi="Times New Roman" w:cs="Times New Roman"/>
          <w:b/>
          <w:sz w:val="24"/>
          <w:szCs w:val="24"/>
        </w:rPr>
        <w:t>Подпрограмма  «</w:t>
      </w:r>
      <w:r w:rsidR="00380F9F" w:rsidRPr="00B94177">
        <w:rPr>
          <w:rFonts w:ascii="Times New Roman" w:hAnsi="Times New Roman" w:cs="Times New Roman"/>
          <w:b/>
          <w:sz w:val="24"/>
          <w:szCs w:val="24"/>
        </w:rPr>
        <w:t>Система педагогических советов</w:t>
      </w:r>
      <w:r w:rsidRPr="00B94177">
        <w:rPr>
          <w:rFonts w:ascii="Times New Roman" w:hAnsi="Times New Roman" w:cs="Times New Roman"/>
          <w:b/>
          <w:sz w:val="24"/>
          <w:szCs w:val="24"/>
        </w:rPr>
        <w:t>».</w:t>
      </w:r>
      <w:r w:rsidR="00CB5090">
        <w:rPr>
          <w:color w:val="000000"/>
          <w:sz w:val="28"/>
          <w:szCs w:val="28"/>
        </w:rPr>
        <w:t xml:space="preserve">                                                          </w:t>
      </w:r>
      <w:r w:rsidR="00881C3A"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мастерство есть результат целенаправленной деятельности, взаимо</w:t>
      </w:r>
      <w:r w:rsidR="00881C3A"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действия все</w:t>
      </w:r>
      <w:r w:rsidR="0008450F">
        <w:rPr>
          <w:rFonts w:ascii="Times New Roman" w:eastAsia="Times New Roman" w:hAnsi="Times New Roman" w:cs="Times New Roman"/>
          <w:color w:val="000000"/>
          <w:sz w:val="24"/>
          <w:szCs w:val="24"/>
        </w:rPr>
        <w:t>го коллектива и личности тренера</w:t>
      </w:r>
      <w:r w:rsidR="00881C3A"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не рождается стихийно. Это длительный, поэтапный процесс со спе</w:t>
      </w:r>
      <w:r w:rsidR="00881C3A"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цифической динамической структурой и функциональными зависимостями, законо</w:t>
      </w:r>
      <w:r w:rsidR="00881C3A"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мерными тенденциями. Система творческого взаимодействия педагогов спо</w:t>
      </w:r>
      <w:r w:rsidR="00881C3A"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собствует накоплению знаний, росту со</w:t>
      </w:r>
      <w:r w:rsidR="00881C3A"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циальной и профессиональной активности, позволяет более эффективно решать текущие и перспективные задачи, стоящие перед </w:t>
      </w:r>
      <w:r w:rsidR="0008450F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 w:rsidR="00881C3A"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школой.</w:t>
      </w:r>
      <w:r w:rsidR="00881C3A" w:rsidRPr="00881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C3A"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Целенаправленная работа по совершенствованию педагоги</w:t>
      </w:r>
      <w:r w:rsidR="00A0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мастерства </w:t>
      </w:r>
      <w:r w:rsidR="00A00158" w:rsidRPr="00A001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00158" w:rsidRPr="00B94177">
        <w:rPr>
          <w:rFonts w:ascii="Times New Roman" w:eastAsia="Times New Roman" w:hAnsi="Times New Roman" w:cs="Times New Roman"/>
          <w:sz w:val="24"/>
          <w:szCs w:val="24"/>
        </w:rPr>
        <w:t xml:space="preserve">остается </w:t>
      </w:r>
      <w:r w:rsidR="00881C3A"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приоритетным направлением методической деятельности школы.    </w:t>
      </w:r>
      <w:r w:rsidR="00881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</w:p>
    <w:p w:rsidR="00904DD8" w:rsidRDefault="00904DD8" w:rsidP="005D1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C3A" w:rsidRPr="00CB5090" w:rsidRDefault="00881C3A" w:rsidP="005D1043">
      <w:pPr>
        <w:spacing w:after="0" w:line="240" w:lineRule="auto"/>
        <w:rPr>
          <w:color w:val="000000"/>
          <w:sz w:val="28"/>
          <w:szCs w:val="28"/>
        </w:rPr>
      </w:pPr>
      <w:r w:rsidRPr="00200DCF">
        <w:rPr>
          <w:rFonts w:ascii="Times New Roman" w:hAnsi="Times New Roman" w:cs="Times New Roman"/>
          <w:b/>
          <w:sz w:val="24"/>
          <w:szCs w:val="24"/>
        </w:rPr>
        <w:lastRenderedPageBreak/>
        <w:t>Составляющие подпрограммы</w:t>
      </w:r>
      <w:r w:rsidRPr="00E04E94">
        <w:rPr>
          <w:rFonts w:ascii="Times New Roman" w:hAnsi="Times New Roman" w:cs="Times New Roman"/>
          <w:sz w:val="24"/>
          <w:szCs w:val="24"/>
        </w:rPr>
        <w:t>:</w:t>
      </w:r>
    </w:p>
    <w:p w:rsidR="003D081A" w:rsidRPr="003D081A" w:rsidRDefault="003D081A" w:rsidP="009429FB">
      <w:pPr>
        <w:pStyle w:val="a3"/>
        <w:numPr>
          <w:ilvl w:val="0"/>
          <w:numId w:val="3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81A">
        <w:rPr>
          <w:rFonts w:ascii="Times New Roman" w:eastAsia="Times New Roman" w:hAnsi="Times New Roman" w:cs="Times New Roman"/>
          <w:sz w:val="24"/>
          <w:szCs w:val="24"/>
        </w:rPr>
        <w:t>Вклад педагогов  в собственное саморазвитие</w:t>
      </w:r>
    </w:p>
    <w:p w:rsidR="003D081A" w:rsidRPr="003D081A" w:rsidRDefault="003D081A" w:rsidP="009429FB">
      <w:pPr>
        <w:pStyle w:val="a3"/>
        <w:numPr>
          <w:ilvl w:val="0"/>
          <w:numId w:val="38"/>
        </w:num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81A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="00904DD8">
        <w:rPr>
          <w:rFonts w:ascii="Times New Roman" w:eastAsia="Times New Roman" w:hAnsi="Times New Roman" w:cs="Times New Roman"/>
          <w:sz w:val="24"/>
          <w:szCs w:val="24"/>
        </w:rPr>
        <w:t xml:space="preserve">  педагогов  в развитие обучающихся</w:t>
      </w:r>
    </w:p>
    <w:p w:rsidR="00200DCF" w:rsidRPr="005D1043" w:rsidRDefault="003D081A" w:rsidP="009429FB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36F">
        <w:rPr>
          <w:rFonts w:ascii="Times New Roman" w:eastAsia="Times New Roman" w:hAnsi="Times New Roman" w:cs="Times New Roman"/>
          <w:sz w:val="24"/>
          <w:szCs w:val="24"/>
        </w:rPr>
        <w:t xml:space="preserve">Вклад педагогов в развитие  </w:t>
      </w:r>
      <w:r w:rsidR="00904DD8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Pr="002C336F">
        <w:rPr>
          <w:rFonts w:ascii="Times New Roman" w:eastAsia="Times New Roman" w:hAnsi="Times New Roman" w:cs="Times New Roman"/>
          <w:sz w:val="24"/>
          <w:szCs w:val="24"/>
        </w:rPr>
        <w:t>ш</w:t>
      </w:r>
      <w:r w:rsidR="00200DCF">
        <w:rPr>
          <w:rFonts w:ascii="Times New Roman" w:eastAsia="Times New Roman" w:hAnsi="Times New Roman" w:cs="Times New Roman"/>
          <w:sz w:val="24"/>
          <w:szCs w:val="24"/>
        </w:rPr>
        <w:t>колы, системы образования района</w:t>
      </w:r>
    </w:p>
    <w:p w:rsidR="005D1043" w:rsidRPr="005D1043" w:rsidRDefault="005D1043" w:rsidP="005D104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206F4" w:rsidRPr="005D1043" w:rsidRDefault="00E434C6" w:rsidP="005D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43">
        <w:rPr>
          <w:rFonts w:ascii="Times New Roman" w:hAnsi="Times New Roman" w:cs="Times New Roman"/>
          <w:b/>
          <w:sz w:val="24"/>
          <w:szCs w:val="24"/>
        </w:rPr>
        <w:t xml:space="preserve"> Подпрограмма</w:t>
      </w:r>
      <w:proofErr w:type="gramStart"/>
      <w:r w:rsidRPr="005D104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D10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6204" w:rsidRPr="005D104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="00896204" w:rsidRPr="005D1043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</w:t>
      </w:r>
      <w:r w:rsidR="00777395" w:rsidRPr="005D1043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proofErr w:type="spellEnd"/>
      <w:r w:rsidR="00777395" w:rsidRPr="005D104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работы, </w:t>
      </w:r>
      <w:proofErr w:type="spellStart"/>
      <w:r w:rsidR="00777395" w:rsidRPr="005D1043">
        <w:rPr>
          <w:rFonts w:ascii="Times New Roman" w:eastAsia="Times New Roman" w:hAnsi="Times New Roman" w:cs="Times New Roman"/>
          <w:b/>
          <w:sz w:val="24"/>
          <w:szCs w:val="24"/>
        </w:rPr>
        <w:t>предпрофильной</w:t>
      </w:r>
      <w:proofErr w:type="spellEnd"/>
      <w:r w:rsidR="00777395" w:rsidRPr="005D1043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CB5927" w:rsidRPr="005D1043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A2687E">
        <w:rPr>
          <w:rFonts w:ascii="Times New Roman" w:eastAsia="Times New Roman" w:hAnsi="Times New Roman" w:cs="Times New Roman"/>
          <w:b/>
          <w:sz w:val="24"/>
          <w:szCs w:val="24"/>
        </w:rPr>
        <w:t xml:space="preserve">рофильной подготовки </w:t>
      </w:r>
      <w:proofErr w:type="gramStart"/>
      <w:r w:rsidR="00A2687E">
        <w:rPr>
          <w:rFonts w:ascii="Times New Roman" w:eastAsia="Times New Roman" w:hAnsi="Times New Roman" w:cs="Times New Roman"/>
          <w:b/>
          <w:sz w:val="24"/>
          <w:szCs w:val="24"/>
        </w:rPr>
        <w:t>обучаю</w:t>
      </w:r>
      <w:r w:rsidR="00777395" w:rsidRPr="005D1043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proofErr w:type="gramEnd"/>
      <w:r w:rsidR="00EC60D2" w:rsidRPr="005D104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60390" w:rsidRPr="005D10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777395" w:rsidRPr="005D10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200DCF" w:rsidRPr="005D104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B206F4" w:rsidRPr="005D1043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="00B206F4" w:rsidRPr="005D1043">
        <w:rPr>
          <w:rFonts w:ascii="Times New Roman" w:hAnsi="Times New Roman" w:cs="Times New Roman"/>
          <w:sz w:val="24"/>
          <w:szCs w:val="24"/>
        </w:rPr>
        <w:t xml:space="preserve"> и профильное обучение направлено на реализацию личностно-ориентированного учебного процесса,  как средство дифференциации и индивидуализации обучения, когда за счет изменений в структуре, содержании  и организации образовательного процесса более полно учитываются интере</w:t>
      </w:r>
      <w:r w:rsidR="00904DD8">
        <w:rPr>
          <w:rFonts w:ascii="Times New Roman" w:hAnsi="Times New Roman" w:cs="Times New Roman"/>
          <w:sz w:val="24"/>
          <w:szCs w:val="24"/>
        </w:rPr>
        <w:t xml:space="preserve">сы, склонности и способности </w:t>
      </w:r>
      <w:proofErr w:type="spellStart"/>
      <w:r w:rsidR="00904DD8">
        <w:rPr>
          <w:rFonts w:ascii="Times New Roman" w:hAnsi="Times New Roman" w:cs="Times New Roman"/>
          <w:sz w:val="24"/>
          <w:szCs w:val="24"/>
        </w:rPr>
        <w:t>обуча</w:t>
      </w:r>
      <w:r w:rsidR="00B206F4" w:rsidRPr="005D1043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="00B206F4" w:rsidRPr="005D1043">
        <w:rPr>
          <w:rFonts w:ascii="Times New Roman" w:hAnsi="Times New Roman" w:cs="Times New Roman"/>
          <w:sz w:val="24"/>
          <w:szCs w:val="24"/>
        </w:rPr>
        <w:t xml:space="preserve">, создаются условия </w:t>
      </w:r>
      <w:r w:rsidR="00904DD8">
        <w:rPr>
          <w:rFonts w:ascii="Times New Roman" w:hAnsi="Times New Roman" w:cs="Times New Roman"/>
          <w:sz w:val="24"/>
          <w:szCs w:val="24"/>
        </w:rPr>
        <w:t>для образования старших обучающихся</w:t>
      </w:r>
      <w:r w:rsidR="00B206F4" w:rsidRPr="005D1043">
        <w:rPr>
          <w:rFonts w:ascii="Times New Roman" w:hAnsi="Times New Roman" w:cs="Times New Roman"/>
          <w:sz w:val="24"/>
          <w:szCs w:val="24"/>
        </w:rPr>
        <w:t xml:space="preserve"> в соответствии с их профессиональными интересами и намерениями в отношении продолжения образования.</w:t>
      </w:r>
      <w:proofErr w:type="gramEnd"/>
    </w:p>
    <w:p w:rsidR="00904DD8" w:rsidRDefault="00904DD8" w:rsidP="005D1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60D2" w:rsidRPr="00200DCF" w:rsidRDefault="00EC60D2" w:rsidP="005D1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DCF">
        <w:rPr>
          <w:rFonts w:ascii="Times New Roman" w:hAnsi="Times New Roman" w:cs="Times New Roman"/>
          <w:b/>
          <w:sz w:val="24"/>
          <w:szCs w:val="24"/>
        </w:rPr>
        <w:t>Составляющие подпрограммы:</w:t>
      </w:r>
    </w:p>
    <w:p w:rsidR="00EC60D2" w:rsidRPr="00E04E94" w:rsidRDefault="00EC60D2" w:rsidP="009429FB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E9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E04E94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EC60D2" w:rsidRDefault="00EC60D2" w:rsidP="009429FB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E94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E04E94">
        <w:rPr>
          <w:rFonts w:ascii="Times New Roman" w:hAnsi="Times New Roman" w:cs="Times New Roman"/>
          <w:sz w:val="24"/>
          <w:szCs w:val="24"/>
        </w:rPr>
        <w:t xml:space="preserve"> подготовка</w:t>
      </w:r>
    </w:p>
    <w:p w:rsidR="00265DE9" w:rsidRDefault="005D1043" w:rsidP="009429FB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E94">
        <w:rPr>
          <w:rFonts w:ascii="Times New Roman" w:hAnsi="Times New Roman" w:cs="Times New Roman"/>
          <w:sz w:val="24"/>
          <w:szCs w:val="24"/>
        </w:rPr>
        <w:t>Профильная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043" w:rsidRPr="00E04E94" w:rsidRDefault="005D1043" w:rsidP="00265DE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D081A" w:rsidRPr="00B94177" w:rsidRDefault="00265DE9" w:rsidP="005D104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b/>
          <w:sz w:val="24"/>
          <w:szCs w:val="24"/>
        </w:rPr>
        <w:t>Управление реализацией Программы развития « Компетентность. Выбор. Ответственность»</w:t>
      </w:r>
      <w:r w:rsidR="009A18EB" w:rsidRPr="00B94177">
        <w:rPr>
          <w:rFonts w:ascii="Times New Roman" w:hAnsi="Times New Roman" w:cs="Times New Roman"/>
          <w:sz w:val="24"/>
          <w:szCs w:val="24"/>
        </w:rPr>
        <w:t xml:space="preserve"> </w:t>
      </w:r>
      <w:r w:rsidRPr="00B94177">
        <w:rPr>
          <w:rFonts w:ascii="Times New Roman" w:hAnsi="Times New Roman" w:cs="Times New Roman"/>
          <w:sz w:val="24"/>
          <w:szCs w:val="24"/>
        </w:rPr>
        <w:t>предполагает создание системы оценки и  контроля эффективности решения поставленных задач подпрограмм</w:t>
      </w:r>
      <w:proofErr w:type="gramStart"/>
      <w:r w:rsidRPr="00B941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538C6" w:rsidRPr="00B94177">
        <w:rPr>
          <w:rFonts w:ascii="Times New Roman" w:hAnsi="Times New Roman" w:cs="Times New Roman"/>
          <w:sz w:val="24"/>
          <w:szCs w:val="24"/>
        </w:rPr>
        <w:t xml:space="preserve"> С</w:t>
      </w:r>
      <w:r w:rsidRPr="00B94177">
        <w:rPr>
          <w:rFonts w:ascii="Times New Roman" w:hAnsi="Times New Roman" w:cs="Times New Roman"/>
          <w:sz w:val="24"/>
          <w:szCs w:val="24"/>
        </w:rPr>
        <w:t>истема включает в себя:</w:t>
      </w:r>
    </w:p>
    <w:p w:rsidR="005538C6" w:rsidRPr="00B94177" w:rsidRDefault="005538C6" w:rsidP="009429FB">
      <w:pPr>
        <w:pStyle w:val="a3"/>
        <w:numPr>
          <w:ilvl w:val="0"/>
          <w:numId w:val="39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>Нормативный ресурс: разработку нормативн</w:t>
      </w:r>
      <w:proofErr w:type="gramStart"/>
      <w:r w:rsidRPr="00B941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94177">
        <w:rPr>
          <w:rFonts w:ascii="Times New Roman" w:hAnsi="Times New Roman" w:cs="Times New Roman"/>
          <w:sz w:val="24"/>
          <w:szCs w:val="24"/>
        </w:rPr>
        <w:t xml:space="preserve"> правовой базы</w:t>
      </w:r>
    </w:p>
    <w:p w:rsidR="005538C6" w:rsidRPr="00B94177" w:rsidRDefault="005538C6" w:rsidP="009429FB">
      <w:pPr>
        <w:pStyle w:val="a3"/>
        <w:numPr>
          <w:ilvl w:val="0"/>
          <w:numId w:val="39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>Аналитический ресурс: мониторинговые исследования</w:t>
      </w:r>
    </w:p>
    <w:p w:rsidR="005538C6" w:rsidRPr="00B94177" w:rsidRDefault="005538C6" w:rsidP="009429FB">
      <w:pPr>
        <w:pStyle w:val="a3"/>
        <w:numPr>
          <w:ilvl w:val="0"/>
          <w:numId w:val="39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>Кадровый ресурс</w:t>
      </w:r>
    </w:p>
    <w:p w:rsidR="005538C6" w:rsidRPr="00B94177" w:rsidRDefault="005538C6" w:rsidP="009429FB">
      <w:pPr>
        <w:pStyle w:val="a3"/>
        <w:numPr>
          <w:ilvl w:val="0"/>
          <w:numId w:val="39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>Материальный ресурс</w:t>
      </w:r>
    </w:p>
    <w:p w:rsidR="005538C6" w:rsidRPr="00B94177" w:rsidRDefault="005538C6" w:rsidP="009429FB">
      <w:pPr>
        <w:pStyle w:val="a3"/>
        <w:numPr>
          <w:ilvl w:val="0"/>
          <w:numId w:val="39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>Информационный ресурс</w:t>
      </w:r>
    </w:p>
    <w:p w:rsidR="00155D1E" w:rsidRPr="00B94177" w:rsidRDefault="009A18EB" w:rsidP="00A127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b/>
          <w:sz w:val="24"/>
          <w:szCs w:val="24"/>
        </w:rPr>
        <w:t>В результате реализации программы развития ожидаются следующие результаты</w:t>
      </w:r>
      <w:r w:rsidRPr="00B94177">
        <w:rPr>
          <w:rFonts w:ascii="Times New Roman" w:hAnsi="Times New Roman" w:cs="Times New Roman"/>
          <w:sz w:val="24"/>
          <w:szCs w:val="24"/>
        </w:rPr>
        <w:t>:</w:t>
      </w:r>
    </w:p>
    <w:p w:rsidR="009A18EB" w:rsidRPr="00B94177" w:rsidRDefault="009A18EB" w:rsidP="009429FB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 xml:space="preserve">Создание комфортной психолого-педагогической среды, формирующей физически и психологически здоровую личность, успешно владеющую  </w:t>
      </w:r>
      <w:proofErr w:type="spellStart"/>
      <w:r w:rsidRPr="00B9417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B94177">
        <w:rPr>
          <w:rFonts w:ascii="Times New Roman" w:hAnsi="Times New Roman" w:cs="Times New Roman"/>
          <w:sz w:val="24"/>
          <w:szCs w:val="24"/>
        </w:rPr>
        <w:t xml:space="preserve"> компетенцией, толерантно настроенную к окружающему миру.</w:t>
      </w:r>
    </w:p>
    <w:p w:rsidR="00B21C53" w:rsidRPr="00B94177" w:rsidRDefault="00B21C53" w:rsidP="009429FB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177">
        <w:rPr>
          <w:rFonts w:ascii="Times New Roman" w:eastAsia="Times New Roman" w:hAnsi="Times New Roman" w:cs="Times New Roman"/>
          <w:sz w:val="24"/>
          <w:szCs w:val="24"/>
        </w:rPr>
        <w:t>Сформированная модель выпускника, владеющего совокупностью личных качественн</w:t>
      </w:r>
      <w:r w:rsidR="00904DD8">
        <w:rPr>
          <w:rFonts w:ascii="Times New Roman" w:eastAsia="Times New Roman" w:hAnsi="Times New Roman" w:cs="Times New Roman"/>
          <w:sz w:val="24"/>
          <w:szCs w:val="24"/>
        </w:rPr>
        <w:t>о новых достижений в учебно-тренировочной</w:t>
      </w:r>
      <w:r w:rsidRPr="00B94177">
        <w:rPr>
          <w:rFonts w:ascii="Times New Roman" w:eastAsia="Times New Roman" w:hAnsi="Times New Roman" w:cs="Times New Roman"/>
          <w:sz w:val="24"/>
          <w:szCs w:val="24"/>
        </w:rPr>
        <w:t xml:space="preserve">, общественной и </w:t>
      </w:r>
      <w:proofErr w:type="spellStart"/>
      <w:r w:rsidRPr="00B9417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B9417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обладающего жизненными </w:t>
      </w:r>
      <w:proofErr w:type="spellStart"/>
      <w:r w:rsidRPr="00B94177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B94177">
        <w:rPr>
          <w:rFonts w:ascii="Times New Roman" w:eastAsia="Times New Roman" w:hAnsi="Times New Roman" w:cs="Times New Roman"/>
          <w:sz w:val="24"/>
          <w:szCs w:val="24"/>
        </w:rPr>
        <w:t xml:space="preserve">  компетенциями.</w:t>
      </w:r>
    </w:p>
    <w:p w:rsidR="00B21C53" w:rsidRPr="00B94177" w:rsidRDefault="00B21C53" w:rsidP="009429FB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177">
        <w:rPr>
          <w:rFonts w:ascii="Times New Roman" w:eastAsia="Times New Roman" w:hAnsi="Times New Roman" w:cs="Times New Roman"/>
          <w:sz w:val="24"/>
          <w:szCs w:val="24"/>
        </w:rPr>
        <w:t>Создание условий для сохранения и приумножения интеллектуальн</w:t>
      </w:r>
      <w:r w:rsidR="00904DD8">
        <w:rPr>
          <w:rFonts w:ascii="Times New Roman" w:eastAsia="Times New Roman" w:hAnsi="Times New Roman" w:cs="Times New Roman"/>
          <w:sz w:val="24"/>
          <w:szCs w:val="24"/>
        </w:rPr>
        <w:t>ого и творческого потенциала обучаю</w:t>
      </w:r>
      <w:r w:rsidRPr="00B94177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B21C53" w:rsidRPr="00B94177" w:rsidRDefault="00B21C53" w:rsidP="009429FB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 xml:space="preserve">Обеспечение современного качества образования на основе сохранения его фундаментальности в  соответствии  с  актуальными   и перспективными потребностями  личности, общества и государства. </w:t>
      </w:r>
    </w:p>
    <w:p w:rsidR="00B21C53" w:rsidRPr="00B94177" w:rsidRDefault="00B21C53" w:rsidP="009429FB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177">
        <w:rPr>
          <w:rFonts w:ascii="Times New Roman" w:eastAsia="Times New Roman" w:hAnsi="Times New Roman" w:cs="Times New Roman"/>
          <w:sz w:val="24"/>
          <w:szCs w:val="24"/>
        </w:rPr>
        <w:t>Расшире</w:t>
      </w:r>
      <w:r w:rsidR="00904DD8">
        <w:rPr>
          <w:rFonts w:ascii="Times New Roman" w:eastAsia="Times New Roman" w:hAnsi="Times New Roman" w:cs="Times New Roman"/>
          <w:sz w:val="24"/>
          <w:szCs w:val="24"/>
        </w:rPr>
        <w:t xml:space="preserve">ние возможности социализации </w:t>
      </w:r>
      <w:proofErr w:type="gramStart"/>
      <w:r w:rsidR="00904DD8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Pr="00B94177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B94177">
        <w:rPr>
          <w:rFonts w:ascii="Times New Roman" w:eastAsia="Times New Roman" w:hAnsi="Times New Roman" w:cs="Times New Roman"/>
          <w:sz w:val="24"/>
          <w:szCs w:val="24"/>
        </w:rPr>
        <w:t>, подготовки к профессиональному самоопределению.</w:t>
      </w:r>
    </w:p>
    <w:p w:rsidR="009A18EB" w:rsidRPr="00B94177" w:rsidRDefault="009A18EB" w:rsidP="00B21C53">
      <w:pPr>
        <w:pStyle w:val="a3"/>
        <w:spacing w:line="240" w:lineRule="auto"/>
        <w:ind w:left="2014"/>
        <w:jc w:val="both"/>
        <w:rPr>
          <w:rFonts w:ascii="Times New Roman" w:hAnsi="Times New Roman" w:cs="Times New Roman"/>
          <w:sz w:val="24"/>
          <w:szCs w:val="24"/>
        </w:rPr>
      </w:pPr>
    </w:p>
    <w:p w:rsidR="00904DD8" w:rsidRDefault="00904DD8" w:rsidP="00A1273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738" w:rsidRPr="00B94177" w:rsidRDefault="005C510C" w:rsidP="00A1273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177">
        <w:rPr>
          <w:rFonts w:ascii="Times New Roman" w:hAnsi="Times New Roman" w:cs="Times New Roman"/>
          <w:b/>
          <w:sz w:val="24"/>
          <w:szCs w:val="24"/>
        </w:rPr>
        <w:lastRenderedPageBreak/>
        <w:t>Раздел 6</w:t>
      </w:r>
      <w:r w:rsidR="005D1043" w:rsidRPr="00B94177">
        <w:rPr>
          <w:rFonts w:ascii="Times New Roman" w:hAnsi="Times New Roman" w:cs="Times New Roman"/>
          <w:b/>
          <w:sz w:val="24"/>
          <w:szCs w:val="24"/>
        </w:rPr>
        <w:t>.</w:t>
      </w:r>
      <w:r w:rsidRPr="00B94177">
        <w:rPr>
          <w:rFonts w:ascii="Times New Roman" w:hAnsi="Times New Roman" w:cs="Times New Roman"/>
          <w:b/>
          <w:sz w:val="24"/>
          <w:szCs w:val="24"/>
        </w:rPr>
        <w:t xml:space="preserve"> Приоритетные направления действий через комплекс нововведений. Реализация  подпрограмм</w:t>
      </w:r>
      <w:r w:rsidR="00A12738" w:rsidRPr="00B94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35B" w:rsidRPr="00B94177" w:rsidRDefault="00F2635B" w:rsidP="00B65167">
      <w:pPr>
        <w:spacing w:after="100" w:afterAutospacing="1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94177">
        <w:rPr>
          <w:rFonts w:ascii="Times New Roman" w:hAnsi="Times New Roman" w:cs="Times New Roman"/>
          <w:b/>
          <w:sz w:val="24"/>
          <w:szCs w:val="24"/>
        </w:rPr>
        <w:t>Подпрограмма  «</w:t>
      </w:r>
      <w:r w:rsidR="000C493F" w:rsidRPr="00B9417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65167" w:rsidRPr="00B94177">
        <w:rPr>
          <w:rFonts w:ascii="Times New Roman" w:hAnsi="Times New Roman" w:cs="Times New Roman"/>
          <w:b/>
          <w:bCs/>
          <w:sz w:val="24"/>
          <w:szCs w:val="24"/>
        </w:rPr>
        <w:t>Здоровая и дружественная школа</w:t>
      </w:r>
      <w:r w:rsidR="000C493F" w:rsidRPr="00B9417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C493F" w:rsidRPr="00B94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35B" w:rsidRPr="00B94177" w:rsidRDefault="00F2635B" w:rsidP="009429FB">
      <w:pPr>
        <w:pStyle w:val="a3"/>
        <w:numPr>
          <w:ilvl w:val="0"/>
          <w:numId w:val="22"/>
        </w:num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177">
        <w:rPr>
          <w:rFonts w:ascii="Times New Roman" w:hAnsi="Times New Roman" w:cs="Times New Roman"/>
          <w:b/>
          <w:sz w:val="24"/>
          <w:szCs w:val="24"/>
        </w:rPr>
        <w:t>Обоснование для выдвижения подпрограммы.</w:t>
      </w:r>
    </w:p>
    <w:p w:rsidR="00155D1E" w:rsidRDefault="00F2635B" w:rsidP="00793829">
      <w:pPr>
        <w:spacing w:line="32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>В соответствии с Законом РФ «Об образовании» здоровье школьников сегодня отнесено к приоритетным направлениям государственной политики в области образования.</w:t>
      </w:r>
      <w:r w:rsidR="00793829" w:rsidRPr="00B94177">
        <w:t xml:space="preserve">  </w:t>
      </w:r>
      <w:r w:rsidR="00793829" w:rsidRPr="00B94177">
        <w:rPr>
          <w:rFonts w:ascii="Times New Roman" w:hAnsi="Times New Roman" w:cs="Times New Roman"/>
        </w:rPr>
        <w:t xml:space="preserve">Проблема сохранения </w:t>
      </w:r>
      <w:r w:rsidR="00793829" w:rsidRPr="00B94177">
        <w:rPr>
          <w:rFonts w:ascii="Times New Roman" w:hAnsi="Times New Roman" w:cs="Times New Roman"/>
          <w:sz w:val="24"/>
          <w:szCs w:val="24"/>
        </w:rPr>
        <w:t>здоровья школьников является  одной из основных направлений в рамках инициативы «</w:t>
      </w:r>
      <w:r w:rsidR="00793829" w:rsidRPr="00B94177">
        <w:rPr>
          <w:rFonts w:ascii="Times New Roman" w:hAnsi="Times New Roman" w:cs="Times New Roman"/>
          <w:b/>
          <w:sz w:val="24"/>
          <w:szCs w:val="24"/>
        </w:rPr>
        <w:t>Наша новая школа»</w:t>
      </w:r>
      <w:proofErr w:type="gramStart"/>
      <w:r w:rsidR="00793829" w:rsidRPr="00B94177">
        <w:rPr>
          <w:rFonts w:ascii="Times New Roman" w:hAnsi="Times New Roman" w:cs="Times New Roman"/>
        </w:rPr>
        <w:t xml:space="preserve"> </w:t>
      </w:r>
      <w:r w:rsidR="00793829" w:rsidRPr="00B941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3829" w:rsidRPr="00B94177">
        <w:rPr>
          <w:rFonts w:ascii="Times New Roman" w:hAnsi="Times New Roman" w:cs="Times New Roman"/>
          <w:sz w:val="24"/>
          <w:szCs w:val="24"/>
        </w:rPr>
        <w:t xml:space="preserve">  Именно в школьный период формируется здоровье человека на всю последующую жизнь. Многое здесь зависит от семейного воспитания, но учитывая, что дети проводят в </w:t>
      </w:r>
      <w:r w:rsidR="00904DD8">
        <w:rPr>
          <w:rFonts w:ascii="Times New Roman" w:hAnsi="Times New Roman" w:cs="Times New Roman"/>
          <w:sz w:val="24"/>
          <w:szCs w:val="24"/>
        </w:rPr>
        <w:t>спорт</w:t>
      </w:r>
      <w:r w:rsidR="00793829" w:rsidRPr="00B94177">
        <w:rPr>
          <w:rFonts w:ascii="Times New Roman" w:hAnsi="Times New Roman" w:cs="Times New Roman"/>
          <w:sz w:val="24"/>
          <w:szCs w:val="24"/>
        </w:rPr>
        <w:t xml:space="preserve">школе значительную часть дня, заниматься их </w:t>
      </w:r>
      <w:r w:rsidR="00793829" w:rsidRPr="00B94177">
        <w:rPr>
          <w:rFonts w:ascii="Times New Roman" w:hAnsi="Times New Roman" w:cs="Times New Roman"/>
          <w:b/>
          <w:sz w:val="24"/>
          <w:szCs w:val="24"/>
        </w:rPr>
        <w:t>здоровь</w:t>
      </w:r>
      <w:r w:rsidR="00904DD8">
        <w:rPr>
          <w:rFonts w:ascii="Times New Roman" w:hAnsi="Times New Roman" w:cs="Times New Roman"/>
          <w:b/>
          <w:sz w:val="24"/>
          <w:szCs w:val="24"/>
        </w:rPr>
        <w:t xml:space="preserve">ем </w:t>
      </w:r>
      <w:proofErr w:type="gramStart"/>
      <w:r w:rsidR="00904DD8">
        <w:rPr>
          <w:rFonts w:ascii="Times New Roman" w:hAnsi="Times New Roman" w:cs="Times New Roman"/>
          <w:b/>
          <w:sz w:val="24"/>
          <w:szCs w:val="24"/>
        </w:rPr>
        <w:t>должны</w:t>
      </w:r>
      <w:proofErr w:type="gramEnd"/>
      <w:r w:rsidR="00904DD8">
        <w:rPr>
          <w:rFonts w:ascii="Times New Roman" w:hAnsi="Times New Roman" w:cs="Times New Roman"/>
          <w:b/>
          <w:sz w:val="24"/>
          <w:szCs w:val="24"/>
        </w:rPr>
        <w:t xml:space="preserve"> в том числе и тренеры</w:t>
      </w:r>
      <w:r w:rsidR="00793829" w:rsidRPr="00B941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3829" w:rsidRPr="00B94177">
        <w:rPr>
          <w:rFonts w:ascii="Times New Roman" w:hAnsi="Times New Roman" w:cs="Times New Roman"/>
          <w:sz w:val="24"/>
          <w:szCs w:val="24"/>
        </w:rPr>
        <w:t xml:space="preserve">   </w:t>
      </w:r>
      <w:r w:rsidR="00793829" w:rsidRPr="00793829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="007B3AA4" w:rsidRPr="00155D1E">
        <w:rPr>
          <w:rFonts w:ascii="Times New Roman" w:hAnsi="Times New Roman" w:cs="Times New Roman"/>
          <w:sz w:val="24"/>
          <w:szCs w:val="24"/>
        </w:rPr>
        <w:t>Особое внимание должно быть сосредоточено на создании условий для  полноценного включения в образовательное пространство и успешной социализации детей с ограниченными возможностями здоровья, детей с отклонениями в поведении, детей, оставшихся без попечения родителей, детей из семей беженцев и вынужденных переселенцев, детей, проживающих в малоимущих семьях, и других категорий детей, находящихся в трудной жизненной ситуации.</w:t>
      </w:r>
      <w:proofErr w:type="gramEnd"/>
      <w:r w:rsidR="007B3AA4" w:rsidRPr="00155D1E">
        <w:rPr>
          <w:rFonts w:ascii="Times New Roman" w:hAnsi="Times New Roman" w:cs="Times New Roman"/>
          <w:sz w:val="24"/>
          <w:szCs w:val="24"/>
        </w:rPr>
        <w:t xml:space="preserve"> («</w:t>
      </w:r>
      <w:r w:rsidR="007B3AA4" w:rsidRPr="00155D1E">
        <w:rPr>
          <w:rFonts w:ascii="Times New Roman" w:hAnsi="Times New Roman" w:cs="Times New Roman"/>
          <w:b/>
          <w:sz w:val="24"/>
          <w:szCs w:val="24"/>
        </w:rPr>
        <w:t>Наша новая школа»)</w:t>
      </w:r>
      <w:r w:rsidR="007B3AA4" w:rsidRPr="00155D1E">
        <w:t xml:space="preserve">  </w:t>
      </w:r>
      <w:r w:rsidR="00171F85" w:rsidRPr="00155D1E">
        <w:t xml:space="preserve">                                                            </w:t>
      </w:r>
      <w:r w:rsidR="00171F85" w:rsidRPr="00155D1E">
        <w:rPr>
          <w:rFonts w:ascii="Times New Roman" w:hAnsi="Times New Roman" w:cs="Times New Roman"/>
          <w:sz w:val="24"/>
          <w:szCs w:val="24"/>
        </w:rPr>
        <w:t xml:space="preserve">Анализируя показатели здоровья детей, мы отмечаем, что с каждым годом  растет число больных детей, поступающих в </w:t>
      </w:r>
      <w:r w:rsidR="00904DD8">
        <w:rPr>
          <w:rFonts w:ascii="Times New Roman" w:hAnsi="Times New Roman" w:cs="Times New Roman"/>
          <w:sz w:val="24"/>
          <w:szCs w:val="24"/>
        </w:rPr>
        <w:t>спорт</w:t>
      </w:r>
      <w:r w:rsidR="00171F85" w:rsidRPr="00155D1E">
        <w:rPr>
          <w:rFonts w:ascii="Times New Roman" w:hAnsi="Times New Roman" w:cs="Times New Roman"/>
          <w:sz w:val="24"/>
          <w:szCs w:val="24"/>
        </w:rPr>
        <w:t xml:space="preserve">школу, что зависит от нерешенных социально-экономических, экологических проблем.  За последние 2 года по </w:t>
      </w:r>
      <w:r w:rsidR="00904DD8">
        <w:rPr>
          <w:rFonts w:ascii="Times New Roman" w:hAnsi="Times New Roman" w:cs="Times New Roman"/>
          <w:sz w:val="24"/>
          <w:szCs w:val="24"/>
        </w:rPr>
        <w:t>спорт</w:t>
      </w:r>
      <w:r w:rsidR="00171F85" w:rsidRPr="00155D1E">
        <w:rPr>
          <w:rFonts w:ascii="Times New Roman" w:hAnsi="Times New Roman" w:cs="Times New Roman"/>
          <w:sz w:val="24"/>
          <w:szCs w:val="24"/>
        </w:rPr>
        <w:t>школе идет сниж</w:t>
      </w:r>
      <w:r w:rsidR="00904DD8">
        <w:rPr>
          <w:rFonts w:ascii="Times New Roman" w:hAnsi="Times New Roman" w:cs="Times New Roman"/>
          <w:sz w:val="24"/>
          <w:szCs w:val="24"/>
        </w:rPr>
        <w:t>ение числа детей первого года обучения</w:t>
      </w:r>
      <w:r w:rsidR="00171F85" w:rsidRPr="00155D1E">
        <w:rPr>
          <w:rFonts w:ascii="Times New Roman" w:hAnsi="Times New Roman" w:cs="Times New Roman"/>
          <w:sz w:val="24"/>
          <w:szCs w:val="24"/>
        </w:rPr>
        <w:t xml:space="preserve"> с 1-ой группой здоровья и увеличивается число детей </w:t>
      </w:r>
      <w:r w:rsidR="00904DD8">
        <w:rPr>
          <w:rFonts w:ascii="Times New Roman" w:hAnsi="Times New Roman" w:cs="Times New Roman"/>
          <w:sz w:val="24"/>
          <w:szCs w:val="24"/>
        </w:rPr>
        <w:t xml:space="preserve"> </w:t>
      </w:r>
      <w:r w:rsidR="00171F85" w:rsidRPr="00155D1E">
        <w:rPr>
          <w:rFonts w:ascii="Times New Roman" w:hAnsi="Times New Roman" w:cs="Times New Roman"/>
          <w:sz w:val="24"/>
          <w:szCs w:val="24"/>
        </w:rPr>
        <w:t xml:space="preserve">со 2-ой группой и </w:t>
      </w:r>
      <w:r w:rsidR="00904DD8">
        <w:rPr>
          <w:rFonts w:ascii="Times New Roman" w:hAnsi="Times New Roman" w:cs="Times New Roman"/>
          <w:sz w:val="24"/>
          <w:szCs w:val="24"/>
        </w:rPr>
        <w:t xml:space="preserve">даже </w:t>
      </w:r>
      <w:r w:rsidR="00171F85" w:rsidRPr="00155D1E">
        <w:rPr>
          <w:rFonts w:ascii="Times New Roman" w:hAnsi="Times New Roman" w:cs="Times New Roman"/>
          <w:sz w:val="24"/>
          <w:szCs w:val="24"/>
        </w:rPr>
        <w:t xml:space="preserve">3-ей группой здоровья. </w:t>
      </w:r>
      <w:r w:rsidR="00155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2635B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93829" w:rsidRDefault="00793829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35B" w:rsidRPr="005C510C" w:rsidRDefault="00F2635B" w:rsidP="00F2635B">
      <w:pPr>
        <w:shd w:val="clear" w:color="auto" w:fill="FFFFFF"/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2 .</w:t>
      </w:r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Паспорт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</w:t>
      </w:r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B737B">
        <w:rPr>
          <w:rFonts w:ascii="Times New Roman" w:hAnsi="Times New Roman" w:cs="Times New Roman"/>
          <w:b/>
          <w:sz w:val="24"/>
          <w:szCs w:val="24"/>
        </w:rPr>
        <w:t>«</w:t>
      </w:r>
      <w:r w:rsidR="00BE0C95">
        <w:rPr>
          <w:rFonts w:ascii="Times New Roman" w:hAnsi="Times New Roman" w:cs="Times New Roman"/>
          <w:b/>
          <w:sz w:val="24"/>
          <w:szCs w:val="24"/>
        </w:rPr>
        <w:t>Здоровая и дружественная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737B">
        <w:rPr>
          <w:rFonts w:ascii="Times New Roman" w:hAnsi="Times New Roman" w:cs="Times New Roman"/>
          <w:b/>
          <w:sz w:val="24"/>
          <w:szCs w:val="24"/>
        </w:rPr>
        <w:t>»</w:t>
      </w:r>
    </w:p>
    <w:p w:rsidR="00F2635B" w:rsidRPr="005C510C" w:rsidRDefault="00F2635B" w:rsidP="00F2635B">
      <w:pPr>
        <w:shd w:val="clear" w:color="auto" w:fill="FFFFFF"/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F2635B" w:rsidRPr="005C510C" w:rsidTr="00751F1F">
        <w:tc>
          <w:tcPr>
            <w:tcW w:w="2448" w:type="dxa"/>
          </w:tcPr>
          <w:p w:rsidR="00F2635B" w:rsidRPr="002B79FE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разработки</w:t>
            </w:r>
          </w:p>
        </w:tc>
        <w:tc>
          <w:tcPr>
            <w:tcW w:w="7123" w:type="dxa"/>
          </w:tcPr>
          <w:p w:rsidR="00F2635B" w:rsidRPr="005C510C" w:rsidRDefault="00F2635B" w:rsidP="00751F1F">
            <w:pPr>
              <w:shd w:val="clear" w:color="auto" w:fill="FFFFFF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3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E0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Здоровая и дружественная школа  </w:t>
            </w:r>
            <w:r w:rsidRPr="00BB73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635B" w:rsidRPr="002B79FE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635B" w:rsidRPr="005C510C" w:rsidTr="00751F1F">
        <w:tc>
          <w:tcPr>
            <w:tcW w:w="2448" w:type="dxa"/>
          </w:tcPr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123" w:type="dxa"/>
          </w:tcPr>
          <w:p w:rsidR="00F2635B" w:rsidRPr="007B3AA4" w:rsidRDefault="00F2635B" w:rsidP="009429FB">
            <w:pPr>
              <w:pStyle w:val="a3"/>
              <w:numPr>
                <w:ilvl w:val="0"/>
                <w:numId w:val="14"/>
              </w:numPr>
              <w:tabs>
                <w:tab w:val="left" w:pos="540"/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РФ «Об образовании»                                                           </w:t>
            </w:r>
            <w:r w:rsidR="007B3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B3AA4">
              <w:rPr>
                <w:rFonts w:ascii="Times New Roman" w:eastAsia="Times New Roman" w:hAnsi="Times New Roman" w:cs="Times New Roman"/>
                <w:sz w:val="24"/>
                <w:szCs w:val="24"/>
              </w:rPr>
              <w:t>•Приоритетные направления развития российского образования на 2007-2010 гг.</w:t>
            </w:r>
          </w:p>
          <w:p w:rsidR="00F2635B" w:rsidRPr="007B3AA4" w:rsidRDefault="007B3AA4" w:rsidP="007B3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2635B" w:rsidRPr="007B3AA4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Проект «Наша новая школа»</w:t>
            </w:r>
          </w:p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635B" w:rsidRPr="005C510C" w:rsidTr="00751F1F">
        <w:trPr>
          <w:trHeight w:val="647"/>
        </w:trPr>
        <w:tc>
          <w:tcPr>
            <w:tcW w:w="2448" w:type="dxa"/>
          </w:tcPr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23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Педагогический, управляющий советы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объ</w:t>
            </w:r>
            <w:r w:rsidR="00904DD8">
              <w:rPr>
                <w:rFonts w:ascii="Times New Roman" w:hAnsi="Times New Roman" w:cs="Times New Roman"/>
                <w:sz w:val="24"/>
                <w:szCs w:val="24"/>
              </w:rPr>
              <w:t>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F2635B" w:rsidRPr="005C510C" w:rsidTr="00751F1F">
        <w:tc>
          <w:tcPr>
            <w:tcW w:w="2448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3" w:type="dxa"/>
          </w:tcPr>
          <w:p w:rsidR="007C7D31" w:rsidRDefault="00431BD6" w:rsidP="007C7D31">
            <w:pPr>
              <w:spacing w:before="20" w:after="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Охрана, </w:t>
            </w:r>
            <w:r w:rsidR="00F2635B" w:rsidRPr="008A0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сохранение </w:t>
            </w:r>
            <w:r w:rsidR="00F2635B" w:rsidRPr="008A0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здоровья учащихся, </w:t>
            </w:r>
          </w:p>
          <w:p w:rsidR="00F2635B" w:rsidRPr="008A036A" w:rsidRDefault="00F2635B" w:rsidP="00751F1F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3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их к ценностям здорового образа жизни</w:t>
            </w:r>
          </w:p>
          <w:p w:rsidR="00F2635B" w:rsidRPr="00C53677" w:rsidRDefault="00F2635B" w:rsidP="00751F1F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35B" w:rsidRPr="005C510C" w:rsidTr="00751F1F">
        <w:tc>
          <w:tcPr>
            <w:tcW w:w="2448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123" w:type="dxa"/>
          </w:tcPr>
          <w:p w:rsidR="00F2635B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1.Построить систему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валеологического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участников образовательного процесса</w:t>
            </w:r>
          </w:p>
          <w:p w:rsidR="00F2635B" w:rsidRPr="00C66056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2.Создание эмоционально-психологического климата участников образовательного  процесса.</w:t>
            </w:r>
          </w:p>
        </w:tc>
      </w:tr>
      <w:tr w:rsidR="00F2635B" w:rsidRPr="005C510C" w:rsidTr="00751F1F">
        <w:tc>
          <w:tcPr>
            <w:tcW w:w="2448" w:type="dxa"/>
          </w:tcPr>
          <w:p w:rsidR="00F2635B" w:rsidRPr="005C510C" w:rsidRDefault="00F2635B" w:rsidP="00793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Сроки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5C5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23" w:type="dxa"/>
          </w:tcPr>
          <w:p w:rsidR="00F2635B" w:rsidRPr="00B94177" w:rsidRDefault="00B94177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>2009/10</w:t>
            </w:r>
            <w:r w:rsidR="00F2635B"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 – подготовительный этап;</w:t>
            </w:r>
          </w:p>
          <w:p w:rsidR="00F2635B" w:rsidRPr="00B94177" w:rsidRDefault="00B94177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2635B"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2635B"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2635B"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года – основной этап;</w:t>
            </w:r>
          </w:p>
          <w:p w:rsidR="00F2635B" w:rsidRPr="00E01AF4" w:rsidRDefault="00B94177" w:rsidP="00B941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>2013/14</w:t>
            </w:r>
            <w:r w:rsidR="00F2635B"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– завершающий этап.</w:t>
            </w:r>
          </w:p>
        </w:tc>
      </w:tr>
      <w:tr w:rsidR="00F2635B" w:rsidRPr="005C510C" w:rsidTr="00751F1F">
        <w:tc>
          <w:tcPr>
            <w:tcW w:w="2448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proofErr w:type="spellStart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направ-ления</w:t>
            </w:r>
            <w:proofErr w:type="spellEnd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деятельнос-ти</w:t>
            </w:r>
            <w:proofErr w:type="spellEnd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proofErr w:type="spellEnd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123" w:type="dxa"/>
          </w:tcPr>
          <w:p w:rsidR="00F2635B" w:rsidRDefault="00F2635B" w:rsidP="009429FB">
            <w:pPr>
              <w:pStyle w:val="a3"/>
              <w:numPr>
                <w:ilvl w:val="0"/>
                <w:numId w:val="14"/>
              </w:num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образование участников образовательного процесса</w:t>
            </w:r>
          </w:p>
          <w:p w:rsidR="00F2635B" w:rsidRPr="009833CA" w:rsidRDefault="00F2635B" w:rsidP="009429FB">
            <w:pPr>
              <w:pStyle w:val="a3"/>
              <w:numPr>
                <w:ilvl w:val="0"/>
                <w:numId w:val="14"/>
              </w:num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Эмоционально-психологический климат образовательного процесса</w:t>
            </w:r>
          </w:p>
        </w:tc>
      </w:tr>
      <w:tr w:rsidR="00F2635B" w:rsidRPr="005C510C" w:rsidTr="00751F1F">
        <w:tc>
          <w:tcPr>
            <w:tcW w:w="2448" w:type="dxa"/>
          </w:tcPr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Механизм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123" w:type="dxa"/>
          </w:tcPr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реализуется </w:t>
            </w:r>
            <w:proofErr w:type="gramStart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635B" w:rsidRPr="005C510C" w:rsidRDefault="00F2635B" w:rsidP="00904DD8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9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аботу методических о</w:t>
            </w:r>
            <w:r w:rsidR="0090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бъединений тренерских советов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систему методической работы, непре</w:t>
            </w:r>
            <w:r w:rsidR="0090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рывное самообразование тренеров;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90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  <w:r w:rsidR="00B9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заимодействие всех участников образовательного процесса</w:t>
            </w:r>
          </w:p>
        </w:tc>
      </w:tr>
    </w:tbl>
    <w:p w:rsidR="00F2635B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35B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35B" w:rsidRPr="00D47E29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Этапы и мероприятия     подпрограммы. </w:t>
      </w:r>
      <w:r w:rsidRPr="005C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Направления деятельности по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 w:rsidRPr="005C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F2635B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6914"/>
      </w:tblGrid>
      <w:tr w:rsidR="00F2635B" w:rsidRPr="005C510C" w:rsidTr="00751F1F">
        <w:trPr>
          <w:trHeight w:val="268"/>
        </w:trPr>
        <w:tc>
          <w:tcPr>
            <w:tcW w:w="2786" w:type="dxa"/>
            <w:vMerge w:val="restart"/>
            <w:vAlign w:val="center"/>
          </w:tcPr>
          <w:p w:rsidR="00F2635B" w:rsidRPr="00793829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Валеологическое</w:t>
            </w:r>
            <w:proofErr w:type="spellEnd"/>
            <w:r w:rsidRPr="0079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образование участников образовательного процесса</w:t>
            </w:r>
          </w:p>
          <w:p w:rsidR="00F2635B" w:rsidRPr="005C510C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5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14" w:type="dxa"/>
          </w:tcPr>
          <w:p w:rsidR="00F2635B" w:rsidRPr="005C510C" w:rsidRDefault="00F2635B" w:rsidP="00751F1F">
            <w:pPr>
              <w:pStyle w:val="a3"/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Pr="00725521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и изучение теории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 образовательного процесса, методиками и технологиями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Основной этап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технологиям, методикам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 образовательного процесса</w:t>
            </w:r>
          </w:p>
          <w:p w:rsidR="00F2635B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2.Введение мониторинга уровня знаний и </w:t>
            </w:r>
            <w:r w:rsidR="006A6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практических навыков по </w:t>
            </w:r>
            <w:proofErr w:type="spellStart"/>
            <w:r w:rsidR="006A6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сбережению</w:t>
            </w:r>
            <w:proofErr w:type="spellEnd"/>
          </w:p>
          <w:p w:rsidR="00F2635B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практической работы по предупрежд</w:t>
            </w:r>
            <w:r w:rsidR="00A21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психологических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воспитании. Личности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6A6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ладеющей самозащитой от возможных психологических перегрузок и срывов.</w:t>
            </w:r>
          </w:p>
          <w:p w:rsidR="00F2635B" w:rsidRPr="00725521" w:rsidRDefault="00F2635B" w:rsidP="00751F1F">
            <w:pPr>
              <w:pStyle w:val="a3"/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 этап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достигнутых результатов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 w:val="restart"/>
            <w:vAlign w:val="center"/>
          </w:tcPr>
          <w:p w:rsidR="00F2635B" w:rsidRPr="00793829" w:rsidRDefault="00F2635B" w:rsidP="00793829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Эмоционально-психологический климат образовательного процесса</w:t>
            </w:r>
          </w:p>
        </w:tc>
        <w:tc>
          <w:tcPr>
            <w:tcW w:w="6914" w:type="dxa"/>
          </w:tcPr>
          <w:p w:rsidR="00F2635B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7B3AA4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2635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системы внеурочной воспитательной работы по укреплению здорового эмоционально-</w:t>
            </w:r>
            <w:proofErr w:type="spellStart"/>
            <w:r w:rsidR="00F2635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</w:t>
            </w:r>
            <w:proofErr w:type="spellEnd"/>
            <w:r w:rsidR="00F26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климата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3AA4" w:rsidRDefault="007B3AA4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системы профилактических мер, предупреждающих возможные нарушения эмоционально-психологического климата в образовательной модели.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1.Проведение деловых и ролевых игр по моделированию психологического климата в коллективе.</w:t>
            </w:r>
          </w:p>
          <w:p w:rsidR="00F2635B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2.Введение в практику системы опросов,</w:t>
            </w:r>
            <w:r w:rsidR="00D3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 в целях выявления негативных и позитивных явлен</w:t>
            </w:r>
            <w:r w:rsidR="00D3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в психологическом климате  коллектива.</w:t>
            </w:r>
          </w:p>
          <w:p w:rsidR="00F2635B" w:rsidRDefault="007B3AA4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</w:t>
            </w:r>
            <w:r w:rsidR="00F2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и творче</w:t>
            </w:r>
            <w:r w:rsidR="00D3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развитие имеющихся в школьном укладе традиций, приобщение к ним все участников образовательного процесса.</w:t>
            </w:r>
          </w:p>
          <w:p w:rsidR="00F2635B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4.Мониторинг</w:t>
            </w:r>
            <w:r w:rsidR="007B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 физического и психологического здоровья участников образовательного процесса.</w:t>
            </w:r>
          </w:p>
          <w:p w:rsidR="007B3AA4" w:rsidRDefault="007B3AA4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Совершенствование системы медицинского обслуживания коллектива школы.</w:t>
            </w:r>
          </w:p>
          <w:p w:rsidR="007B3AA4" w:rsidRDefault="007B3AA4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6.Совершенствование системы качественной психолого-педагогической службы в школе.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 этап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D30D56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четкой структуры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пределяющей эмоционально-психологический климат в </w:t>
            </w:r>
            <w:r w:rsidR="0030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школе, введение ее в практику школьной  жизни</w:t>
            </w:r>
          </w:p>
        </w:tc>
      </w:tr>
    </w:tbl>
    <w:p w:rsidR="00F2635B" w:rsidRDefault="00F2635B" w:rsidP="00F2635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631C6" w:rsidRDefault="00F631C6" w:rsidP="00F631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5C51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Прогнозируемые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 w:rsidRPr="005C510C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2635B" w:rsidRPr="00B94177" w:rsidRDefault="00F631C6" w:rsidP="00F2635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94177">
        <w:rPr>
          <w:rFonts w:ascii="Times New Roman" w:hAnsi="Times New Roman" w:cs="Times New Roman"/>
          <w:sz w:val="24"/>
          <w:szCs w:val="24"/>
        </w:rPr>
        <w:t xml:space="preserve">Комфортная психолого-педагогическая среда, формирующая физически и психологически здоровую личность, успешно владеющую  </w:t>
      </w:r>
      <w:proofErr w:type="spellStart"/>
      <w:r w:rsidRPr="00B9417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B94177">
        <w:rPr>
          <w:rFonts w:ascii="Times New Roman" w:hAnsi="Times New Roman" w:cs="Times New Roman"/>
          <w:sz w:val="24"/>
          <w:szCs w:val="24"/>
        </w:rPr>
        <w:t xml:space="preserve"> компетенцией, толерантно настроенную к окружающему миру.</w:t>
      </w:r>
    </w:p>
    <w:p w:rsidR="00F2635B" w:rsidRPr="00B94177" w:rsidRDefault="00F631C6" w:rsidP="00F2635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>2. Личность, осознающую ценность человеческих взаимоотношений и умеющую построить  дружественные отношения со своим окружением.</w:t>
      </w:r>
    </w:p>
    <w:p w:rsidR="00F2635B" w:rsidRPr="00B94177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35B" w:rsidRDefault="00F2635B" w:rsidP="00F2635B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37B">
        <w:rPr>
          <w:rFonts w:ascii="Times New Roman" w:hAnsi="Times New Roman" w:cs="Times New Roman"/>
          <w:b/>
          <w:sz w:val="24"/>
          <w:szCs w:val="24"/>
        </w:rPr>
        <w:t>Подпрограмма  «</w:t>
      </w:r>
      <w:r>
        <w:rPr>
          <w:rFonts w:ascii="Times New Roman" w:hAnsi="Times New Roman" w:cs="Times New Roman"/>
          <w:b/>
          <w:sz w:val="24"/>
          <w:szCs w:val="24"/>
        </w:rPr>
        <w:t>Качественно новое образование</w:t>
      </w:r>
      <w:r w:rsidRPr="00BB737B">
        <w:rPr>
          <w:rFonts w:ascii="Times New Roman" w:hAnsi="Times New Roman" w:cs="Times New Roman"/>
          <w:b/>
          <w:sz w:val="24"/>
          <w:szCs w:val="24"/>
        </w:rPr>
        <w:t>»</w:t>
      </w:r>
    </w:p>
    <w:p w:rsidR="0060581B" w:rsidRPr="00B94177" w:rsidRDefault="00793829" w:rsidP="0027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2635B" w:rsidRPr="00793829">
        <w:rPr>
          <w:rFonts w:ascii="Times New Roman" w:hAnsi="Times New Roman" w:cs="Times New Roman"/>
          <w:b/>
          <w:sz w:val="24"/>
          <w:szCs w:val="24"/>
        </w:rPr>
        <w:t>Обоснование для выдвижения подпрограммы.</w:t>
      </w:r>
      <w:r w:rsidR="00155D1E" w:rsidRPr="007938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361A6C" w:rsidRPr="00B94177">
        <w:rPr>
          <w:rFonts w:ascii="Times New Roman" w:hAnsi="Times New Roman" w:cs="Times New Roman"/>
          <w:sz w:val="24"/>
          <w:szCs w:val="24"/>
        </w:rPr>
        <w:t xml:space="preserve">В  национальной образовательной стратегии «Наша новая школа» первоочередным направлением обозначено </w:t>
      </w:r>
      <w:r w:rsidR="00A85A1F" w:rsidRPr="00B94177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361A6C" w:rsidRPr="00B94177">
        <w:rPr>
          <w:rFonts w:ascii="Times New Roman" w:hAnsi="Times New Roman" w:cs="Times New Roman"/>
          <w:sz w:val="24"/>
          <w:szCs w:val="24"/>
        </w:rPr>
        <w:t>ие</w:t>
      </w:r>
      <w:r w:rsidR="00A85A1F" w:rsidRPr="00B94177">
        <w:rPr>
          <w:rFonts w:ascii="Times New Roman" w:hAnsi="Times New Roman" w:cs="Times New Roman"/>
          <w:sz w:val="24"/>
          <w:szCs w:val="24"/>
        </w:rPr>
        <w:t xml:space="preserve">  обновл</w:t>
      </w:r>
      <w:r w:rsidR="00361A6C" w:rsidRPr="00B94177">
        <w:rPr>
          <w:rFonts w:ascii="Times New Roman" w:hAnsi="Times New Roman" w:cs="Times New Roman"/>
          <w:sz w:val="24"/>
          <w:szCs w:val="24"/>
        </w:rPr>
        <w:t>ения образовательных стандартов</w:t>
      </w:r>
      <w:r w:rsidR="006A03E9" w:rsidRPr="00B94177">
        <w:rPr>
          <w:rFonts w:ascii="Times New Roman" w:hAnsi="Times New Roman" w:cs="Times New Roman"/>
          <w:sz w:val="24"/>
          <w:szCs w:val="24"/>
        </w:rPr>
        <w:t xml:space="preserve">.                                            Оно включает три группы   требований: требования к структуре образовательных программ, требования к условиям реализации образовательных программ и требования к результатам освоения. </w:t>
      </w:r>
      <w:r w:rsidR="00361A6C" w:rsidRPr="00B94177">
        <w:rPr>
          <w:rFonts w:ascii="Times New Roman" w:hAnsi="Times New Roman" w:cs="Times New Roman"/>
          <w:sz w:val="24"/>
          <w:szCs w:val="24"/>
        </w:rPr>
        <w:t>Р</w:t>
      </w:r>
      <w:r w:rsidR="007B3AA4" w:rsidRPr="00B94177">
        <w:rPr>
          <w:rFonts w:ascii="Times New Roman" w:hAnsi="Times New Roman" w:cs="Times New Roman"/>
          <w:sz w:val="24"/>
          <w:szCs w:val="24"/>
        </w:rPr>
        <w:t>ечь</w:t>
      </w:r>
      <w:r w:rsidR="00361A6C" w:rsidRPr="00B94177">
        <w:rPr>
          <w:rFonts w:ascii="Times New Roman" w:hAnsi="Times New Roman" w:cs="Times New Roman"/>
          <w:sz w:val="24"/>
          <w:szCs w:val="24"/>
        </w:rPr>
        <w:t xml:space="preserve"> идет </w:t>
      </w:r>
      <w:r w:rsidR="007B3AA4" w:rsidRPr="00B94177">
        <w:rPr>
          <w:rFonts w:ascii="Times New Roman" w:hAnsi="Times New Roman" w:cs="Times New Roman"/>
          <w:sz w:val="24"/>
          <w:szCs w:val="24"/>
        </w:rPr>
        <w:t xml:space="preserve"> о формировании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Причем ключевой характеристикой такого образования становится</w:t>
      </w:r>
      <w:r w:rsidR="00361A6C" w:rsidRPr="00B94177">
        <w:rPr>
          <w:rFonts w:ascii="Times New Roman" w:hAnsi="Times New Roman" w:cs="Times New Roman"/>
          <w:sz w:val="24"/>
          <w:szCs w:val="24"/>
        </w:rPr>
        <w:t xml:space="preserve">        </w:t>
      </w:r>
      <w:r w:rsidR="007B3AA4" w:rsidRPr="00B94177">
        <w:rPr>
          <w:rFonts w:ascii="Times New Roman" w:hAnsi="Times New Roman" w:cs="Times New Roman"/>
          <w:sz w:val="24"/>
          <w:szCs w:val="24"/>
        </w:rPr>
        <w:t xml:space="preserve"> не только передача знаний и технологий, но и формирование творческих компетентностей, готовности к переобучению.</w:t>
      </w:r>
      <w:r w:rsidR="00361A6C" w:rsidRPr="00B94177">
        <w:rPr>
          <w:rFonts w:ascii="Times New Roman" w:hAnsi="Times New Roman" w:cs="Times New Roman"/>
          <w:sz w:val="24"/>
          <w:szCs w:val="24"/>
        </w:rPr>
        <w:t xml:space="preserve"> Уже в </w:t>
      </w:r>
      <w:r w:rsidR="00307861">
        <w:rPr>
          <w:rFonts w:ascii="Times New Roman" w:hAnsi="Times New Roman" w:cs="Times New Roman"/>
          <w:sz w:val="24"/>
          <w:szCs w:val="24"/>
        </w:rPr>
        <w:t>начальный период обучения в спорт</w:t>
      </w:r>
      <w:r w:rsidR="00361A6C" w:rsidRPr="00B94177">
        <w:rPr>
          <w:rFonts w:ascii="Times New Roman" w:hAnsi="Times New Roman" w:cs="Times New Roman"/>
          <w:sz w:val="24"/>
          <w:szCs w:val="24"/>
        </w:rPr>
        <w:t>школе дети должны получить возможность раскрыть свои способности, сориентироваться в высокотехнологическом конкурентном мире</w:t>
      </w:r>
      <w:r w:rsidR="006A03E9" w:rsidRPr="00B94177">
        <w:rPr>
          <w:rFonts w:ascii="Times New Roman" w:hAnsi="Times New Roman" w:cs="Times New Roman"/>
          <w:sz w:val="24"/>
          <w:szCs w:val="24"/>
        </w:rPr>
        <w:t>.</w:t>
      </w:r>
      <w:r w:rsidR="006A03E9" w:rsidRPr="00B94177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6A03E9" w:rsidRPr="00B94177">
        <w:rPr>
          <w:rFonts w:ascii="Times New Roman" w:hAnsi="Times New Roman" w:cs="Times New Roman"/>
          <w:sz w:val="24"/>
          <w:szCs w:val="24"/>
        </w:rPr>
        <w:t>Результаты обследования уровня личностного разви</w:t>
      </w:r>
      <w:r w:rsidR="006A03E9" w:rsidRPr="00B94177">
        <w:rPr>
          <w:rFonts w:ascii="Times New Roman" w:hAnsi="Times New Roman" w:cs="Times New Roman"/>
          <w:sz w:val="24"/>
          <w:szCs w:val="24"/>
        </w:rPr>
        <w:softHyphen/>
        <w:t xml:space="preserve">тия детей, поступающих в </w:t>
      </w:r>
      <w:r w:rsidR="00307861">
        <w:rPr>
          <w:rFonts w:ascii="Times New Roman" w:hAnsi="Times New Roman" w:cs="Times New Roman"/>
          <w:sz w:val="24"/>
          <w:szCs w:val="24"/>
        </w:rPr>
        <w:t>спорт</w:t>
      </w:r>
      <w:r w:rsidR="006A03E9" w:rsidRPr="00B94177">
        <w:rPr>
          <w:rFonts w:ascii="Times New Roman" w:hAnsi="Times New Roman" w:cs="Times New Roman"/>
          <w:sz w:val="24"/>
          <w:szCs w:val="24"/>
        </w:rPr>
        <w:t>школу, показыв</w:t>
      </w:r>
      <w:r w:rsidR="00307861">
        <w:rPr>
          <w:rFonts w:ascii="Times New Roman" w:hAnsi="Times New Roman" w:cs="Times New Roman"/>
          <w:sz w:val="24"/>
          <w:szCs w:val="24"/>
        </w:rPr>
        <w:t xml:space="preserve">ают, что в группы начальной подготовки </w:t>
      </w:r>
      <w:r w:rsidR="006A03E9" w:rsidRPr="00B94177">
        <w:rPr>
          <w:rFonts w:ascii="Times New Roman" w:hAnsi="Times New Roman" w:cs="Times New Roman"/>
          <w:sz w:val="24"/>
          <w:szCs w:val="24"/>
        </w:rPr>
        <w:t xml:space="preserve"> приходят ребята, существенно отлича</w:t>
      </w:r>
      <w:r w:rsidR="006A03E9" w:rsidRPr="00B94177">
        <w:rPr>
          <w:rFonts w:ascii="Times New Roman" w:hAnsi="Times New Roman" w:cs="Times New Roman"/>
          <w:sz w:val="24"/>
          <w:szCs w:val="24"/>
        </w:rPr>
        <w:softHyphen/>
        <w:t>ющиеся друг от друга по своему интеллектуальному и физическому развитию. Значительная неоднородность нашего ученического контингента и определя</w:t>
      </w:r>
      <w:r w:rsidR="006A03E9" w:rsidRPr="00B94177">
        <w:rPr>
          <w:rFonts w:ascii="Times New Roman" w:hAnsi="Times New Roman" w:cs="Times New Roman"/>
          <w:sz w:val="24"/>
          <w:szCs w:val="24"/>
        </w:rPr>
        <w:softHyphen/>
        <w:t>ет выбор</w:t>
      </w:r>
      <w:r w:rsidR="00DC2D7F" w:rsidRPr="00B94177">
        <w:rPr>
          <w:rFonts w:ascii="Times New Roman" w:hAnsi="Times New Roman" w:cs="Times New Roman"/>
          <w:sz w:val="24"/>
          <w:szCs w:val="24"/>
        </w:rPr>
        <w:t xml:space="preserve"> этой </w:t>
      </w:r>
      <w:r w:rsidR="006A03E9" w:rsidRPr="00B94177">
        <w:rPr>
          <w:rFonts w:ascii="Times New Roman" w:hAnsi="Times New Roman" w:cs="Times New Roman"/>
          <w:sz w:val="24"/>
          <w:szCs w:val="24"/>
        </w:rPr>
        <w:t>модели  школы как оп</w:t>
      </w:r>
      <w:r w:rsidR="006A03E9" w:rsidRPr="00B94177">
        <w:rPr>
          <w:rFonts w:ascii="Times New Roman" w:hAnsi="Times New Roman" w:cs="Times New Roman"/>
          <w:sz w:val="24"/>
          <w:szCs w:val="24"/>
        </w:rPr>
        <w:softHyphen/>
        <w:t>тимальной в существующих условиях.</w:t>
      </w:r>
    </w:p>
    <w:p w:rsidR="00F47D93" w:rsidRPr="00B94177" w:rsidRDefault="0060581B" w:rsidP="0027523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4177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94177">
        <w:rPr>
          <w:rFonts w:ascii="Times New Roman" w:hAnsi="Times New Roman" w:cs="Times New Roman"/>
          <w:b/>
          <w:sz w:val="24"/>
          <w:szCs w:val="24"/>
        </w:rPr>
        <w:t xml:space="preserve">«Качественно новое образование» </w:t>
      </w:r>
      <w:r w:rsidRPr="00B94177">
        <w:rPr>
          <w:rFonts w:ascii="Times New Roman" w:hAnsi="Times New Roman" w:cs="Times New Roman"/>
          <w:sz w:val="24"/>
          <w:szCs w:val="24"/>
        </w:rPr>
        <w:t>отвечает всем необходимым требованиям для  формирования  модели выпускника школ</w:t>
      </w:r>
      <w:proofErr w:type="gramStart"/>
      <w:r w:rsidRPr="00B94177">
        <w:rPr>
          <w:rFonts w:ascii="Times New Roman" w:hAnsi="Times New Roman" w:cs="Times New Roman"/>
          <w:sz w:val="24"/>
          <w:szCs w:val="24"/>
        </w:rPr>
        <w:t>ы</w:t>
      </w:r>
      <w:r w:rsidRPr="00B9417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B94177">
        <w:rPr>
          <w:rFonts w:ascii="Times New Roman" w:hAnsi="Times New Roman" w:cs="Times New Roman"/>
          <w:sz w:val="24"/>
          <w:szCs w:val="24"/>
        </w:rPr>
        <w:t xml:space="preserve"> личности компетентной,  творческой, свободной </w:t>
      </w:r>
      <w:r w:rsidR="0027523A" w:rsidRPr="00B94177">
        <w:rPr>
          <w:rFonts w:ascii="Times New Roman" w:hAnsi="Times New Roman" w:cs="Times New Roman"/>
          <w:sz w:val="24"/>
          <w:szCs w:val="24"/>
        </w:rPr>
        <w:t>и духовной.</w:t>
      </w:r>
    </w:p>
    <w:p w:rsidR="00F2635B" w:rsidRPr="00793829" w:rsidRDefault="00155D1E" w:rsidP="0027523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382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</w:t>
      </w:r>
      <w:r w:rsidR="0027523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Pr="0079382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</w:t>
      </w:r>
    </w:p>
    <w:p w:rsidR="00F2635B" w:rsidRPr="005C510C" w:rsidRDefault="00F2635B" w:rsidP="00F2635B">
      <w:pPr>
        <w:shd w:val="clear" w:color="auto" w:fill="FFFFFF"/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2 .</w:t>
      </w:r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Паспорт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</w:t>
      </w:r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B737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Качественно новое образование</w:t>
      </w:r>
      <w:r w:rsidRPr="00BB737B">
        <w:rPr>
          <w:rFonts w:ascii="Times New Roman" w:hAnsi="Times New Roman" w:cs="Times New Roman"/>
          <w:b/>
          <w:sz w:val="24"/>
          <w:szCs w:val="24"/>
        </w:rPr>
        <w:t>»</w:t>
      </w:r>
    </w:p>
    <w:p w:rsidR="00F2635B" w:rsidRPr="005C510C" w:rsidRDefault="00F2635B" w:rsidP="00F2635B">
      <w:pPr>
        <w:shd w:val="clear" w:color="auto" w:fill="FFFFFF"/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F2635B" w:rsidRPr="005C510C" w:rsidTr="00751F1F">
        <w:tc>
          <w:tcPr>
            <w:tcW w:w="2448" w:type="dxa"/>
          </w:tcPr>
          <w:p w:rsidR="00F2635B" w:rsidRPr="002B79FE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разработки</w:t>
            </w:r>
          </w:p>
        </w:tc>
        <w:tc>
          <w:tcPr>
            <w:tcW w:w="7123" w:type="dxa"/>
          </w:tcPr>
          <w:p w:rsidR="00F2635B" w:rsidRPr="005C510C" w:rsidRDefault="00F2635B" w:rsidP="00751F1F">
            <w:pPr>
              <w:shd w:val="clear" w:color="auto" w:fill="FFFFFF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3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Качественно новое образование</w:t>
            </w:r>
            <w:r w:rsidRPr="00BB73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635B" w:rsidRPr="002B79FE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635B" w:rsidRPr="005C510C" w:rsidTr="00751F1F">
        <w:tc>
          <w:tcPr>
            <w:tcW w:w="2448" w:type="dxa"/>
          </w:tcPr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123" w:type="dxa"/>
          </w:tcPr>
          <w:p w:rsidR="00F2635B" w:rsidRPr="00B94177" w:rsidRDefault="00F2635B" w:rsidP="009429FB">
            <w:pPr>
              <w:pStyle w:val="a3"/>
              <w:numPr>
                <w:ilvl w:val="0"/>
                <w:numId w:val="14"/>
              </w:numPr>
              <w:tabs>
                <w:tab w:val="left" w:pos="540"/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РФ «Об образовании»                                                          </w:t>
            </w:r>
            <w:r w:rsidR="0027523A"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>•Приоритетные направления развития российского образования на 2007-2010 гг.</w:t>
            </w:r>
          </w:p>
          <w:p w:rsidR="00F2635B" w:rsidRPr="0027523A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Проект «Наша новая школа»</w:t>
            </w:r>
          </w:p>
        </w:tc>
      </w:tr>
      <w:tr w:rsidR="00F2635B" w:rsidRPr="005C510C" w:rsidTr="00751F1F">
        <w:trPr>
          <w:trHeight w:val="647"/>
        </w:trPr>
        <w:tc>
          <w:tcPr>
            <w:tcW w:w="2448" w:type="dxa"/>
          </w:tcPr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23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Педагогический, управляющий советы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объединения, совет старшеклассников        </w:t>
            </w:r>
          </w:p>
        </w:tc>
      </w:tr>
      <w:tr w:rsidR="00F2635B" w:rsidRPr="005C510C" w:rsidTr="00751F1F">
        <w:tc>
          <w:tcPr>
            <w:tcW w:w="2448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3" w:type="dxa"/>
          </w:tcPr>
          <w:p w:rsidR="00F2635B" w:rsidRPr="000C4590" w:rsidRDefault="00F2635B" w:rsidP="00751F1F">
            <w:pPr>
              <w:spacing w:before="20" w:after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модели выпускник</w:t>
            </w:r>
            <w:proofErr w:type="gramStart"/>
            <w:r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94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делового профессионала с универсальными компетенциями, способного к непрерывному самосовершенствованию, эффективному преодолению постоянно растущих проблем и психологических нагрузок.;                 расположенному  к партнерскому сотрудничеству, ответственного и сознательно определяющего свой выбор</w:t>
            </w:r>
            <w:r w:rsidRPr="000C45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2635B" w:rsidRPr="005C510C" w:rsidTr="00751F1F">
        <w:tc>
          <w:tcPr>
            <w:tcW w:w="2448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123" w:type="dxa"/>
          </w:tcPr>
          <w:p w:rsidR="00F2635B" w:rsidRDefault="00F2635B" w:rsidP="009429FB">
            <w:pPr>
              <w:pStyle w:val="a3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 базу </w:t>
            </w:r>
            <w:r w:rsidRPr="0001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структуры,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где отражаются качественные показатели  результатов обучения</w:t>
            </w:r>
          </w:p>
          <w:p w:rsidR="00F2635B" w:rsidRDefault="00F2635B" w:rsidP="009429FB">
            <w:pPr>
              <w:pStyle w:val="a3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систему мониторинга результативности образовательного процесса.</w:t>
            </w:r>
          </w:p>
          <w:p w:rsidR="00F2635B" w:rsidRDefault="00F2635B" w:rsidP="009429FB">
            <w:pPr>
              <w:pStyle w:val="a3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Ввести в школьную практику систему, построенную  на спектре новых образовательных технологий, стимулирующих мотивацию к образовательной деятельности.</w:t>
            </w:r>
          </w:p>
          <w:p w:rsidR="00F2635B" w:rsidRPr="0027523A" w:rsidRDefault="00F2635B" w:rsidP="009429FB">
            <w:pPr>
              <w:pStyle w:val="a3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основы проектно-ученической культуры.</w:t>
            </w:r>
          </w:p>
        </w:tc>
      </w:tr>
      <w:tr w:rsidR="00F2635B" w:rsidRPr="005C510C" w:rsidTr="00751F1F">
        <w:tc>
          <w:tcPr>
            <w:tcW w:w="2448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5C5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23" w:type="dxa"/>
          </w:tcPr>
          <w:p w:rsidR="00F2635B" w:rsidRPr="005C510C" w:rsidRDefault="007D57F0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2009/10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 – подготовительный этап;</w:t>
            </w:r>
          </w:p>
          <w:p w:rsidR="00F2635B" w:rsidRPr="005C510C" w:rsidRDefault="007D57F0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="00F2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/10-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2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gramEnd"/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F2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основной этап;</w:t>
            </w:r>
          </w:p>
          <w:p w:rsidR="00F2635B" w:rsidRPr="005C510C" w:rsidRDefault="007D57F0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2013/14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– завершающий этап.</w:t>
            </w:r>
          </w:p>
          <w:p w:rsidR="00F2635B" w:rsidRPr="00E01AF4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35B" w:rsidRPr="005C510C" w:rsidTr="00751F1F">
        <w:tc>
          <w:tcPr>
            <w:tcW w:w="2448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7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сновные направления деятельнос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по реализации программы </w:t>
            </w:r>
          </w:p>
        </w:tc>
        <w:tc>
          <w:tcPr>
            <w:tcW w:w="7123" w:type="dxa"/>
          </w:tcPr>
          <w:p w:rsidR="00F2635B" w:rsidRDefault="00F2635B" w:rsidP="009429FB">
            <w:pPr>
              <w:pStyle w:val="a3"/>
              <w:numPr>
                <w:ilvl w:val="0"/>
                <w:numId w:val="14"/>
              </w:num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модель школьного образования</w:t>
            </w:r>
          </w:p>
          <w:p w:rsidR="00F2635B" w:rsidRDefault="00F2635B" w:rsidP="009429FB">
            <w:pPr>
              <w:pStyle w:val="a3"/>
              <w:numPr>
                <w:ilvl w:val="0"/>
                <w:numId w:val="14"/>
              </w:num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качественной результативности образовательного процесса</w:t>
            </w:r>
          </w:p>
          <w:p w:rsidR="00F2635B" w:rsidRDefault="00F2635B" w:rsidP="009429FB">
            <w:pPr>
              <w:pStyle w:val="a3"/>
              <w:numPr>
                <w:ilvl w:val="0"/>
                <w:numId w:val="14"/>
              </w:num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образовательные технологии</w:t>
            </w:r>
          </w:p>
          <w:p w:rsidR="00F2635B" w:rsidRPr="009833CA" w:rsidRDefault="00F2635B" w:rsidP="009429FB">
            <w:pPr>
              <w:pStyle w:val="a3"/>
              <w:numPr>
                <w:ilvl w:val="0"/>
                <w:numId w:val="14"/>
              </w:num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деловая ученическая культура</w:t>
            </w:r>
          </w:p>
        </w:tc>
      </w:tr>
      <w:tr w:rsidR="00F2635B" w:rsidRPr="005C510C" w:rsidTr="00751F1F">
        <w:tc>
          <w:tcPr>
            <w:tcW w:w="2448" w:type="dxa"/>
          </w:tcPr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Механизм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123" w:type="dxa"/>
          </w:tcPr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реализуется </w:t>
            </w:r>
            <w:proofErr w:type="gramStart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635B" w:rsidRPr="005C510C" w:rsidRDefault="00B94177" w:rsidP="009429FB">
            <w:pPr>
              <w:numPr>
                <w:ilvl w:val="0"/>
                <w:numId w:val="17"/>
              </w:num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аботу методических о</w:t>
            </w:r>
            <w:r w:rsidR="0030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бъединений тренеров-преподавателей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систему методической работы, непрерывное самообразование педагогов;</w:t>
            </w:r>
          </w:p>
          <w:p w:rsidR="00F2635B" w:rsidRPr="005C510C" w:rsidRDefault="00B94177" w:rsidP="009429FB">
            <w:pPr>
              <w:numPr>
                <w:ilvl w:val="0"/>
                <w:numId w:val="17"/>
              </w:num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ерез работу творческ</w:t>
            </w:r>
            <w:r w:rsidR="0030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групп </w:t>
            </w:r>
            <w:r w:rsidR="00F2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обучающихся                   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заимодействие всех участников образовательного процесса</w:t>
            </w:r>
          </w:p>
        </w:tc>
      </w:tr>
    </w:tbl>
    <w:p w:rsidR="00F2635B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35B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35B" w:rsidRPr="00D47E29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Этапы и мероприятия     подпрограммы. </w:t>
      </w:r>
      <w:r w:rsidRPr="005C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Направления деятельности по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 w:rsidRPr="005C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307861" w:rsidRDefault="00307861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6914"/>
      </w:tblGrid>
      <w:tr w:rsidR="00F2635B" w:rsidRPr="005C510C" w:rsidTr="00751F1F">
        <w:trPr>
          <w:trHeight w:val="268"/>
        </w:trPr>
        <w:tc>
          <w:tcPr>
            <w:tcW w:w="2786" w:type="dxa"/>
            <w:vMerge w:val="restart"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5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Новая модель школьного образования</w:t>
            </w:r>
          </w:p>
          <w:p w:rsidR="00F2635B" w:rsidRPr="005C510C" w:rsidRDefault="00F2635B" w:rsidP="00751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Pr="005C510C" w:rsidRDefault="00F2635B" w:rsidP="00751F1F">
            <w:pPr>
              <w:pStyle w:val="a3"/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стратегии, нацеленной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непрерывный</w:t>
            </w:r>
            <w:proofErr w:type="gramEnd"/>
          </w:p>
          <w:p w:rsidR="00F2635B" w:rsidRPr="00725521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готовности к решению все более сложных задач как важнейшего качественного по</w:t>
            </w:r>
            <w:r w:rsidR="0030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казателя личных достижений обучающегося  и тренера</w:t>
            </w:r>
            <w:r w:rsidRPr="0072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пути   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2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азвития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Основной этап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9429F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72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внутришкольных</w:t>
            </w:r>
            <w:proofErr w:type="spellEnd"/>
            <w:r w:rsidRPr="0072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тестовых стандартов для каждого этапа образовательного процесса</w:t>
            </w:r>
          </w:p>
          <w:p w:rsidR="00F2635B" w:rsidRPr="00725521" w:rsidRDefault="00F2635B" w:rsidP="009429F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практику стратегии целостного  образовательного пространства с приоритетами качественных показателей результативности</w:t>
            </w:r>
          </w:p>
          <w:p w:rsidR="00F2635B" w:rsidRPr="0027523A" w:rsidRDefault="00F2635B" w:rsidP="009429FB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происходящих изменений по прогнозируемы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результата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моделям выпускника второй и третьей    ступеней обучения.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Pr="00725521" w:rsidRDefault="00F2635B" w:rsidP="00751F1F">
            <w:pPr>
              <w:pStyle w:val="a3"/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 этап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1.Экспертиза результатов  и тиражирования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позитивыных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достижений.</w:t>
            </w:r>
          </w:p>
          <w:p w:rsidR="00F2635B" w:rsidRPr="00BD7105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Определение концепции целостного  образовательного пространства       школы на долгосрочный период.</w:t>
            </w:r>
          </w:p>
        </w:tc>
      </w:tr>
      <w:tr w:rsidR="00F2635B" w:rsidRPr="005C510C" w:rsidTr="00751F1F">
        <w:trPr>
          <w:trHeight w:val="268"/>
        </w:trPr>
        <w:tc>
          <w:tcPr>
            <w:tcW w:w="2786" w:type="dxa"/>
            <w:vMerge w:val="restart"/>
            <w:vAlign w:val="center"/>
          </w:tcPr>
          <w:p w:rsidR="00F2635B" w:rsidRPr="00BD7105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 качественной результативности образовательного процесса</w:t>
            </w:r>
          </w:p>
          <w:p w:rsidR="00F2635B" w:rsidRPr="00BD7105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мониторинга динамики качественной результативности образовательного процесса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F2635B" w:rsidRPr="005C510C" w:rsidTr="00751F1F">
        <w:trPr>
          <w:trHeight w:val="141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1.Введение мониторинга динамики качественной результативности образовательного процесса.</w:t>
            </w:r>
          </w:p>
          <w:p w:rsidR="00F2635B" w:rsidRDefault="00F2635B" w:rsidP="0075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2.Введение в практику системы анкетирования по качественным критериям</w:t>
            </w:r>
          </w:p>
          <w:p w:rsidR="00F2635B" w:rsidRDefault="00F2635B" w:rsidP="0075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3.Анализ результативности использования качественных  показателей.</w:t>
            </w:r>
          </w:p>
        </w:tc>
      </w:tr>
      <w:tr w:rsidR="00F2635B" w:rsidRPr="005C510C" w:rsidTr="00751F1F">
        <w:trPr>
          <w:trHeight w:val="300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 этап</w:t>
            </w:r>
          </w:p>
        </w:tc>
      </w:tr>
      <w:tr w:rsidR="00F2635B" w:rsidRPr="005C510C" w:rsidTr="00751F1F">
        <w:trPr>
          <w:trHeight w:val="300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Обработка статистических данных, аналитические выводы.</w:t>
            </w:r>
          </w:p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2.Тиражировани</w:t>
            </w:r>
            <w:r w:rsidR="0030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позитивных результатов</w:t>
            </w:r>
          </w:p>
        </w:tc>
      </w:tr>
      <w:tr w:rsidR="00F2635B" w:rsidRPr="005C510C" w:rsidTr="00751F1F">
        <w:trPr>
          <w:trHeight w:val="300"/>
        </w:trPr>
        <w:tc>
          <w:tcPr>
            <w:tcW w:w="2786" w:type="dxa"/>
            <w:vMerge w:val="restart"/>
            <w:vAlign w:val="center"/>
          </w:tcPr>
          <w:p w:rsidR="00F2635B" w:rsidRPr="00C46872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Новые образовательные технологии</w:t>
            </w:r>
          </w:p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2635B" w:rsidRPr="005C510C" w:rsidTr="00751F1F">
        <w:trPr>
          <w:trHeight w:val="300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1.Знакомство педагогов с новыми образовательными технологиями и формирование    системы применения  этих технологий.</w:t>
            </w:r>
          </w:p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2.Разработка мер стимулирования педагогов к внедрению новых технологий.</w:t>
            </w:r>
          </w:p>
        </w:tc>
      </w:tr>
      <w:tr w:rsidR="00F2635B" w:rsidRPr="005C510C" w:rsidTr="00751F1F">
        <w:trPr>
          <w:trHeight w:val="300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F2635B" w:rsidRPr="005C510C" w:rsidTr="00751F1F">
        <w:trPr>
          <w:trHeight w:val="300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1.Введение в образовательный процесс всех разработок, полученных в ходе подготовительного этапа.</w:t>
            </w:r>
          </w:p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мониторинга качественных  показателей внедрения  новых технологий.</w:t>
            </w:r>
          </w:p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3.Проведение  различных творческих мероприятий </w:t>
            </w:r>
          </w:p>
        </w:tc>
      </w:tr>
      <w:tr w:rsidR="00F2635B" w:rsidRPr="005C510C" w:rsidTr="00751F1F">
        <w:trPr>
          <w:trHeight w:val="300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 этап</w:t>
            </w:r>
          </w:p>
        </w:tc>
      </w:tr>
      <w:tr w:rsidR="00F2635B" w:rsidRPr="005C510C" w:rsidTr="00751F1F">
        <w:trPr>
          <w:trHeight w:val="300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по результативному использованию новых технологий.</w:t>
            </w:r>
          </w:p>
        </w:tc>
      </w:tr>
      <w:tr w:rsidR="00F2635B" w:rsidRPr="005C510C" w:rsidTr="00751F1F">
        <w:trPr>
          <w:trHeight w:val="300"/>
        </w:trPr>
        <w:tc>
          <w:tcPr>
            <w:tcW w:w="2786" w:type="dxa"/>
            <w:vMerge w:val="restart"/>
            <w:vAlign w:val="center"/>
          </w:tcPr>
          <w:p w:rsidR="00F2635B" w:rsidRPr="00F946DA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Проектн</w:t>
            </w:r>
            <w:proofErr w:type="gramStart"/>
            <w:r w:rsidRPr="00F94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о-</w:t>
            </w:r>
            <w:proofErr w:type="gramEnd"/>
            <w:r w:rsidRPr="00F94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деловая ученическая культура</w:t>
            </w: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2635B" w:rsidRPr="005C510C" w:rsidTr="00751F1F">
        <w:trPr>
          <w:trHeight w:val="300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основных  принципов проектно-ученической культуры, составление  необходимых разработок по воспитанию ученической культуры</w:t>
            </w:r>
          </w:p>
        </w:tc>
      </w:tr>
      <w:tr w:rsidR="00F2635B" w:rsidRPr="005C510C" w:rsidTr="00751F1F">
        <w:trPr>
          <w:trHeight w:val="300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F2635B" w:rsidRPr="005C510C" w:rsidTr="00751F1F">
        <w:trPr>
          <w:trHeight w:val="300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1.Введение в образовательную практику обучения принципов организации  труда, самоорганизации личности, проведение организационно-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игр.</w:t>
            </w:r>
          </w:p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2.Мониторинг динамики качественных изменений результативности образовательного процесса</w:t>
            </w:r>
          </w:p>
        </w:tc>
      </w:tr>
      <w:tr w:rsidR="00F2635B" w:rsidRPr="005C510C" w:rsidTr="00751F1F">
        <w:trPr>
          <w:trHeight w:val="300"/>
        </w:trPr>
        <w:tc>
          <w:tcPr>
            <w:tcW w:w="2786" w:type="dxa"/>
            <w:vMerge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 этап</w:t>
            </w:r>
          </w:p>
        </w:tc>
      </w:tr>
      <w:tr w:rsidR="00F2635B" w:rsidRPr="005C510C" w:rsidTr="00751F1F">
        <w:trPr>
          <w:trHeight w:val="300"/>
        </w:trPr>
        <w:tc>
          <w:tcPr>
            <w:tcW w:w="2786" w:type="dxa"/>
            <w:vAlign w:val="center"/>
          </w:tcPr>
          <w:p w:rsidR="00F2635B" w:rsidRPr="00725521" w:rsidRDefault="00F2635B" w:rsidP="00751F1F">
            <w:pPr>
              <w:pStyle w:val="a3"/>
              <w:tabs>
                <w:tab w:val="left" w:pos="3330"/>
              </w:tabs>
              <w:spacing w:before="20" w:after="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4" w:type="dxa"/>
          </w:tcPr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1.Подведение итогов эксперимента,</w:t>
            </w:r>
            <w:r w:rsidR="0030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 полученных     результатов.</w:t>
            </w:r>
          </w:p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2.Планирование путей стабильного функционирования данной структуры в образовательной практике школы.</w:t>
            </w:r>
          </w:p>
        </w:tc>
      </w:tr>
    </w:tbl>
    <w:p w:rsidR="00F2635B" w:rsidRDefault="00F2635B" w:rsidP="00F2635B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635B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5C51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Прогнозируемые результаты </w:t>
      </w:r>
      <w:r w:rsidR="00F631C6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 w:rsidRPr="005C510C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2635B" w:rsidRPr="003B09C3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35B" w:rsidRPr="003B09C3" w:rsidRDefault="00F2635B" w:rsidP="00155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9C3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Сформированная модель выпускника, владеющего совокупностью личных качественно новых достижений в учебно-проектной, общественной и </w:t>
      </w:r>
      <w:proofErr w:type="spellStart"/>
      <w:r w:rsidRPr="003B09C3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B0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9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деятельности, обладающего жизненными </w:t>
      </w:r>
      <w:proofErr w:type="spellStart"/>
      <w:r w:rsidRPr="003B09C3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3B09C3">
        <w:rPr>
          <w:rFonts w:ascii="Times New Roman" w:eastAsia="Times New Roman" w:hAnsi="Times New Roman" w:cs="Times New Roman"/>
          <w:sz w:val="24"/>
          <w:szCs w:val="24"/>
        </w:rPr>
        <w:t xml:space="preserve">  компетенциями, ориентированного  на постоянный личностный рост в ходе освоения образовательных программ.</w:t>
      </w:r>
    </w:p>
    <w:p w:rsidR="003B09C3" w:rsidRPr="003B09C3" w:rsidRDefault="003B09C3" w:rsidP="00155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35B" w:rsidRPr="00890AFD" w:rsidRDefault="00F2635B" w:rsidP="00F2635B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37B">
        <w:rPr>
          <w:rFonts w:ascii="Times New Roman" w:hAnsi="Times New Roman" w:cs="Times New Roman"/>
          <w:b/>
          <w:sz w:val="24"/>
          <w:szCs w:val="24"/>
        </w:rPr>
        <w:t>Подпрограмма  «</w:t>
      </w:r>
      <w:r w:rsidR="00890AFD" w:rsidRPr="00890AFD">
        <w:rPr>
          <w:rFonts w:ascii="Times New Roman" w:hAnsi="Times New Roman" w:cs="Times New Roman"/>
          <w:b/>
          <w:sz w:val="24"/>
          <w:szCs w:val="24"/>
        </w:rPr>
        <w:t>Развитие творческого потенциала детей</w:t>
      </w:r>
      <w:r w:rsidR="00890AFD" w:rsidRPr="00890AF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2635B" w:rsidRDefault="00F2635B" w:rsidP="009429FB">
      <w:pPr>
        <w:pStyle w:val="a3"/>
        <w:numPr>
          <w:ilvl w:val="0"/>
          <w:numId w:val="16"/>
        </w:num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для выдвижения подпрограммы.</w:t>
      </w:r>
    </w:p>
    <w:p w:rsidR="00F2635B" w:rsidRPr="002D6E68" w:rsidRDefault="00F2635B" w:rsidP="0027523A">
      <w:pPr>
        <w:spacing w:line="324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«</w:t>
      </w:r>
      <w:r w:rsidRPr="002D6E68">
        <w:rPr>
          <w:rFonts w:ascii="Times New Roman" w:hAnsi="Times New Roman" w:cs="Times New Roman"/>
          <w:sz w:val="24"/>
          <w:szCs w:val="24"/>
        </w:rPr>
        <w:t>Система поддержки талантливых детей. Одновременно с реализацией стандарта общего образования должна быть выстроена разветвленная система поиска и поддержки талантливых детей, а также их сопровождения в течение всего периода становления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68">
        <w:rPr>
          <w:rFonts w:ascii="Times New Roman" w:hAnsi="Times New Roman" w:cs="Times New Roman"/>
          <w:sz w:val="24"/>
          <w:szCs w:val="24"/>
        </w:rPr>
        <w:t>Необходимо будет создать как специальную систему поддержи сформировавшихся талантливых школьников, так и общую среду для проявления и развития способностей каждого ребенка, стимулирования и выявле</w:t>
      </w:r>
      <w:r>
        <w:rPr>
          <w:rFonts w:ascii="Times New Roman" w:hAnsi="Times New Roman" w:cs="Times New Roman"/>
          <w:sz w:val="24"/>
          <w:szCs w:val="24"/>
        </w:rPr>
        <w:t>ния достижений одаренных ребят». ( из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68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2D6E68">
        <w:rPr>
          <w:rFonts w:ascii="Times New Roman" w:hAnsi="Times New Roman" w:cs="Times New Roman"/>
          <w:b/>
          <w:sz w:val="24"/>
          <w:szCs w:val="24"/>
        </w:rPr>
        <w:t>аша новая школа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</w:t>
      </w:r>
      <w:r w:rsidRPr="002D6E6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Интеллектуальный потенциал общества во многом определяется выявлением одаренных детей и работой с ними. Кроме того, вопросы одаренности в настоящее время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лнуют многих.</w:t>
      </w:r>
      <w:r w:rsidR="00275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6E6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одаренными детьми продолжает оставаться одним из приоритетных направлений в </w:t>
      </w:r>
      <w:r w:rsidR="0030786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 w:rsidRPr="002D6E6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635B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35B" w:rsidRPr="005C510C" w:rsidRDefault="00F2635B" w:rsidP="00F2635B">
      <w:pPr>
        <w:shd w:val="clear" w:color="auto" w:fill="FFFFFF"/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2 .</w:t>
      </w:r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Паспорт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</w:t>
      </w:r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B737B">
        <w:rPr>
          <w:rFonts w:ascii="Times New Roman" w:hAnsi="Times New Roman" w:cs="Times New Roman"/>
          <w:b/>
          <w:sz w:val="24"/>
          <w:szCs w:val="24"/>
        </w:rPr>
        <w:t>«</w:t>
      </w:r>
      <w:r w:rsidR="00890AFD">
        <w:rPr>
          <w:rFonts w:ascii="Times New Roman" w:hAnsi="Times New Roman" w:cs="Times New Roman"/>
          <w:b/>
          <w:sz w:val="24"/>
          <w:szCs w:val="24"/>
        </w:rPr>
        <w:t>Р</w:t>
      </w:r>
      <w:r w:rsidR="00890AFD" w:rsidRPr="00890AFD">
        <w:rPr>
          <w:rFonts w:ascii="Times New Roman" w:hAnsi="Times New Roman" w:cs="Times New Roman"/>
          <w:b/>
          <w:sz w:val="24"/>
          <w:szCs w:val="24"/>
        </w:rPr>
        <w:t>азвитие творческого потенциала детей</w:t>
      </w:r>
      <w:r w:rsidRPr="00BB737B">
        <w:rPr>
          <w:rFonts w:ascii="Times New Roman" w:hAnsi="Times New Roman" w:cs="Times New Roman"/>
          <w:b/>
          <w:sz w:val="24"/>
          <w:szCs w:val="24"/>
        </w:rPr>
        <w:t>»</w:t>
      </w:r>
    </w:p>
    <w:p w:rsidR="00F2635B" w:rsidRPr="005C510C" w:rsidRDefault="00F2635B" w:rsidP="00F2635B">
      <w:pPr>
        <w:shd w:val="clear" w:color="auto" w:fill="FFFFFF"/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16"/>
      </w:tblGrid>
      <w:tr w:rsidR="00F2635B" w:rsidRPr="005C510C" w:rsidTr="00890AFD">
        <w:tc>
          <w:tcPr>
            <w:tcW w:w="2448" w:type="dxa"/>
          </w:tcPr>
          <w:p w:rsidR="00F2635B" w:rsidRPr="002B79FE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разработки</w:t>
            </w:r>
          </w:p>
        </w:tc>
        <w:tc>
          <w:tcPr>
            <w:tcW w:w="7016" w:type="dxa"/>
          </w:tcPr>
          <w:p w:rsidR="00F2635B" w:rsidRPr="002B79FE" w:rsidRDefault="00F2635B" w:rsidP="00890AFD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3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0A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90AFD" w:rsidRPr="00890AFD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творческого потенциала детей</w:t>
            </w:r>
            <w:r w:rsidRPr="00BB73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2635B" w:rsidRPr="005C510C" w:rsidTr="00890AFD">
        <w:tc>
          <w:tcPr>
            <w:tcW w:w="2448" w:type="dxa"/>
          </w:tcPr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016" w:type="dxa"/>
          </w:tcPr>
          <w:p w:rsidR="00F2635B" w:rsidRPr="00C66056" w:rsidRDefault="00F2635B" w:rsidP="009429FB">
            <w:pPr>
              <w:pStyle w:val="a3"/>
              <w:numPr>
                <w:ilvl w:val="0"/>
                <w:numId w:val="14"/>
              </w:numPr>
              <w:tabs>
                <w:tab w:val="left" w:pos="540"/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РФ «Об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•</w:t>
            </w:r>
            <w:r w:rsidRPr="00C6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Приоритетные направления развития российского образования на 2007-2010 гг.</w:t>
            </w:r>
          </w:p>
          <w:p w:rsidR="00F2635B" w:rsidRPr="005C510C" w:rsidRDefault="00F2635B" w:rsidP="00275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«Наша новая школа»</w:t>
            </w:r>
          </w:p>
        </w:tc>
      </w:tr>
      <w:tr w:rsidR="00F2635B" w:rsidRPr="005C510C" w:rsidTr="00890AFD">
        <w:tc>
          <w:tcPr>
            <w:tcW w:w="2448" w:type="dxa"/>
          </w:tcPr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016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Педагогический, управля</w:t>
            </w:r>
            <w:r w:rsidR="00467504">
              <w:rPr>
                <w:rFonts w:ascii="Times New Roman" w:hAnsi="Times New Roman" w:cs="Times New Roman"/>
                <w:sz w:val="24"/>
                <w:szCs w:val="24"/>
              </w:rPr>
              <w:t xml:space="preserve">ющий советы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F2635B" w:rsidRPr="005C510C" w:rsidTr="003B09C3">
        <w:trPr>
          <w:trHeight w:val="1577"/>
        </w:trPr>
        <w:tc>
          <w:tcPr>
            <w:tcW w:w="2448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6" w:type="dxa"/>
          </w:tcPr>
          <w:p w:rsidR="00F2635B" w:rsidRPr="0027523A" w:rsidRDefault="00F2635B" w:rsidP="0027523A">
            <w:pPr>
              <w:pStyle w:val="a3"/>
              <w:spacing w:before="2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C6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талантливых учащихся через оптимальную структуру   </w:t>
            </w:r>
            <w:r w:rsidRPr="0027523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 и дополнительного образования.</w:t>
            </w:r>
          </w:p>
          <w:p w:rsidR="00F2635B" w:rsidRPr="003B09C3" w:rsidRDefault="00F2635B" w:rsidP="009429FB">
            <w:pPr>
              <w:pStyle w:val="a3"/>
              <w:numPr>
                <w:ilvl w:val="0"/>
                <w:numId w:val="14"/>
              </w:numPr>
              <w:spacing w:before="20" w:after="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09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 социально-психологической поддержки способных детей</w:t>
            </w:r>
            <w:r w:rsidRPr="003B09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2635B" w:rsidRPr="005C510C" w:rsidTr="00890AFD">
        <w:tc>
          <w:tcPr>
            <w:tcW w:w="2448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16" w:type="dxa"/>
          </w:tcPr>
          <w:p w:rsidR="00F2635B" w:rsidRPr="00467504" w:rsidRDefault="00F2635B" w:rsidP="00467504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возможностей для участия </w:t>
            </w:r>
            <w:r w:rsid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способных и одарённых обучающихся</w:t>
            </w:r>
            <w:r w:rsidRP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районных, областных соревнованиях, </w:t>
            </w:r>
            <w:r w:rsidRP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выставках, различных конкурсах.</w:t>
            </w:r>
          </w:p>
          <w:p w:rsidR="00F2635B" w:rsidRPr="00C66056" w:rsidRDefault="00F2635B" w:rsidP="009429FB">
            <w:pPr>
              <w:numPr>
                <w:ilvl w:val="0"/>
                <w:numId w:val="18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укрепления здоровья одарённых детей </w:t>
            </w:r>
          </w:p>
          <w:p w:rsidR="00F2635B" w:rsidRPr="00C66056" w:rsidRDefault="00F2635B" w:rsidP="009429FB">
            <w:pPr>
              <w:numPr>
                <w:ilvl w:val="0"/>
                <w:numId w:val="18"/>
              </w:num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выявления и сопровождения одарённых детей, их специальной поддержки, создание психолого-консультационной службы для оказания психологической помощи  одарённым детям</w:t>
            </w:r>
          </w:p>
          <w:p w:rsidR="00467504" w:rsidRDefault="00467504" w:rsidP="009429FB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635B" w:rsidRPr="00C66056" w:rsidRDefault="00F2635B" w:rsidP="009429FB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отбор среди различных систем обучения тех методов и приёмов, которые способствуют развитию самостоятельности мышления, инициативности и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635B" w:rsidRPr="005C510C" w:rsidTr="00890AFD">
        <w:tc>
          <w:tcPr>
            <w:tcW w:w="2448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Сроки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5C5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6" w:type="dxa"/>
          </w:tcPr>
          <w:p w:rsidR="00F2635B" w:rsidRPr="005C510C" w:rsidRDefault="003B09C3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2009/10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– подготовительный этап;</w:t>
            </w:r>
          </w:p>
          <w:p w:rsidR="00F2635B" w:rsidRPr="003B09C3" w:rsidRDefault="003B09C3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9C3">
              <w:rPr>
                <w:rFonts w:ascii="Times New Roman" w:eastAsia="Times New Roman" w:hAnsi="Times New Roman" w:cs="Times New Roman"/>
                <w:sz w:val="24"/>
                <w:szCs w:val="24"/>
              </w:rPr>
              <w:t>2010- 2012</w:t>
            </w:r>
            <w:r w:rsidR="00F2635B" w:rsidRPr="003B0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635B" w:rsidRPr="003B09C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="00F2635B" w:rsidRPr="003B0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– основной этап;</w:t>
            </w:r>
          </w:p>
          <w:p w:rsidR="00F2635B" w:rsidRPr="0027523A" w:rsidRDefault="003B09C3" w:rsidP="00275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9C3">
              <w:rPr>
                <w:rFonts w:ascii="Times New Roman" w:eastAsia="Times New Roman" w:hAnsi="Times New Roman" w:cs="Times New Roman"/>
                <w:sz w:val="24"/>
                <w:szCs w:val="24"/>
              </w:rPr>
              <w:t>2013/14</w:t>
            </w:r>
            <w:r w:rsidR="00F2635B" w:rsidRPr="003B0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– завершающий этап</w:t>
            </w:r>
          </w:p>
        </w:tc>
      </w:tr>
      <w:tr w:rsidR="00F2635B" w:rsidRPr="005C510C" w:rsidTr="00890AFD">
        <w:tc>
          <w:tcPr>
            <w:tcW w:w="2448" w:type="dxa"/>
          </w:tcPr>
          <w:p w:rsidR="00F2635B" w:rsidRPr="005C510C" w:rsidRDefault="0027523A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деятельнос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по реализации программы </w:t>
            </w:r>
          </w:p>
        </w:tc>
        <w:tc>
          <w:tcPr>
            <w:tcW w:w="7016" w:type="dxa"/>
          </w:tcPr>
          <w:p w:rsidR="00F2635B" w:rsidRDefault="00F2635B" w:rsidP="009429FB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в</w:t>
            </w:r>
            <w:r w:rsidRPr="00C6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ыявление одаренных детей</w:t>
            </w:r>
          </w:p>
          <w:p w:rsidR="00F2635B" w:rsidRDefault="00F2635B" w:rsidP="009429F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с</w:t>
            </w:r>
            <w:r w:rsidRPr="00C6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оздание условий для оптимального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одаренных детей</w:t>
            </w:r>
          </w:p>
          <w:p w:rsidR="00F2635B" w:rsidRDefault="00F2635B" w:rsidP="009429FB">
            <w:pPr>
              <w:pStyle w:val="a3"/>
              <w:numPr>
                <w:ilvl w:val="0"/>
                <w:numId w:val="14"/>
              </w:num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и практическая реализация</w:t>
            </w:r>
            <w:r w:rsidRPr="0098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98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  <w:p w:rsidR="00F2635B" w:rsidRDefault="00F2635B" w:rsidP="009429FB">
            <w:pPr>
              <w:pStyle w:val="a3"/>
              <w:numPr>
                <w:ilvl w:val="0"/>
                <w:numId w:val="14"/>
              </w:num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 деятельность школы</w:t>
            </w:r>
          </w:p>
          <w:p w:rsidR="00F2635B" w:rsidRDefault="00F2635B" w:rsidP="009429FB">
            <w:pPr>
              <w:pStyle w:val="a3"/>
              <w:numPr>
                <w:ilvl w:val="0"/>
                <w:numId w:val="14"/>
              </w:num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виды организации работы с детьми, склонными к творческому уровню освоения отдельных образовательных областей или предметов.</w:t>
            </w:r>
          </w:p>
          <w:p w:rsidR="00F2635B" w:rsidRPr="0027523A" w:rsidRDefault="00F2635B" w:rsidP="009429FB">
            <w:pPr>
              <w:pStyle w:val="a3"/>
              <w:numPr>
                <w:ilvl w:val="0"/>
                <w:numId w:val="14"/>
              </w:num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Наблюдение, </w:t>
            </w:r>
            <w:proofErr w:type="gramStart"/>
            <w:r w:rsidRPr="0098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83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программы.</w:t>
            </w:r>
          </w:p>
        </w:tc>
      </w:tr>
      <w:tr w:rsidR="00F2635B" w:rsidRPr="005C510C" w:rsidTr="00890AFD">
        <w:tc>
          <w:tcPr>
            <w:tcW w:w="2448" w:type="dxa"/>
          </w:tcPr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Механизм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16" w:type="dxa"/>
          </w:tcPr>
          <w:p w:rsidR="00F2635B" w:rsidRPr="005C510C" w:rsidRDefault="00F2635B" w:rsidP="00751F1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реализуется </w:t>
            </w:r>
            <w:proofErr w:type="gramStart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635B" w:rsidRPr="00467504" w:rsidRDefault="00F2635B" w:rsidP="00467504">
            <w:pPr>
              <w:pStyle w:val="a3"/>
              <w:numPr>
                <w:ilvl w:val="0"/>
                <w:numId w:val="52"/>
              </w:num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методич</w:t>
            </w:r>
            <w:r w:rsidR="00467504" w:rsidRP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 объединений трен</w:t>
            </w:r>
            <w:r w:rsid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67504" w:rsidRP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ров-преподавателей</w:t>
            </w:r>
            <w:r w:rsidRP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систему методической работы, непрерывное самообразование педагогов;</w:t>
            </w:r>
          </w:p>
          <w:p w:rsidR="00467504" w:rsidRDefault="00F2635B" w:rsidP="00467504">
            <w:pPr>
              <w:pStyle w:val="a3"/>
              <w:numPr>
                <w:ilvl w:val="0"/>
                <w:numId w:val="52"/>
              </w:num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работу творческ</w:t>
            </w:r>
            <w:r w:rsid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групп тренеров</w:t>
            </w:r>
            <w:r w:rsidRP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 </w:t>
            </w:r>
          </w:p>
          <w:p w:rsidR="00F2635B" w:rsidRPr="00467504" w:rsidRDefault="00467504" w:rsidP="00467504">
            <w:pPr>
              <w:pStyle w:val="a3"/>
              <w:numPr>
                <w:ilvl w:val="0"/>
                <w:numId w:val="52"/>
              </w:num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35B" w:rsidRPr="0046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всех участников образовательного процесса</w:t>
            </w:r>
          </w:p>
        </w:tc>
      </w:tr>
    </w:tbl>
    <w:p w:rsidR="00F2635B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35B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35B" w:rsidRPr="00D47E29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Этапы и мероприятия     подпрограммы. </w:t>
      </w:r>
      <w:r w:rsidRPr="005C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Направления деятельности по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 w:rsidRPr="005C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F2635B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6822"/>
      </w:tblGrid>
      <w:tr w:rsidR="00F2635B" w:rsidRPr="005C510C" w:rsidTr="00751F1F">
        <w:tc>
          <w:tcPr>
            <w:tcW w:w="2749" w:type="dxa"/>
            <w:vMerge w:val="restart"/>
            <w:vAlign w:val="center"/>
          </w:tcPr>
          <w:p w:rsidR="00F2635B" w:rsidRPr="006F7A28" w:rsidRDefault="00F2635B" w:rsidP="00751F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выявление одаренных детей</w:t>
            </w:r>
          </w:p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5C510C" w:rsidRDefault="00F2635B" w:rsidP="007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6F7A28" w:rsidRDefault="00F2635B" w:rsidP="00751F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5C510C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педагогов с научными данными </w:t>
            </w:r>
            <w:proofErr w:type="gramStart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психологических   </w:t>
            </w:r>
          </w:p>
          <w:p w:rsidR="00F2635B" w:rsidRPr="005C510C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особенностях и методических приемах работы с </w:t>
            </w:r>
            <w:proofErr w:type="gramStart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одаренными</w:t>
            </w:r>
            <w:proofErr w:type="gramEnd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2635B" w:rsidRPr="005C510C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детьми.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6F7A28" w:rsidRDefault="00F2635B" w:rsidP="00751F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5C510C" w:rsidRDefault="00F2635B" w:rsidP="007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6F7A28" w:rsidRDefault="00F2635B" w:rsidP="00751F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1A229E" w:rsidRDefault="00F2635B" w:rsidP="009429F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через методическую учебу, педсоветы,   </w:t>
            </w:r>
          </w:p>
          <w:p w:rsidR="00F2635B" w:rsidRPr="005C510C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самообразование, курсы повышения квалификации.</w:t>
            </w:r>
          </w:p>
          <w:p w:rsidR="00F2635B" w:rsidRPr="005C510C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2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Накопление библиотечного фонда по данному вопросу.</w:t>
            </w:r>
          </w:p>
          <w:p w:rsidR="00F2635B" w:rsidRPr="005C510C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3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Знакомство педагогов с приемами </w:t>
            </w:r>
            <w:proofErr w:type="gramStart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целенаправленного</w:t>
            </w:r>
            <w:proofErr w:type="gramEnd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2635B" w:rsidRPr="005C510C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педагогического наблюдения, диагностики.</w:t>
            </w:r>
          </w:p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 xml:space="preserve">      4</w:t>
            </w:r>
            <w:r w:rsidRPr="005C510C">
              <w:rPr>
                <w:rFonts w:eastAsia="Times New Roman"/>
              </w:rPr>
              <w:t xml:space="preserve">. </w:t>
            </w:r>
            <w:r w:rsidRPr="00467504">
              <w:rPr>
                <w:rFonts w:ascii="Times New Roman" w:eastAsia="Times New Roman" w:hAnsi="Times New Roman" w:cs="Times New Roman"/>
              </w:rPr>
              <w:t>Проведение различных конкур</w:t>
            </w:r>
            <w:r w:rsidR="00467504">
              <w:rPr>
                <w:rFonts w:ascii="Times New Roman" w:eastAsia="Times New Roman" w:hAnsi="Times New Roman" w:cs="Times New Roman"/>
              </w:rPr>
              <w:t>сов, мероприятий,</w:t>
            </w:r>
            <w:r w:rsidRPr="00467504">
              <w:rPr>
                <w:rFonts w:ascii="Times New Roman" w:eastAsia="Times New Roman" w:hAnsi="Times New Roman" w:cs="Times New Roman"/>
              </w:rPr>
              <w:t xml:space="preserve"> </w:t>
            </w:r>
            <w:r w:rsidR="00467504">
              <w:rPr>
                <w:rFonts w:ascii="Times New Roman" w:eastAsia="Times New Roman" w:hAnsi="Times New Roman" w:cs="Times New Roman"/>
              </w:rPr>
              <w:t xml:space="preserve">игр, и др., позволяющих </w:t>
            </w:r>
            <w:proofErr w:type="gramStart"/>
            <w:r w:rsidR="00467504">
              <w:rPr>
                <w:rFonts w:ascii="Times New Roman" w:eastAsia="Times New Roman" w:hAnsi="Times New Roman" w:cs="Times New Roman"/>
              </w:rPr>
              <w:t>обучаю</w:t>
            </w:r>
            <w:r w:rsidRPr="00467504">
              <w:rPr>
                <w:rFonts w:ascii="Times New Roman" w:eastAsia="Times New Roman" w:hAnsi="Times New Roman" w:cs="Times New Roman"/>
              </w:rPr>
              <w:t>щимся</w:t>
            </w:r>
            <w:proofErr w:type="gramEnd"/>
            <w:r w:rsidRPr="00467504">
              <w:rPr>
                <w:rFonts w:ascii="Times New Roman" w:eastAsia="Times New Roman" w:hAnsi="Times New Roman" w:cs="Times New Roman"/>
              </w:rPr>
              <w:t xml:space="preserve"> проявить свои способности.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6F7A28" w:rsidRDefault="00F2635B" w:rsidP="00751F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6F7A28" w:rsidRDefault="00F2635B" w:rsidP="00751F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5C510C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по выявлению одаренных детей</w:t>
            </w:r>
          </w:p>
        </w:tc>
      </w:tr>
      <w:tr w:rsidR="00F2635B" w:rsidRPr="005C510C" w:rsidTr="00751F1F">
        <w:tc>
          <w:tcPr>
            <w:tcW w:w="2749" w:type="dxa"/>
            <w:vMerge w:val="restart"/>
            <w:vAlign w:val="center"/>
          </w:tcPr>
          <w:p w:rsidR="00F2635B" w:rsidRPr="006F7A28" w:rsidRDefault="00F2635B" w:rsidP="00751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создание условий для оптимального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7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одаренных детей</w:t>
            </w:r>
          </w:p>
        </w:tc>
        <w:tc>
          <w:tcPr>
            <w:tcW w:w="6822" w:type="dxa"/>
          </w:tcPr>
          <w:p w:rsidR="00F2635B" w:rsidRPr="005C510C" w:rsidRDefault="00F2635B" w:rsidP="007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6F7A28" w:rsidRDefault="00F2635B" w:rsidP="00751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67504">
              <w:rPr>
                <w:rFonts w:ascii="Times New Roman" w:eastAsia="Times New Roman" w:hAnsi="Times New Roman" w:cs="Times New Roman"/>
              </w:rPr>
              <w:t xml:space="preserve">Отбор среди различных систем обучения тех методов и </w:t>
            </w:r>
          </w:p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67504">
              <w:rPr>
                <w:rFonts w:ascii="Times New Roman" w:eastAsia="Times New Roman" w:hAnsi="Times New Roman" w:cs="Times New Roman"/>
              </w:rPr>
              <w:t xml:space="preserve">    приемов, которые способствуют развитию самостоятельности </w:t>
            </w:r>
          </w:p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467504">
              <w:rPr>
                <w:rFonts w:ascii="Times New Roman" w:eastAsia="Times New Roman" w:hAnsi="Times New Roman" w:cs="Times New Roman"/>
              </w:rPr>
              <w:t xml:space="preserve">    мышления, инициативности и творчества.</w:t>
            </w:r>
          </w:p>
          <w:p w:rsidR="00F2635B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6F7A28" w:rsidRDefault="00F2635B" w:rsidP="00751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5C510C" w:rsidRDefault="00F2635B" w:rsidP="0075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5C510C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возможности совершенствовать способности в   совместной деятельности со сверстниками, руководителем через самостоятельную работу.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5C510C" w:rsidRDefault="00F2635B" w:rsidP="0075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5C510C" w:rsidRDefault="00F2635B" w:rsidP="007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5C510C" w:rsidRDefault="00F2635B" w:rsidP="0075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5C510C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</w:tr>
      <w:tr w:rsidR="00F2635B" w:rsidRPr="005C510C" w:rsidTr="00751F1F">
        <w:tc>
          <w:tcPr>
            <w:tcW w:w="2749" w:type="dxa"/>
            <w:vMerge w:val="restart"/>
            <w:vAlign w:val="center"/>
          </w:tcPr>
          <w:p w:rsidR="00F2635B" w:rsidRPr="00C83220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Организация и </w:t>
            </w:r>
            <w:r w:rsidRPr="00C8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реализация подпрограммы </w:t>
            </w:r>
          </w:p>
          <w:p w:rsidR="00F2635B" w:rsidRPr="005C510C" w:rsidRDefault="00F2635B" w:rsidP="0075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2635B" w:rsidRPr="005C510C" w:rsidTr="00751F1F">
        <w:trPr>
          <w:trHeight w:val="569"/>
        </w:trPr>
        <w:tc>
          <w:tcPr>
            <w:tcW w:w="2749" w:type="dxa"/>
            <w:vMerge/>
            <w:vAlign w:val="center"/>
          </w:tcPr>
          <w:p w:rsidR="00F2635B" w:rsidRPr="005C510C" w:rsidRDefault="00F2635B" w:rsidP="0075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пакета документов для изучения и применения в данном направлении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5C510C" w:rsidRDefault="00F2635B" w:rsidP="0075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F2635B" w:rsidRPr="005C510C" w:rsidTr="00467504">
        <w:trPr>
          <w:trHeight w:val="5131"/>
        </w:trPr>
        <w:tc>
          <w:tcPr>
            <w:tcW w:w="2749" w:type="dxa"/>
            <w:vMerge/>
            <w:vAlign w:val="center"/>
          </w:tcPr>
          <w:p w:rsidR="00F2635B" w:rsidRPr="00C83220" w:rsidRDefault="00F2635B" w:rsidP="0075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1. </w:t>
            </w: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принципов образования ст. Закона РФ «Об образовании»</w:t>
            </w:r>
          </w:p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Экспертиза имеющейся нормативно-правовой базы, выводы, направление на социальную защиту и поддержку одаренных детей.</w:t>
            </w:r>
          </w:p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необходимой психолого-педагогической работы среди родителей способных учащихся.</w:t>
            </w:r>
          </w:p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Разработка системы мер по повышению квалификации </w:t>
            </w:r>
            <w:proofErr w:type="spellStart"/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работающих с одаренными детьми.</w:t>
            </w:r>
          </w:p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5. Создание творческого объединени</w:t>
            </w:r>
            <w:r w:rsidR="00467504"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я тренеров</w:t>
            </w: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67504"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работающих с одаренными детьми</w:t>
            </w:r>
          </w:p>
          <w:p w:rsidR="00F2635B" w:rsidRPr="00467504" w:rsidRDefault="00467504" w:rsidP="004675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F2635B"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Ежегодный анализ состоян</w:t>
            </w: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и результатов работы тренеров с </w:t>
            </w:r>
            <w:proofErr w:type="gramStart"/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талантливыми</w:t>
            </w:r>
            <w:proofErr w:type="gramEnd"/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</w:t>
            </w:r>
            <w:r w:rsidR="00F2635B"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щимися, принятие необходимых управленческих коррекционно-направляющих решений.</w:t>
            </w:r>
          </w:p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8. Обогащение и распространение опыта педагогов, работающих с одаренными детьми.</w:t>
            </w:r>
          </w:p>
          <w:p w:rsidR="00F2635B" w:rsidRPr="005C510C" w:rsidRDefault="00F2635B" w:rsidP="00467504">
            <w:pPr>
              <w:pStyle w:val="a6"/>
              <w:rPr>
                <w:rFonts w:eastAsia="Times New Roman"/>
              </w:rPr>
            </w:pP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9. Создание банка педагогической информации по работе с одаренными детьми</w:t>
            </w:r>
            <w:r w:rsidR="0027523A"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tabs>
                <w:tab w:val="left" w:pos="540"/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1. Обогащение и распространение опыта педагогов, работающих с одаренными детьми.</w:t>
            </w:r>
          </w:p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банка педагогической информации по работе с одаренными детьми.</w:t>
            </w:r>
          </w:p>
        </w:tc>
      </w:tr>
      <w:tr w:rsidR="00F2635B" w:rsidRPr="005C510C" w:rsidTr="00751F1F">
        <w:tc>
          <w:tcPr>
            <w:tcW w:w="2749" w:type="dxa"/>
            <w:vMerge w:val="restart"/>
            <w:vAlign w:val="center"/>
          </w:tcPr>
          <w:p w:rsidR="00F2635B" w:rsidRPr="00C83220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Организационная деятельность школы</w:t>
            </w:r>
          </w:p>
          <w:p w:rsidR="00F2635B" w:rsidRDefault="00F2635B" w:rsidP="00751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Default="00F2635B" w:rsidP="00751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консилиумы, совещания по результатам диагностирования.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Default="00F2635B" w:rsidP="00751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C83220" w:rsidRDefault="00F2635B" w:rsidP="00751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патрона</w:t>
            </w:r>
            <w:r w:rsidR="000D3D9B">
              <w:rPr>
                <w:rFonts w:ascii="Times New Roman" w:eastAsia="Times New Roman" w:hAnsi="Times New Roman" w:cs="Times New Roman"/>
                <w:sz w:val="24"/>
                <w:szCs w:val="24"/>
              </w:rPr>
              <w:t>жа между тренерами-преподавателями и способными обучаю</w:t>
            </w: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щимися.</w:t>
            </w:r>
          </w:p>
          <w:p w:rsidR="00F2635B" w:rsidRPr="00467504" w:rsidRDefault="00F2635B" w:rsidP="0046750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Организация методической работы с </w:t>
            </w:r>
            <w:proofErr w:type="spellStart"/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 w:rsidRPr="00467504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обеспечение у</w:t>
            </w:r>
            <w:r w:rsidR="000D3D9B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чебно-методической литературой.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C83220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C83220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анализ режима работы</w:t>
            </w:r>
          </w:p>
        </w:tc>
      </w:tr>
      <w:tr w:rsidR="00F2635B" w:rsidRPr="005C510C" w:rsidTr="00751F1F">
        <w:tc>
          <w:tcPr>
            <w:tcW w:w="2749" w:type="dxa"/>
            <w:vMerge w:val="restart"/>
            <w:vAlign w:val="center"/>
          </w:tcPr>
          <w:p w:rsidR="00F2635B" w:rsidRPr="00C83220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и виды организации работы с детьми, склонными к творческому уровню освоения отдельных образовательных областей или предметов.</w:t>
            </w:r>
          </w:p>
          <w:p w:rsidR="00F2635B" w:rsidRPr="00C83220" w:rsidRDefault="00F2635B" w:rsidP="00751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C83220" w:rsidRDefault="00F2635B" w:rsidP="00751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форм и методов организации работы с детьми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C83220" w:rsidRDefault="00F2635B" w:rsidP="00751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D47E29" w:rsidRDefault="00F2635B" w:rsidP="00751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проведение школьных соревнований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Участие в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республиканских соревнованиях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635B" w:rsidRPr="005C510C" w:rsidRDefault="00B3520B" w:rsidP="0027523A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2635B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и проведение интеллектуальных игр, конкурсов, научно-практических конференций.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C83220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C83220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результатов.</w:t>
            </w:r>
          </w:p>
        </w:tc>
      </w:tr>
      <w:tr w:rsidR="00F2635B" w:rsidRPr="005C510C" w:rsidTr="00751F1F">
        <w:tc>
          <w:tcPr>
            <w:tcW w:w="2749" w:type="dxa"/>
            <w:vMerge w:val="restart"/>
            <w:vAlign w:val="center"/>
          </w:tcPr>
          <w:p w:rsidR="00F2635B" w:rsidRPr="00353DBE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Наблюдение, </w:t>
            </w:r>
            <w:proofErr w:type="gramStart"/>
            <w:r w:rsidRPr="00353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53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выполнением программы.</w:t>
            </w:r>
          </w:p>
          <w:p w:rsidR="00F2635B" w:rsidRPr="00C83220" w:rsidRDefault="00F2635B" w:rsidP="00751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Подготовительный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C83220" w:rsidRDefault="00F2635B" w:rsidP="00751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вопросов организации и отслеживания резу</w:t>
            </w:r>
            <w:r w:rsid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льтатов работы со </w:t>
            </w:r>
            <w:proofErr w:type="gramStart"/>
            <w:r w:rsid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способными</w:t>
            </w:r>
            <w:proofErr w:type="gramEnd"/>
            <w:r w:rsid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щимися.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C83220" w:rsidRDefault="00F2635B" w:rsidP="00751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F2635B" w:rsidRPr="005C510C" w:rsidTr="00BA7A53">
        <w:trPr>
          <w:trHeight w:val="1136"/>
        </w:trPr>
        <w:tc>
          <w:tcPr>
            <w:tcW w:w="2749" w:type="dxa"/>
            <w:vMerge/>
            <w:vAlign w:val="center"/>
          </w:tcPr>
          <w:p w:rsidR="00F2635B" w:rsidRPr="00D47E29" w:rsidRDefault="00F2635B" w:rsidP="00751F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Проведение контрольных с</w:t>
            </w:r>
            <w:r w:rsid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резов, тестов, анкетирования обучаю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творческого уровня.</w:t>
            </w:r>
          </w:p>
          <w:p w:rsidR="00F2635B" w:rsidRPr="005C510C" w:rsidRDefault="00F2635B" w:rsidP="0027523A">
            <w:pPr>
              <w:tabs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Проведение школьных и групповых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конференций, конкурсов, творческих отчетов.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353DBE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 этап</w:t>
            </w:r>
          </w:p>
        </w:tc>
      </w:tr>
      <w:tr w:rsidR="00F2635B" w:rsidRPr="005C510C" w:rsidTr="00751F1F">
        <w:tc>
          <w:tcPr>
            <w:tcW w:w="2749" w:type="dxa"/>
            <w:vMerge/>
            <w:vAlign w:val="center"/>
          </w:tcPr>
          <w:p w:rsidR="00F2635B" w:rsidRPr="00353DBE" w:rsidRDefault="00F2635B" w:rsidP="00751F1F">
            <w:pPr>
              <w:tabs>
                <w:tab w:val="left" w:pos="3330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</w:tcPr>
          <w:p w:rsidR="00F2635B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результатов. Планирование на будущее</w:t>
            </w:r>
          </w:p>
        </w:tc>
      </w:tr>
    </w:tbl>
    <w:p w:rsidR="00F2635B" w:rsidRDefault="00F2635B" w:rsidP="00F2635B">
      <w:pPr>
        <w:tabs>
          <w:tab w:val="left" w:pos="3330"/>
        </w:tabs>
        <w:spacing w:before="20" w:after="2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35B" w:rsidRPr="005C510C" w:rsidRDefault="00F2635B" w:rsidP="00BA7A53">
      <w:pPr>
        <w:tabs>
          <w:tab w:val="left" w:pos="3330"/>
        </w:tabs>
        <w:spacing w:before="20" w:after="2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мероприятий по выполнению программы «</w:t>
      </w:r>
      <w:r w:rsidR="00890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творческого потенциала</w:t>
      </w:r>
      <w:r w:rsidR="00BA7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  </w:t>
      </w:r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2008-2010 </w:t>
      </w:r>
      <w:proofErr w:type="spellStart"/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  <w:proofErr w:type="gramStart"/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spellEnd"/>
      <w:proofErr w:type="gramEnd"/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1018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864"/>
        <w:gridCol w:w="2004"/>
        <w:gridCol w:w="2679"/>
      </w:tblGrid>
      <w:tr w:rsidR="00F2635B" w:rsidRPr="005C510C" w:rsidTr="00751F1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2635B" w:rsidRPr="005C510C" w:rsidTr="00751F1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одаренных детей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5B" w:rsidRDefault="00B3520B" w:rsidP="00751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Г.В.</w:t>
            </w:r>
          </w:p>
          <w:p w:rsidR="00B3520B" w:rsidRPr="005C510C" w:rsidRDefault="00B3520B" w:rsidP="00751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Н.Н.</w:t>
            </w:r>
          </w:p>
        </w:tc>
      </w:tr>
      <w:tr w:rsidR="00F2635B" w:rsidRPr="005C510C" w:rsidTr="00B3520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совещания по результата</w:t>
            </w:r>
            <w:r w:rsid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диагностирования </w:t>
            </w:r>
            <w:proofErr w:type="gramStart"/>
            <w:r w:rsid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способных</w:t>
            </w:r>
            <w:proofErr w:type="gramEnd"/>
            <w:r w:rsid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B" w:rsidRPr="00B3520B" w:rsidRDefault="00B3520B" w:rsidP="00B35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20B">
              <w:rPr>
                <w:rFonts w:ascii="Times New Roman" w:hAnsi="Times New Roman" w:cs="Times New Roman"/>
                <w:sz w:val="24"/>
                <w:szCs w:val="24"/>
              </w:rPr>
              <w:t>Кузьмин Г.В.</w:t>
            </w:r>
          </w:p>
          <w:p w:rsidR="00F2635B" w:rsidRPr="005C510C" w:rsidRDefault="00B3520B" w:rsidP="00B35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20B">
              <w:rPr>
                <w:rFonts w:ascii="Times New Roman" w:hAnsi="Times New Roman" w:cs="Times New Roman"/>
                <w:sz w:val="24"/>
                <w:szCs w:val="24"/>
              </w:rPr>
              <w:t>Осипова Н.Н.</w:t>
            </w:r>
          </w:p>
        </w:tc>
      </w:tr>
      <w:tr w:rsidR="00F2635B" w:rsidRPr="005C510C" w:rsidTr="00B3520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 w:rsid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патронажа между способными обучающимися и тренерами-преподавателями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F2635B" w:rsidRPr="005C510C" w:rsidRDefault="00F2635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B" w:rsidRPr="00B3520B" w:rsidRDefault="00B3520B" w:rsidP="00B3520B">
            <w:pPr>
              <w:tabs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 Г.В.</w:t>
            </w:r>
          </w:p>
          <w:p w:rsidR="00F2635B" w:rsidRPr="005C510C" w:rsidRDefault="00B3520B" w:rsidP="00B3520B">
            <w:pPr>
              <w:tabs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 Н.Н.</w:t>
            </w:r>
          </w:p>
        </w:tc>
      </w:tr>
      <w:tr w:rsidR="00B3520B" w:rsidRPr="005C510C" w:rsidTr="00B3520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проведение школьных соревнований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B" w:rsidRPr="00B3520B" w:rsidRDefault="00B3520B" w:rsidP="00FA34EC">
            <w:pPr>
              <w:tabs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 Г.В.</w:t>
            </w:r>
          </w:p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 Н.Н.</w:t>
            </w:r>
          </w:p>
        </w:tc>
      </w:tr>
      <w:tr w:rsidR="00B3520B" w:rsidRPr="005C510C" w:rsidTr="00751F1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 соревнованиях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 Н.Н.</w:t>
            </w:r>
          </w:p>
        </w:tc>
      </w:tr>
      <w:tr w:rsidR="00B3520B" w:rsidRPr="005C510C" w:rsidTr="00751F1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корректировка результативности и выполнения программы «Одаренные дети»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 г, 2009г</w:t>
            </w:r>
          </w:p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B3520B" w:rsidRPr="005C510C" w:rsidTr="00751F1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B3520B" w:rsidRPr="005C510C" w:rsidTr="00751F1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Тренеры-преподаватели</w:t>
            </w:r>
          </w:p>
        </w:tc>
      </w:tr>
      <w:tr w:rsidR="00B3520B" w:rsidRPr="005C510C" w:rsidTr="00751F1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поощрений победителей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соревнований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tabs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B3520B" w:rsidRPr="005C510C" w:rsidTr="00751F1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поощрений победителей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соревнований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B3520B" w:rsidRPr="005C510C" w:rsidTr="00B3520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B" w:rsidRPr="005C510C" w:rsidRDefault="00B3520B" w:rsidP="00FA34E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опыта работы тренеров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работающих  с одаренными детьми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3" w:rsidRPr="00BA7A53" w:rsidRDefault="00BA7A53" w:rsidP="00BA7A53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B3520B" w:rsidRPr="005C510C" w:rsidRDefault="00BA7A53" w:rsidP="00BA7A53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 Н.Н.</w:t>
            </w:r>
          </w:p>
        </w:tc>
      </w:tr>
      <w:tr w:rsidR="00B3520B" w:rsidRPr="005C510C" w:rsidTr="00751F1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FA34E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предметных недель и декад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0B" w:rsidRPr="005C510C" w:rsidRDefault="00B3520B" w:rsidP="00751F1F">
            <w:pPr>
              <w:tabs>
                <w:tab w:val="left" w:pos="33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  МО</w:t>
            </w:r>
          </w:p>
        </w:tc>
      </w:tr>
    </w:tbl>
    <w:p w:rsidR="00BA7A53" w:rsidRDefault="00BA7A53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A53" w:rsidRDefault="00BA7A53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35B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5C510C">
        <w:rPr>
          <w:rFonts w:ascii="Times New Roman" w:eastAsia="Times New Roman" w:hAnsi="Times New Roman" w:cs="Times New Roman"/>
          <w:b/>
          <w:sz w:val="24"/>
          <w:szCs w:val="24"/>
        </w:rPr>
        <w:t>Прогнозируемые результаты программы</w:t>
      </w:r>
    </w:p>
    <w:p w:rsidR="00F2635B" w:rsidRDefault="00F2635B" w:rsidP="00F263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41CF">
        <w:rPr>
          <w:rFonts w:ascii="Times New Roman" w:eastAsia="Times New Roman" w:hAnsi="Times New Roman" w:cs="Times New Roman"/>
          <w:sz w:val="24"/>
          <w:szCs w:val="24"/>
        </w:rPr>
        <w:t>Реализация программы призвана способствовать</w:t>
      </w:r>
      <w:r w:rsidRPr="005C510C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F2635B" w:rsidRPr="006F7A28" w:rsidRDefault="00F2635B" w:rsidP="009429FB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A2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 условий для сохранения и приумножения интеллектуальн</w:t>
      </w:r>
      <w:r w:rsidR="0078244F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творческого потенциала обучаю</w:t>
      </w:r>
      <w:r w:rsidRPr="006F7A2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щихся;</w:t>
      </w:r>
    </w:p>
    <w:p w:rsidR="00F2635B" w:rsidRPr="006F7A28" w:rsidRDefault="00F2635B" w:rsidP="009429FB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A2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 системы подготовки, переподготовки и повышени</w:t>
      </w:r>
      <w:r w:rsidR="00BA7A53">
        <w:rPr>
          <w:rFonts w:ascii="Times New Roman" w:eastAsia="Times New Roman" w:hAnsi="Times New Roman" w:cs="Times New Roman"/>
          <w:color w:val="000000"/>
          <w:sz w:val="24"/>
          <w:szCs w:val="24"/>
        </w:rPr>
        <w:t>я квалификации педагогов</w:t>
      </w:r>
      <w:r w:rsidRPr="006F7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работы с одарёнными детьми;</w:t>
      </w:r>
    </w:p>
    <w:p w:rsidR="00F2635B" w:rsidRPr="006F7A28" w:rsidRDefault="00F2635B" w:rsidP="009429FB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A2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 условий для укрепления здоровья одарённых детей;</w:t>
      </w:r>
    </w:p>
    <w:p w:rsidR="00F2635B" w:rsidRPr="006F7A28" w:rsidRDefault="00F2635B" w:rsidP="009429FB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A2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 качества обр</w:t>
      </w:r>
      <w:r w:rsidR="00BA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азования и воспитания </w:t>
      </w:r>
      <w:proofErr w:type="gramStart"/>
      <w:r w:rsidR="00BA7A5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BA7A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7A53" w:rsidRPr="00BA7A53" w:rsidRDefault="00F2635B" w:rsidP="00BA7A53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A2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банка технологии и программ для ранней диагнос</w:t>
      </w:r>
      <w:r w:rsidR="00BA7A53">
        <w:rPr>
          <w:rFonts w:ascii="Times New Roman" w:eastAsia="Times New Roman" w:hAnsi="Times New Roman" w:cs="Times New Roman"/>
          <w:color w:val="000000"/>
          <w:sz w:val="24"/>
          <w:szCs w:val="24"/>
        </w:rPr>
        <w:t>тики способных и одаренных детей.</w:t>
      </w:r>
    </w:p>
    <w:p w:rsidR="0027523A" w:rsidRDefault="00E04E94" w:rsidP="0027523A">
      <w:pPr>
        <w:spacing w:line="240" w:lineRule="auto"/>
        <w:rPr>
          <w:color w:val="000000"/>
          <w:sz w:val="28"/>
          <w:szCs w:val="28"/>
        </w:rPr>
      </w:pPr>
      <w:r w:rsidRPr="00BB73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 </w:t>
      </w:r>
      <w:r w:rsidRPr="004B119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80F9F">
        <w:rPr>
          <w:rFonts w:ascii="Times New Roman" w:hAnsi="Times New Roman" w:cs="Times New Roman"/>
          <w:b/>
          <w:color w:val="000000"/>
          <w:sz w:val="24"/>
          <w:szCs w:val="24"/>
        </w:rPr>
        <w:t>Система педагогических советов</w:t>
      </w:r>
      <w:r w:rsidRPr="004B1190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380F9F">
        <w:rPr>
          <w:color w:val="000000"/>
          <w:sz w:val="28"/>
          <w:szCs w:val="28"/>
        </w:rPr>
        <w:t xml:space="preserve">     </w:t>
      </w:r>
    </w:p>
    <w:p w:rsidR="00380F9F" w:rsidRPr="00380F9F" w:rsidRDefault="00380F9F" w:rsidP="0027523A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04E94">
        <w:rPr>
          <w:rFonts w:ascii="Times New Roman" w:hAnsi="Times New Roman" w:cs="Times New Roman"/>
          <w:b/>
          <w:sz w:val="24"/>
          <w:szCs w:val="24"/>
        </w:rPr>
        <w:t>Обоснование для выдвижения подпрограммы.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решения новых задач в рамках модернизации российской системы образования, определяет актуальность педагогической инновационной деятельности, которая  является ведущим средством развития образовательного учреждения. </w:t>
      </w:r>
    </w:p>
    <w:p w:rsidR="00380F9F" w:rsidRPr="00473BD0" w:rsidRDefault="00380F9F" w:rsidP="0027523A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освоения педагогическим коллективом нововведений появляется острая нужда в квалифицированных кадрах, способных работать по - новому, имеющих желание самостоятельно и правильно войти в инновационные процессы. </w:t>
      </w:r>
    </w:p>
    <w:p w:rsidR="0027523A" w:rsidRDefault="00380F9F" w:rsidP="0027523A">
      <w:pPr>
        <w:shd w:val="clear" w:color="auto" w:fill="FFFFFF"/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 достичь заметных успехов усилиями только админи</w:t>
      </w:r>
      <w:r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страц</w:t>
      </w:r>
      <w:r w:rsidR="00BA7A53">
        <w:rPr>
          <w:rFonts w:ascii="Times New Roman" w:eastAsia="Times New Roman" w:hAnsi="Times New Roman" w:cs="Times New Roman"/>
          <w:color w:val="000000"/>
          <w:sz w:val="24"/>
          <w:szCs w:val="24"/>
        </w:rPr>
        <w:t>ии или отдельной группы тренеров</w:t>
      </w:r>
      <w:r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поскольку рост профессионализма — ре</w:t>
      </w:r>
      <w:r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 деятельности коллектива едино</w:t>
      </w:r>
      <w:r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мышленников. В связи с этим требуется поиск таких форм и методов работы, которые будут способствовать  совершенствованию профессионализма каждого педагога и коллектива в целом. Целенаправленная работа по совершенствованию педагогического мастерства должна стать приоритетным направлением методической деятельности школы.         </w:t>
      </w:r>
    </w:p>
    <w:p w:rsidR="00380F9F" w:rsidRPr="0027523A" w:rsidRDefault="00380F9F" w:rsidP="0027523A">
      <w:pPr>
        <w:shd w:val="clear" w:color="auto" w:fill="FFFFFF"/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Одним  из методических условий   повышения профессиональной компетентности, </w:t>
      </w:r>
      <w:proofErr w:type="gramStart"/>
      <w:r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473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следовательно и (успешности) результативности педагогов,  на наш взгляд, является выстраивание  системы тематических педагогических советов.</w:t>
      </w:r>
      <w:r w:rsidRPr="00380F9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</w:t>
      </w:r>
      <w:r w:rsidRPr="00380F9F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агогический </w:t>
      </w:r>
      <w:r w:rsidRPr="00380F9F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 принял за основу три составляющих  профессиональной успешности (результативности)  педагогического коллектива</w:t>
      </w:r>
      <w:r w:rsidR="002752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04E94" w:rsidRPr="002C336F" w:rsidRDefault="00E04E94" w:rsidP="00E04E94">
      <w:pPr>
        <w:pStyle w:val="a3"/>
        <w:tabs>
          <w:tab w:val="left" w:pos="900"/>
        </w:tabs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04E94" w:rsidRPr="00380F9F" w:rsidRDefault="00380F9F" w:rsidP="00380F9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1.</w:t>
      </w:r>
      <w:r w:rsidR="00E04E94" w:rsidRPr="00380F9F">
        <w:rPr>
          <w:rFonts w:ascii="Times New Roman" w:eastAsia="Times New Roman" w:hAnsi="Times New Roman" w:cs="Times New Roman"/>
          <w:sz w:val="24"/>
          <w:szCs w:val="24"/>
        </w:rPr>
        <w:t>Вклад педагогов  в собственное саморазвитие</w:t>
      </w:r>
    </w:p>
    <w:p w:rsidR="0027523A" w:rsidRDefault="00380F9F" w:rsidP="0027523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380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F9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04E94" w:rsidRPr="00380F9F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="00BA7A53">
        <w:rPr>
          <w:rFonts w:ascii="Times New Roman" w:eastAsia="Times New Roman" w:hAnsi="Times New Roman" w:cs="Times New Roman"/>
          <w:sz w:val="24"/>
          <w:szCs w:val="24"/>
        </w:rPr>
        <w:t xml:space="preserve">  педагогов  в развитие обучающихся</w:t>
      </w:r>
      <w:r w:rsidRPr="00380F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3. </w:t>
      </w:r>
      <w:r w:rsidR="00E04E94" w:rsidRPr="00380F9F">
        <w:rPr>
          <w:rFonts w:ascii="Times New Roman" w:eastAsia="Times New Roman" w:hAnsi="Times New Roman" w:cs="Times New Roman"/>
          <w:sz w:val="24"/>
          <w:szCs w:val="24"/>
        </w:rPr>
        <w:t xml:space="preserve">Вклад педагогов в развитие  </w:t>
      </w:r>
      <w:r w:rsidR="0078244F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="00E04E94" w:rsidRPr="00380F9F">
        <w:rPr>
          <w:rFonts w:ascii="Times New Roman" w:eastAsia="Times New Roman" w:hAnsi="Times New Roman" w:cs="Times New Roman"/>
          <w:sz w:val="24"/>
          <w:szCs w:val="24"/>
        </w:rPr>
        <w:t>школы, системы образования района</w:t>
      </w:r>
    </w:p>
    <w:p w:rsidR="0027523A" w:rsidRDefault="0027523A" w:rsidP="0027523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E04E94" w:rsidRPr="00380F9F" w:rsidRDefault="00E04E94" w:rsidP="0027523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380F9F">
        <w:rPr>
          <w:rFonts w:ascii="Times New Roman" w:hAnsi="Times New Roman" w:cs="Times New Roman"/>
          <w:sz w:val="24"/>
          <w:szCs w:val="24"/>
        </w:rPr>
        <w:t xml:space="preserve"> </w:t>
      </w:r>
      <w:r w:rsidR="00380F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80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Актуальной является и проблема управления процессом повышения  профессионализма  педагогов, так как педагогический коллектив рассматривается  нами как необходимый ресурс способствующий удовлетвор</w:t>
      </w:r>
      <w:r w:rsidR="00BA7A53">
        <w:rPr>
          <w:rFonts w:ascii="Times New Roman" w:eastAsia="Times New Roman" w:hAnsi="Times New Roman" w:cs="Times New Roman"/>
          <w:color w:val="000000"/>
          <w:sz w:val="24"/>
          <w:szCs w:val="24"/>
        </w:rPr>
        <w:t>ению запросов и потребностей обучаю</w:t>
      </w:r>
      <w:r w:rsidRPr="00380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щихся. Данная программа призвана привлечь каждого педагога к управлению </w:t>
      </w:r>
      <w:r w:rsidR="0078244F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 w:rsidRPr="00380F9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 в решении  различных проблем.</w:t>
      </w:r>
      <w:r w:rsidRPr="00380F9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380F9F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программы позволит обеспечить повышение качества  образования в   </w:t>
      </w:r>
      <w:r w:rsidR="0078244F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Pr="00380F9F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E04E94" w:rsidRPr="00155D1E" w:rsidRDefault="00E04E94" w:rsidP="00E04E94">
      <w:pPr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B09C3" w:rsidRDefault="00E04E94" w:rsidP="00E04E94">
      <w:pPr>
        <w:shd w:val="clear" w:color="auto" w:fill="FFFFFF"/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B09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04E94" w:rsidRPr="005C510C" w:rsidRDefault="00E04E94" w:rsidP="00E04E94">
      <w:pPr>
        <w:shd w:val="clear" w:color="auto" w:fill="FFFFFF"/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2. </w:t>
      </w:r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Паспорт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</w:t>
      </w:r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380F9F">
        <w:rPr>
          <w:rFonts w:ascii="Times New Roman" w:hAnsi="Times New Roman" w:cs="Times New Roman"/>
          <w:b/>
          <w:color w:val="000000"/>
          <w:sz w:val="24"/>
          <w:szCs w:val="24"/>
        </w:rPr>
        <w:t>Система педагогических советов</w:t>
      </w:r>
      <w:r w:rsidRPr="004B1190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E04E94" w:rsidRPr="005C510C" w:rsidRDefault="00E04E94" w:rsidP="00E04E94">
      <w:pPr>
        <w:shd w:val="clear" w:color="auto" w:fill="FFFFFF"/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16"/>
      </w:tblGrid>
      <w:tr w:rsidR="00E04E94" w:rsidRPr="005C510C" w:rsidTr="00E04E94">
        <w:tc>
          <w:tcPr>
            <w:tcW w:w="2448" w:type="dxa"/>
          </w:tcPr>
          <w:p w:rsidR="00E04E94" w:rsidRPr="002B79FE" w:rsidRDefault="00E04E94" w:rsidP="00E04E94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разработки</w:t>
            </w:r>
          </w:p>
        </w:tc>
        <w:tc>
          <w:tcPr>
            <w:tcW w:w="7016" w:type="dxa"/>
          </w:tcPr>
          <w:p w:rsidR="00380F9F" w:rsidRPr="005C510C" w:rsidRDefault="00380F9F" w:rsidP="00380F9F">
            <w:pPr>
              <w:shd w:val="clear" w:color="auto" w:fill="FFFFFF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педагогических советов</w:t>
            </w:r>
            <w:r w:rsidRPr="004B1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E04E94" w:rsidRPr="002B79FE" w:rsidRDefault="00E04E94" w:rsidP="00380F9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04E94" w:rsidRPr="005C510C" w:rsidTr="00E04E94">
        <w:tc>
          <w:tcPr>
            <w:tcW w:w="2448" w:type="dxa"/>
          </w:tcPr>
          <w:p w:rsidR="00E04E94" w:rsidRPr="005C510C" w:rsidRDefault="00E04E94" w:rsidP="00E04E94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016" w:type="dxa"/>
          </w:tcPr>
          <w:p w:rsidR="00E04E94" w:rsidRPr="005C510C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Приоритетные направления развития российского образования на 2007-2010 гг.</w:t>
            </w:r>
          </w:p>
          <w:p w:rsidR="00E04E94" w:rsidRPr="005C510C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Программа развития единой образовательной информационной среды Астраханской области.</w:t>
            </w:r>
          </w:p>
          <w:p w:rsidR="00E04E94" w:rsidRPr="005C510C" w:rsidRDefault="00E04E94" w:rsidP="00E04E94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Целевая программа развития </w:t>
            </w:r>
            <w:r w:rsidR="0078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proofErr w:type="spellStart"/>
            <w:r w:rsidR="0078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Ахтубинского</w:t>
            </w:r>
            <w:proofErr w:type="spellEnd"/>
            <w:r w:rsidR="0078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E04E94" w:rsidRPr="005C510C" w:rsidTr="00E04E94">
        <w:tc>
          <w:tcPr>
            <w:tcW w:w="2448" w:type="dxa"/>
          </w:tcPr>
          <w:p w:rsidR="00E04E94" w:rsidRPr="005C510C" w:rsidRDefault="00E04E94" w:rsidP="00E04E94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016" w:type="dxa"/>
          </w:tcPr>
          <w:p w:rsidR="00E04E94" w:rsidRPr="005C510C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Педагогический, управляющи</w:t>
            </w:r>
            <w:r w:rsidR="0078244F">
              <w:rPr>
                <w:rFonts w:ascii="Times New Roman" w:hAnsi="Times New Roman" w:cs="Times New Roman"/>
                <w:sz w:val="24"/>
                <w:szCs w:val="24"/>
              </w:rPr>
              <w:t xml:space="preserve">й советы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E04E94" w:rsidRPr="005C510C" w:rsidTr="00E04E94">
        <w:tc>
          <w:tcPr>
            <w:tcW w:w="2448" w:type="dxa"/>
          </w:tcPr>
          <w:p w:rsidR="00E04E94" w:rsidRPr="005C510C" w:rsidRDefault="00380F9F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  <w:r w:rsidR="00E04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r w:rsidR="00E04E94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4E94" w:rsidRPr="005C510C" w:rsidRDefault="00E04E94" w:rsidP="00E04E94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6" w:type="dxa"/>
          </w:tcPr>
          <w:p w:rsidR="00E04E94" w:rsidRPr="00380F9F" w:rsidRDefault="00E04E94" w:rsidP="00380F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9F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Повышение профессиональной успешности педагогического коллектива</w:t>
            </w:r>
            <w:r w:rsidR="00380F9F" w:rsidRPr="00380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систему педагогических советов </w:t>
            </w:r>
            <w:r w:rsidRPr="00380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380F9F" w:rsidRPr="00380F9F">
              <w:rPr>
                <w:rFonts w:ascii="Times New Roman" w:eastAsia="Times New Roman" w:hAnsi="Times New Roman" w:cs="Times New Roman"/>
                <w:sz w:val="24"/>
                <w:szCs w:val="24"/>
              </w:rPr>
              <w:t>и реализацию их решений</w:t>
            </w:r>
          </w:p>
        </w:tc>
      </w:tr>
      <w:tr w:rsidR="00E04E94" w:rsidRPr="00380F9F" w:rsidTr="00E04E94">
        <w:tc>
          <w:tcPr>
            <w:tcW w:w="2448" w:type="dxa"/>
          </w:tcPr>
          <w:p w:rsidR="00E04E94" w:rsidRPr="00380F9F" w:rsidRDefault="00E04E94" w:rsidP="00380F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7016" w:type="dxa"/>
          </w:tcPr>
          <w:p w:rsidR="00E04E94" w:rsidRPr="00380F9F" w:rsidRDefault="00E04E94" w:rsidP="00380F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80F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</w:p>
          <w:p w:rsidR="00380F9F" w:rsidRPr="00380F9F" w:rsidRDefault="00380F9F" w:rsidP="00380F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1.Разработка модели системного подхода к  проведению педсоветов и определению критериев успешности деятельности педагогического коллектива.</w:t>
            </w:r>
          </w:p>
          <w:p w:rsidR="00380F9F" w:rsidRPr="00380F9F" w:rsidRDefault="00380F9F" w:rsidP="00380F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2.Определение тематики педсоветов в соответствии с приорит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етными направлениями развития </w:t>
            </w:r>
            <w:r w:rsidR="0078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38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0F9F" w:rsidRPr="00380F9F" w:rsidRDefault="00380F9F" w:rsidP="00380F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3.Определение механизма реализации решений педагогических советов.</w:t>
            </w:r>
          </w:p>
          <w:p w:rsidR="00380F9F" w:rsidRPr="00380F9F" w:rsidRDefault="00380F9F" w:rsidP="00380F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Анализ влияния  педагогических советов на рост профессиональной компетентности педагогов и их  успешность в профессиональной деятельности </w:t>
            </w:r>
          </w:p>
          <w:p w:rsidR="00380F9F" w:rsidRPr="00380F9F" w:rsidRDefault="00380F9F" w:rsidP="00380F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Организация мониторинга успешности педагогического коллектива </w:t>
            </w:r>
          </w:p>
          <w:p w:rsidR="00E04E94" w:rsidRPr="00380F9F" w:rsidRDefault="00E04E94" w:rsidP="00380F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4E94" w:rsidRPr="005C510C" w:rsidTr="00E04E94">
        <w:tc>
          <w:tcPr>
            <w:tcW w:w="2448" w:type="dxa"/>
          </w:tcPr>
          <w:p w:rsidR="00E04E94" w:rsidRPr="005C510C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Сроки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5C5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6" w:type="dxa"/>
          </w:tcPr>
          <w:p w:rsidR="00E04E94" w:rsidRPr="003B09C3" w:rsidRDefault="00E04E94" w:rsidP="00CD0609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1210"/>
                <w:tab w:val="num" w:pos="387"/>
              </w:tabs>
              <w:autoSpaceDE w:val="0"/>
              <w:autoSpaceDN w:val="0"/>
              <w:adjustRightInd w:val="0"/>
              <w:spacing w:after="0" w:line="240" w:lineRule="auto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9C3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  <w:r w:rsidRPr="003B0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609">
              <w:rPr>
                <w:rFonts w:ascii="Times New Roman" w:hAnsi="Times New Roman" w:cs="Times New Roman"/>
                <w:sz w:val="24"/>
                <w:szCs w:val="24"/>
              </w:rPr>
              <w:t>(2009 - 2010),</w:t>
            </w:r>
            <w:r w:rsidRPr="003B09C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включающий диагностическую, прогностическую и организационную деятельность.</w:t>
            </w:r>
          </w:p>
          <w:p w:rsidR="00E04E94" w:rsidRPr="003B09C3" w:rsidRDefault="00E04E94" w:rsidP="00CD0609">
            <w:pPr>
              <w:numPr>
                <w:ilvl w:val="0"/>
                <w:numId w:val="35"/>
              </w:numPr>
              <w:tabs>
                <w:tab w:val="clear" w:pos="1210"/>
                <w:tab w:val="num" w:pos="387"/>
              </w:tabs>
              <w:spacing w:after="0" w:line="240" w:lineRule="auto"/>
              <w:ind w:lef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3B09C3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  <w:r w:rsidRPr="003B0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609">
              <w:rPr>
                <w:rFonts w:ascii="Times New Roman" w:hAnsi="Times New Roman" w:cs="Times New Roman"/>
                <w:sz w:val="24"/>
                <w:szCs w:val="24"/>
              </w:rPr>
              <w:t>(2010-2012),</w:t>
            </w:r>
            <w:r w:rsidRPr="003B0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09C3">
              <w:rPr>
                <w:rFonts w:ascii="Times New Roman" w:hAnsi="Times New Roman" w:cs="Times New Roman"/>
                <w:sz w:val="24"/>
                <w:szCs w:val="24"/>
              </w:rPr>
              <w:t>включающий анализ, реализацию и обобщение результатов.</w:t>
            </w:r>
          </w:p>
          <w:p w:rsidR="00E04E94" w:rsidRPr="0027523A" w:rsidRDefault="00E04E94" w:rsidP="00CD0609">
            <w:pPr>
              <w:numPr>
                <w:ilvl w:val="0"/>
                <w:numId w:val="35"/>
              </w:numPr>
              <w:tabs>
                <w:tab w:val="clear" w:pos="1210"/>
                <w:tab w:val="num" w:pos="387"/>
              </w:tabs>
              <w:spacing w:after="0" w:line="240" w:lineRule="auto"/>
              <w:ind w:lef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3B09C3">
              <w:rPr>
                <w:rFonts w:ascii="Times New Roman" w:hAnsi="Times New Roman" w:cs="Times New Roman"/>
                <w:sz w:val="24"/>
                <w:szCs w:val="24"/>
              </w:rPr>
              <w:t>Завершающий этап  (2013</w:t>
            </w:r>
            <w:r w:rsidRPr="003B09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09C3">
              <w:rPr>
                <w:rFonts w:ascii="Times New Roman" w:hAnsi="Times New Roman" w:cs="Times New Roman"/>
                <w:sz w:val="24"/>
                <w:szCs w:val="24"/>
              </w:rPr>
              <w:t>2014), включающий анализ и обобщение полученных результатов, прогнозирование и конструирование дальнейших путей развития школы.</w:t>
            </w:r>
          </w:p>
        </w:tc>
      </w:tr>
      <w:tr w:rsidR="00E04E94" w:rsidRPr="005C510C" w:rsidTr="00E04E94">
        <w:tc>
          <w:tcPr>
            <w:tcW w:w="2448" w:type="dxa"/>
          </w:tcPr>
          <w:p w:rsidR="00E04E94" w:rsidRPr="005C510C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сновные направления деятельнос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по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016" w:type="dxa"/>
          </w:tcPr>
          <w:p w:rsidR="00E04E94" w:rsidRPr="002C336F" w:rsidRDefault="00E04E94" w:rsidP="00E04E94">
            <w:pPr>
              <w:tabs>
                <w:tab w:val="num" w:pos="1080"/>
              </w:tabs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C3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Вклад педагогов  в собственное саморазвитие</w:t>
            </w:r>
          </w:p>
          <w:p w:rsidR="00E04E94" w:rsidRPr="002C336F" w:rsidRDefault="00E04E94" w:rsidP="00E04E94">
            <w:pPr>
              <w:tabs>
                <w:tab w:val="num" w:pos="1080"/>
              </w:tabs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</w:rPr>
              <w:t>2 </w:t>
            </w:r>
            <w:r w:rsidRPr="002C336F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 </w:t>
            </w:r>
            <w:r w:rsidRPr="002C3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Вклад  педагогов  в развитие </w:t>
            </w:r>
            <w:r w:rsidR="0078244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2C336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  <w:p w:rsidR="00E04E94" w:rsidRPr="00E05958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             3  </w:t>
            </w:r>
            <w:r w:rsidRPr="002C3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Вклад педагогов в развитие  </w:t>
            </w:r>
            <w:r w:rsidR="0078244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 w:rsidRPr="002C3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системы </w:t>
            </w:r>
            <w:r w:rsidR="00275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C336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4E94" w:rsidRPr="00E05958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E94" w:rsidRPr="005C510C" w:rsidTr="00E04E94">
        <w:tc>
          <w:tcPr>
            <w:tcW w:w="2448" w:type="dxa"/>
          </w:tcPr>
          <w:p w:rsidR="00E04E94" w:rsidRPr="005C510C" w:rsidRDefault="00E04E94" w:rsidP="00E04E94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Механизм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16" w:type="dxa"/>
          </w:tcPr>
          <w:p w:rsidR="00E04E94" w:rsidRPr="005C510C" w:rsidRDefault="00E04E94" w:rsidP="00E04E94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реализуется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04E94" w:rsidRPr="005C510C" w:rsidRDefault="0078244F" w:rsidP="0078244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  <w:r w:rsidR="00E04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r w:rsidR="00E04E94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творческих групп тренеров</w:t>
            </w:r>
            <w:r w:rsidR="00E04E94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обучающихся по созданию базы данных и ее пополнению;</w:t>
            </w:r>
          </w:p>
          <w:p w:rsidR="00E04E94" w:rsidRPr="005C510C" w:rsidRDefault="0078244F" w:rsidP="0078244F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04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r w:rsidR="00E04E94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заимодействие всех участников образовательного процесса, которое обеспечивает сайт школы</w:t>
            </w:r>
          </w:p>
        </w:tc>
      </w:tr>
    </w:tbl>
    <w:p w:rsidR="00E04E94" w:rsidRPr="005C510C" w:rsidRDefault="00E04E94" w:rsidP="00E04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609" w:rsidRDefault="00CD0609" w:rsidP="00E04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609" w:rsidRDefault="00CD0609" w:rsidP="00E04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609" w:rsidRDefault="00CD0609" w:rsidP="00E04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4E94" w:rsidRPr="00D47E29" w:rsidRDefault="00E04E94" w:rsidP="00E04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Этапы и мероприятия     подпрограммы. </w:t>
      </w:r>
      <w:r w:rsidRPr="005C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Направления деятельности по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 w:rsidRPr="005C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7561"/>
      </w:tblGrid>
      <w:tr w:rsidR="00E04E94" w:rsidRPr="005C510C" w:rsidTr="00E04E94">
        <w:tc>
          <w:tcPr>
            <w:tcW w:w="2010" w:type="dxa"/>
            <w:vMerge w:val="restart"/>
            <w:vAlign w:val="center"/>
          </w:tcPr>
          <w:p w:rsidR="00E04E94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4E94" w:rsidRPr="001C1B3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Вклад педагогов  в собственное саморазвитие</w:t>
            </w:r>
          </w:p>
        </w:tc>
        <w:tc>
          <w:tcPr>
            <w:tcW w:w="7561" w:type="dxa"/>
          </w:tcPr>
          <w:p w:rsidR="00E04E94" w:rsidRPr="00CE6AD4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A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E04E94" w:rsidRPr="005C510C" w:rsidTr="00E04E94">
        <w:trPr>
          <w:trHeight w:val="787"/>
        </w:trPr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E6AD4" w:rsidRDefault="00E04E94" w:rsidP="007824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AD4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1.Организационно-распорядительная деятельность.</w:t>
            </w:r>
            <w:r w:rsidR="007824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E6AD4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педагогов  инновационного процесса к работе по реализации Программы развития.</w:t>
            </w:r>
          </w:p>
        </w:tc>
      </w:tr>
      <w:tr w:rsidR="00E04E94" w:rsidRPr="00CD0609" w:rsidTr="00E04E94"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E04E94" w:rsidRPr="00CD0609" w:rsidTr="00E04E94">
        <w:trPr>
          <w:trHeight w:val="4009"/>
        </w:trPr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7824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0609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сопровождения  педагогической деятельности информационной, научной, консультационной помощью со стороны внутренних и внешних консультантов.                                                         </w:t>
            </w: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2. Внедрение информационных технологий и ресурсов сети Интернет в отд</w:t>
            </w:r>
            <w:r w:rsidR="0078244F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ельные этапы традиционного учебно-тренировочного занятия</w:t>
            </w: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782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0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0609">
              <w:rPr>
                <w:sz w:val="28"/>
              </w:rPr>
              <w:t xml:space="preserve"> </w:t>
            </w:r>
            <w:r w:rsidRPr="00CD0609">
              <w:rPr>
                <w:rFonts w:ascii="Times New Roman" w:hAnsi="Times New Roman" w:cs="Times New Roman"/>
                <w:sz w:val="24"/>
                <w:szCs w:val="24"/>
              </w:rPr>
              <w:t>Организация  методической работы  по отработке и отслеживанию результатов базисного государственного стандарта образован</w:t>
            </w:r>
            <w:r w:rsidR="0078244F">
              <w:rPr>
                <w:rFonts w:ascii="Times New Roman" w:hAnsi="Times New Roman" w:cs="Times New Roman"/>
                <w:sz w:val="24"/>
                <w:szCs w:val="24"/>
              </w:rPr>
              <w:t>ия через  контрольно-переводные испытания.</w:t>
            </w:r>
            <w:r w:rsidRPr="00CD06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D0609">
              <w:rPr>
                <w:sz w:val="28"/>
              </w:rPr>
              <w:t xml:space="preserve"> </w:t>
            </w:r>
            <w:r w:rsidRPr="00CD0609">
              <w:rPr>
                <w:rFonts w:ascii="Times New Roman" w:hAnsi="Times New Roman" w:cs="Times New Roman"/>
                <w:sz w:val="24"/>
                <w:szCs w:val="24"/>
              </w:rPr>
              <w:t xml:space="preserve">5.Создание режима потребности в презентации своего опыта </w:t>
            </w:r>
            <w:r w:rsidR="0078244F">
              <w:rPr>
                <w:rFonts w:ascii="Times New Roman" w:hAnsi="Times New Roman" w:cs="Times New Roman"/>
                <w:sz w:val="24"/>
                <w:szCs w:val="24"/>
              </w:rPr>
              <w:t>через проведение открытых занятий</w:t>
            </w:r>
            <w:r w:rsidRPr="00CD060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современных технологий (мотивация к инновационной деятельности)</w:t>
            </w: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. 6.Дистанционное образование, повышение квалификации.</w:t>
            </w:r>
          </w:p>
        </w:tc>
      </w:tr>
      <w:tr w:rsidR="00E04E94" w:rsidRPr="00CD0609" w:rsidTr="00E04E94"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Завершающий этап</w:t>
            </w:r>
          </w:p>
        </w:tc>
      </w:tr>
      <w:tr w:rsidR="00E04E94" w:rsidRPr="00CD0609" w:rsidTr="00E04E94"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реализации</w:t>
            </w:r>
          </w:p>
        </w:tc>
      </w:tr>
      <w:tr w:rsidR="00E04E94" w:rsidRPr="00CD0609" w:rsidTr="00E04E94">
        <w:tc>
          <w:tcPr>
            <w:tcW w:w="2010" w:type="dxa"/>
            <w:vMerge w:val="restart"/>
            <w:vAlign w:val="center"/>
          </w:tcPr>
          <w:p w:rsidR="00E04E94" w:rsidRPr="00FE5F5E" w:rsidRDefault="00E04E94" w:rsidP="00E04E9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Вклад  педагогов  в развитие учащихся</w:t>
            </w:r>
          </w:p>
          <w:p w:rsidR="00E04E94" w:rsidRPr="005C510C" w:rsidRDefault="00E04E94" w:rsidP="00E0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E04E94" w:rsidRPr="00CD0609" w:rsidTr="00E04E94"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педагогов  инновационного процесса к работе по реализации Программы развития.</w:t>
            </w:r>
          </w:p>
        </w:tc>
      </w:tr>
      <w:tr w:rsidR="00E04E94" w:rsidRPr="00CD0609" w:rsidTr="00E04E94"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E04E94" w:rsidRPr="00CD0609" w:rsidTr="00E04E94"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1. Ведение мониторинга качества обучения.</w:t>
            </w:r>
          </w:p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2687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презентаций  с </w:t>
            </w:r>
            <w:proofErr w:type="gramStart"/>
            <w:r w:rsidR="00A2687E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CD0609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r w:rsidR="00A2687E">
              <w:rPr>
                <w:rFonts w:ascii="Times New Roman" w:hAnsi="Times New Roman" w:cs="Times New Roman"/>
                <w:sz w:val="24"/>
                <w:szCs w:val="24"/>
              </w:rPr>
              <w:t>ися</w:t>
            </w:r>
            <w:proofErr w:type="gramEnd"/>
            <w:r w:rsidR="00A2687E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проведение открытых занятий</w:t>
            </w:r>
            <w:r w:rsidRPr="00CD060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современных технологий .                                                                           </w:t>
            </w: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. Внедрение информационных технологий и ресурсов сети Интернет в отд</w:t>
            </w:r>
            <w:r w:rsidR="00A2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ельные этапы традиционного учебно-тренировочного </w:t>
            </w:r>
            <w:proofErr w:type="spellStart"/>
            <w:r w:rsidR="00A2687E">
              <w:rPr>
                <w:rFonts w:ascii="Times New Roman" w:eastAsia="Times New Roman" w:hAnsi="Times New Roman" w:cs="Times New Roman"/>
                <w:sz w:val="24"/>
                <w:szCs w:val="24"/>
              </w:rPr>
              <w:t>званятия</w:t>
            </w:r>
            <w:proofErr w:type="spellEnd"/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Обсуждение актуальных проблем на </w:t>
            </w:r>
            <w:proofErr w:type="gramStart"/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интернет-форуме</w:t>
            </w:r>
            <w:proofErr w:type="gramEnd"/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школьного сайта  </w:t>
            </w:r>
          </w:p>
        </w:tc>
      </w:tr>
      <w:tr w:rsidR="00E04E94" w:rsidRPr="00CD0609" w:rsidTr="00E04E94"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Завершающий этап</w:t>
            </w:r>
          </w:p>
        </w:tc>
      </w:tr>
      <w:tr w:rsidR="00E04E94" w:rsidRPr="00CD0609" w:rsidTr="00E04E94"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</w:p>
        </w:tc>
      </w:tr>
      <w:tr w:rsidR="00E04E94" w:rsidRPr="00CD0609" w:rsidTr="00E04E94">
        <w:tc>
          <w:tcPr>
            <w:tcW w:w="2010" w:type="dxa"/>
            <w:vMerge w:val="restart"/>
            <w:vAlign w:val="center"/>
          </w:tcPr>
          <w:p w:rsidR="00E04E94" w:rsidRPr="00FE5F5E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Вклад педагогов в развитие  школы, системы образования района</w:t>
            </w:r>
            <w:r w:rsidRPr="00FE5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E04E94" w:rsidRPr="00CD0609" w:rsidTr="00E04E94"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педагогов  инновационного процесса к работе по реализации Программы развития.</w:t>
            </w:r>
          </w:p>
        </w:tc>
      </w:tr>
      <w:tr w:rsidR="00E04E94" w:rsidRPr="00CD0609" w:rsidTr="00E04E94"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E04E94" w:rsidRPr="00CD0609" w:rsidTr="00E04E94"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1.Исследовательская деятельность педагог</w:t>
            </w:r>
            <w:proofErr w:type="gramStart"/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</w:t>
            </w:r>
            <w:r w:rsidR="00A2687E">
              <w:rPr>
                <w:rFonts w:ascii="Times New Roman" w:eastAsia="Times New Roman" w:hAnsi="Times New Roman" w:cs="Times New Roman"/>
                <w:sz w:val="24"/>
                <w:szCs w:val="24"/>
              </w:rPr>
              <w:t>тво повышения профессионализма.</w:t>
            </w:r>
          </w:p>
          <w:p w:rsidR="00E04E94" w:rsidRPr="00CD0609" w:rsidRDefault="00A2687E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  <w:r w:rsidR="00E04E94"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Обсуждение актуальных проблем на </w:t>
            </w:r>
            <w:proofErr w:type="gramStart"/>
            <w:r w:rsidR="00E04E94"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Сети творческих педагогов</w:t>
            </w:r>
            <w:r w:rsidR="00E04E94"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4.Выступления на педагогических советах,  семинарах различных уровней                                                                </w:t>
            </w:r>
          </w:p>
        </w:tc>
      </w:tr>
      <w:tr w:rsidR="00E04E94" w:rsidRPr="00CD0609" w:rsidTr="00060051">
        <w:trPr>
          <w:trHeight w:val="325"/>
        </w:trPr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Завершающий этап</w:t>
            </w:r>
          </w:p>
        </w:tc>
      </w:tr>
      <w:tr w:rsidR="00E04E94" w:rsidRPr="00CD0609" w:rsidTr="00E04E94">
        <w:tc>
          <w:tcPr>
            <w:tcW w:w="2010" w:type="dxa"/>
            <w:vMerge/>
            <w:vAlign w:val="center"/>
          </w:tcPr>
          <w:p w:rsidR="00E04E94" w:rsidRPr="005C510C" w:rsidRDefault="00E04E94" w:rsidP="00E04E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</w:tcPr>
          <w:p w:rsidR="00E04E94" w:rsidRPr="00CD0609" w:rsidRDefault="00E04E94" w:rsidP="00E0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реализации</w:t>
            </w:r>
          </w:p>
        </w:tc>
      </w:tr>
    </w:tbl>
    <w:p w:rsidR="00E04E94" w:rsidRDefault="00E04E94" w:rsidP="00E04E94"/>
    <w:p w:rsidR="00E04E94" w:rsidRDefault="00E04E94" w:rsidP="00E04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5C51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Прогнозируемые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 w:rsidRPr="005C510C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04E94" w:rsidRPr="00496E31" w:rsidRDefault="00E04E94" w:rsidP="00E04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E94" w:rsidRDefault="00E04E94" w:rsidP="009429FB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профессионального уровня  и формирование педагогического коллектива, отвечающего запросам современной жизни</w:t>
      </w:r>
    </w:p>
    <w:p w:rsidR="00E04E94" w:rsidRDefault="00E04E94" w:rsidP="009429FB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современного качества образования на основе со</w:t>
      </w:r>
      <w:r w:rsidR="00881C3A">
        <w:rPr>
          <w:rFonts w:ascii="Times New Roman" w:hAnsi="Times New Roman" w:cs="Times New Roman"/>
          <w:sz w:val="24"/>
          <w:szCs w:val="24"/>
        </w:rPr>
        <w:t xml:space="preserve">хранения его фундаментальности в  соответствии  с </w:t>
      </w:r>
      <w:r>
        <w:rPr>
          <w:rFonts w:ascii="Times New Roman" w:hAnsi="Times New Roman" w:cs="Times New Roman"/>
          <w:sz w:val="24"/>
          <w:szCs w:val="24"/>
        </w:rPr>
        <w:t xml:space="preserve"> актуальным</w:t>
      </w:r>
      <w:r w:rsidR="00881C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и перспективным</w:t>
      </w:r>
      <w:r w:rsidR="00881C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потребностям</w:t>
      </w:r>
      <w:r w:rsidR="00881C3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B21C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общества и государства. </w:t>
      </w:r>
    </w:p>
    <w:p w:rsidR="00A2687E" w:rsidRDefault="00A2687E" w:rsidP="008F21D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1DE" w:rsidRPr="00097473" w:rsidRDefault="00C04ADA" w:rsidP="008F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738">
        <w:rPr>
          <w:rFonts w:ascii="Times New Roman" w:hAnsi="Times New Roman" w:cs="Times New Roman"/>
          <w:b/>
          <w:sz w:val="24"/>
          <w:szCs w:val="24"/>
        </w:rPr>
        <w:lastRenderedPageBreak/>
        <w:t>Под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12738">
        <w:rPr>
          <w:rFonts w:ascii="Times New Roman" w:hAnsi="Times New Roman" w:cs="Times New Roman"/>
          <w:b/>
          <w:sz w:val="24"/>
          <w:szCs w:val="24"/>
        </w:rPr>
        <w:t>рограмма</w:t>
      </w:r>
      <w:proofErr w:type="gramStart"/>
      <w:r w:rsidRPr="00A1273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21DE" w:rsidRPr="008F21D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F21DE">
        <w:rPr>
          <w:rFonts w:ascii="Times New Roman" w:eastAsia="Times New Roman" w:hAnsi="Times New Roman" w:cs="Times New Roman"/>
          <w:b/>
          <w:sz w:val="24"/>
          <w:szCs w:val="24"/>
        </w:rPr>
        <w:t xml:space="preserve">рограмма </w:t>
      </w:r>
      <w:proofErr w:type="spellStart"/>
      <w:r w:rsidR="008F21DE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8F21D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 подготовки</w:t>
      </w:r>
      <w:r w:rsidR="00FA34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A34EC">
        <w:rPr>
          <w:rFonts w:ascii="Times New Roman" w:eastAsia="Times New Roman" w:hAnsi="Times New Roman" w:cs="Times New Roman"/>
          <w:b/>
          <w:sz w:val="24"/>
          <w:szCs w:val="24"/>
        </w:rPr>
        <w:t>обучаю</w:t>
      </w:r>
      <w:r w:rsidR="008F21DE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proofErr w:type="gramEnd"/>
      <w:r w:rsidR="008F21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F21DE" w:rsidRPr="008F21DE" w:rsidRDefault="00C04ADA" w:rsidP="00A2687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1DE">
        <w:rPr>
          <w:rFonts w:ascii="Times New Roman" w:hAnsi="Times New Roman" w:cs="Times New Roman"/>
          <w:b/>
          <w:sz w:val="24"/>
          <w:szCs w:val="24"/>
        </w:rPr>
        <w:t>Обоснование для выдвижения подпрограммы.</w:t>
      </w:r>
      <w:r w:rsidR="008F21DE" w:rsidRPr="008F21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8F21DE" w:rsidRPr="008F21DE">
        <w:rPr>
          <w:rFonts w:ascii="Times New Roman" w:eastAsia="Times New Roman" w:hAnsi="Times New Roman" w:cs="Times New Roman"/>
          <w:sz w:val="24"/>
          <w:szCs w:val="24"/>
        </w:rPr>
        <w:t xml:space="preserve">В рамках модернизации образования РФ на новый план в деятельности общеобразовательных учреждений выходит программа </w:t>
      </w:r>
      <w:proofErr w:type="spellStart"/>
      <w:r w:rsidR="008F21DE" w:rsidRPr="008F21DE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="008F21DE" w:rsidRPr="008F21DE">
        <w:rPr>
          <w:rFonts w:ascii="Times New Roman" w:eastAsia="Times New Roman" w:hAnsi="Times New Roman" w:cs="Times New Roman"/>
          <w:sz w:val="24"/>
          <w:szCs w:val="24"/>
        </w:rPr>
        <w:t xml:space="preserve"> и профильной подготовки подрастающего поколения, которую целесообразно рассматривать параллельно с организацией всей системы </w:t>
      </w:r>
      <w:proofErr w:type="spellStart"/>
      <w:r w:rsidR="008F21DE" w:rsidRPr="008F21DE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8F21DE" w:rsidRPr="008F21DE">
        <w:rPr>
          <w:rFonts w:ascii="Times New Roman" w:eastAsia="Times New Roman" w:hAnsi="Times New Roman" w:cs="Times New Roman"/>
          <w:sz w:val="24"/>
          <w:szCs w:val="24"/>
        </w:rPr>
        <w:t xml:space="preserve"> работы в </w:t>
      </w:r>
      <w:r w:rsidR="00A2687E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="008F21DE" w:rsidRPr="008F21DE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8F21DE" w:rsidRPr="00097473" w:rsidRDefault="008F21DE" w:rsidP="00060051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473">
        <w:rPr>
          <w:rFonts w:ascii="Times New Roman" w:eastAsia="Times New Roman" w:hAnsi="Times New Roman" w:cs="Times New Roman"/>
          <w:sz w:val="24"/>
          <w:szCs w:val="24"/>
        </w:rPr>
        <w:t>     Ситуация по данной проблеме на современном этапе характеризуется следующими параметрами:</w:t>
      </w:r>
    </w:p>
    <w:p w:rsidR="008F21DE" w:rsidRPr="00097473" w:rsidRDefault="008F21DE" w:rsidP="0006005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97473">
        <w:rPr>
          <w:rFonts w:ascii="Times New Roman" w:eastAsia="Times New Roman" w:hAnsi="Times New Roman" w:cs="Times New Roman"/>
          <w:sz w:val="24"/>
          <w:szCs w:val="24"/>
        </w:rPr>
        <w:t xml:space="preserve">-         отсутствием системной работы по организации </w:t>
      </w:r>
      <w:proofErr w:type="spellStart"/>
      <w:r w:rsidRPr="00097473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0974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7473">
        <w:rPr>
          <w:rFonts w:ascii="Times New Roman" w:eastAsia="Times New Roman" w:hAnsi="Times New Roman" w:cs="Times New Roman"/>
          <w:sz w:val="24"/>
          <w:szCs w:val="24"/>
        </w:rPr>
        <w:t>предпрофил</w:t>
      </w:r>
      <w:r w:rsidR="00FA34EC">
        <w:rPr>
          <w:rFonts w:ascii="Times New Roman" w:eastAsia="Times New Roman" w:hAnsi="Times New Roman" w:cs="Times New Roman"/>
          <w:sz w:val="24"/>
          <w:szCs w:val="24"/>
        </w:rPr>
        <w:t>ьной</w:t>
      </w:r>
      <w:proofErr w:type="spellEnd"/>
      <w:r w:rsidR="00FA34EC">
        <w:rPr>
          <w:rFonts w:ascii="Times New Roman" w:eastAsia="Times New Roman" w:hAnsi="Times New Roman" w:cs="Times New Roman"/>
          <w:sz w:val="24"/>
          <w:szCs w:val="24"/>
        </w:rPr>
        <w:t xml:space="preserve"> и профильной подготовки </w:t>
      </w:r>
      <w:proofErr w:type="gramStart"/>
      <w:r w:rsidR="00FA34EC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Pr="00097473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0974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21DE" w:rsidRPr="00097473" w:rsidRDefault="008F21DE" w:rsidP="008F21D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97473">
        <w:rPr>
          <w:rFonts w:ascii="Times New Roman" w:eastAsia="Times New Roman" w:hAnsi="Times New Roman" w:cs="Times New Roman"/>
          <w:sz w:val="24"/>
          <w:szCs w:val="24"/>
        </w:rPr>
        <w:t>-    </w:t>
      </w:r>
      <w:r w:rsidR="00FA34EC">
        <w:rPr>
          <w:rFonts w:ascii="Times New Roman" w:eastAsia="Times New Roman" w:hAnsi="Times New Roman" w:cs="Times New Roman"/>
          <w:sz w:val="24"/>
          <w:szCs w:val="24"/>
        </w:rPr>
        <w:t xml:space="preserve">     неготовностью </w:t>
      </w:r>
      <w:proofErr w:type="gramStart"/>
      <w:r w:rsidR="00FA34EC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Pr="00097473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097473">
        <w:rPr>
          <w:rFonts w:ascii="Times New Roman" w:eastAsia="Times New Roman" w:hAnsi="Times New Roman" w:cs="Times New Roman"/>
          <w:sz w:val="24"/>
          <w:szCs w:val="24"/>
        </w:rPr>
        <w:t xml:space="preserve"> к решению проблемы продолжения образования после </w:t>
      </w:r>
      <w:r w:rsidR="00FA34EC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Pr="00097473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8F21DE" w:rsidRPr="00097473" w:rsidRDefault="008F21DE" w:rsidP="008F21D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97473">
        <w:rPr>
          <w:rFonts w:ascii="Times New Roman" w:eastAsia="Times New Roman" w:hAnsi="Times New Roman" w:cs="Times New Roman"/>
          <w:sz w:val="24"/>
          <w:szCs w:val="24"/>
        </w:rPr>
        <w:t>-         острой потребностью общества в квалифицированных кадрах;</w:t>
      </w:r>
    </w:p>
    <w:p w:rsidR="008F21DE" w:rsidRPr="00097473" w:rsidRDefault="008F21DE" w:rsidP="008F21D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97473">
        <w:rPr>
          <w:rFonts w:ascii="Times New Roman" w:eastAsia="Times New Roman" w:hAnsi="Times New Roman" w:cs="Times New Roman"/>
          <w:sz w:val="24"/>
          <w:szCs w:val="24"/>
        </w:rPr>
        <w:t xml:space="preserve">-         </w:t>
      </w:r>
      <w:proofErr w:type="spellStart"/>
      <w:r w:rsidRPr="00097473">
        <w:rPr>
          <w:rFonts w:ascii="Times New Roman" w:eastAsia="Times New Roman" w:hAnsi="Times New Roman" w:cs="Times New Roman"/>
          <w:sz w:val="24"/>
          <w:szCs w:val="24"/>
        </w:rPr>
        <w:t>неподкрепленностью</w:t>
      </w:r>
      <w:proofErr w:type="spellEnd"/>
      <w:r w:rsidRPr="00097473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профориентации в образовательном учреждении кадровой, финансовой поддержкой;</w:t>
      </w:r>
    </w:p>
    <w:p w:rsidR="008F21DE" w:rsidRPr="00097473" w:rsidRDefault="008F21DE" w:rsidP="008F21D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97473">
        <w:rPr>
          <w:rFonts w:ascii="Times New Roman" w:eastAsia="Times New Roman" w:hAnsi="Times New Roman" w:cs="Times New Roman"/>
          <w:sz w:val="24"/>
          <w:szCs w:val="24"/>
        </w:rPr>
        <w:t xml:space="preserve">-         отсутствием </w:t>
      </w:r>
      <w:proofErr w:type="spellStart"/>
      <w:r w:rsidRPr="00097473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097473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поддержки </w:t>
      </w:r>
      <w:proofErr w:type="spellStart"/>
      <w:r w:rsidRPr="00097473">
        <w:rPr>
          <w:rFonts w:ascii="Times New Roman" w:eastAsia="Times New Roman" w:hAnsi="Times New Roman" w:cs="Times New Roman"/>
          <w:sz w:val="24"/>
          <w:szCs w:val="24"/>
        </w:rPr>
        <w:t>профориентацио</w:t>
      </w:r>
      <w:r w:rsidR="00FA34EC">
        <w:rPr>
          <w:rFonts w:ascii="Times New Roman" w:eastAsia="Times New Roman" w:hAnsi="Times New Roman" w:cs="Times New Roman"/>
          <w:sz w:val="24"/>
          <w:szCs w:val="24"/>
        </w:rPr>
        <w:t>нной</w:t>
      </w:r>
      <w:proofErr w:type="spellEnd"/>
      <w:r w:rsidRPr="00097473">
        <w:rPr>
          <w:rFonts w:ascii="Times New Roman" w:eastAsia="Times New Roman" w:hAnsi="Times New Roman" w:cs="Times New Roman"/>
          <w:sz w:val="24"/>
          <w:szCs w:val="24"/>
        </w:rPr>
        <w:t xml:space="preserve"> работы;</w:t>
      </w:r>
    </w:p>
    <w:p w:rsidR="008F21DE" w:rsidRPr="00097473" w:rsidRDefault="008F21DE" w:rsidP="008F21D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97473">
        <w:rPr>
          <w:rFonts w:ascii="Times New Roman" w:eastAsia="Times New Roman" w:hAnsi="Times New Roman" w:cs="Times New Roman"/>
          <w:sz w:val="24"/>
          <w:szCs w:val="24"/>
        </w:rPr>
        <w:t>-         низкой мотив</w:t>
      </w:r>
      <w:r w:rsidR="00FA34EC">
        <w:rPr>
          <w:rFonts w:ascii="Times New Roman" w:eastAsia="Times New Roman" w:hAnsi="Times New Roman" w:cs="Times New Roman"/>
          <w:sz w:val="24"/>
          <w:szCs w:val="24"/>
        </w:rPr>
        <w:t xml:space="preserve">ацией, </w:t>
      </w:r>
      <w:proofErr w:type="spellStart"/>
      <w:r w:rsidR="00FA34EC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="00FA34E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gramStart"/>
      <w:r w:rsidR="00FA34EC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Pr="00097473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097473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прогнозирования.</w:t>
      </w:r>
    </w:p>
    <w:p w:rsidR="008F21DE" w:rsidRPr="00097473" w:rsidRDefault="008F21DE" w:rsidP="008F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473">
        <w:rPr>
          <w:rFonts w:ascii="Times New Roman" w:eastAsia="Times New Roman" w:hAnsi="Times New Roman" w:cs="Times New Roman"/>
          <w:sz w:val="24"/>
          <w:szCs w:val="24"/>
        </w:rPr>
        <w:t xml:space="preserve">В итоге необходимо констатировать, что в современном образовательном учреждении отсутствует эффективная работа подготовки подрастающего поколения к эффективному поведению в условиях современного рынка труда. Соответственно, явной становится необходимость разработки модели </w:t>
      </w:r>
      <w:proofErr w:type="spellStart"/>
      <w:r w:rsidRPr="00097473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0974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7473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097473">
        <w:rPr>
          <w:rFonts w:ascii="Times New Roman" w:eastAsia="Times New Roman" w:hAnsi="Times New Roman" w:cs="Times New Roman"/>
          <w:sz w:val="24"/>
          <w:szCs w:val="24"/>
        </w:rPr>
        <w:t>, профильной подготовки подрастающего поколения в современном образовательном учреж</w:t>
      </w:r>
      <w:r w:rsidR="00A2687E">
        <w:rPr>
          <w:rFonts w:ascii="Times New Roman" w:eastAsia="Times New Roman" w:hAnsi="Times New Roman" w:cs="Times New Roman"/>
          <w:sz w:val="24"/>
          <w:szCs w:val="24"/>
        </w:rPr>
        <w:t>дении.</w:t>
      </w:r>
    </w:p>
    <w:p w:rsidR="00C04ADA" w:rsidRPr="005C510C" w:rsidRDefault="00C04ADA" w:rsidP="008F21DE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Паспорт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</w:t>
      </w:r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proofErr w:type="gramStart"/>
      <w:r w:rsidRPr="005C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F21DE" w:rsidRPr="00A1273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F21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21DE" w:rsidRPr="008F21D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F21DE">
        <w:rPr>
          <w:rFonts w:ascii="Times New Roman" w:eastAsia="Times New Roman" w:hAnsi="Times New Roman" w:cs="Times New Roman"/>
          <w:b/>
          <w:sz w:val="24"/>
          <w:szCs w:val="24"/>
        </w:rPr>
        <w:t xml:space="preserve">рограмма </w:t>
      </w:r>
      <w:proofErr w:type="spellStart"/>
      <w:r w:rsidR="008F21DE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8F21D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</w:t>
      </w:r>
      <w:r w:rsidR="00FA34EC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подготовки </w:t>
      </w:r>
      <w:proofErr w:type="gramStart"/>
      <w:r w:rsidR="00FA34EC">
        <w:rPr>
          <w:rFonts w:ascii="Times New Roman" w:eastAsia="Times New Roman" w:hAnsi="Times New Roman" w:cs="Times New Roman"/>
          <w:b/>
          <w:sz w:val="24"/>
          <w:szCs w:val="24"/>
        </w:rPr>
        <w:t>обучаю</w:t>
      </w:r>
      <w:r w:rsidR="008F21DE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C04ADA" w:rsidRPr="005C510C" w:rsidTr="00C04ADA">
        <w:tc>
          <w:tcPr>
            <w:tcW w:w="2448" w:type="dxa"/>
          </w:tcPr>
          <w:p w:rsidR="00C04ADA" w:rsidRPr="002B79FE" w:rsidRDefault="00C04ADA" w:rsidP="00C04ADA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разработки</w:t>
            </w:r>
          </w:p>
        </w:tc>
        <w:tc>
          <w:tcPr>
            <w:tcW w:w="7123" w:type="dxa"/>
          </w:tcPr>
          <w:p w:rsidR="00C04ADA" w:rsidRPr="002B79FE" w:rsidRDefault="008F21DE" w:rsidP="008F21DE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F2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 w:rsidR="00FA3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подготовки </w:t>
            </w:r>
            <w:proofErr w:type="gramStart"/>
            <w:r w:rsidR="00FA3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4ADA" w:rsidRPr="005C510C" w:rsidTr="00C04ADA">
        <w:tc>
          <w:tcPr>
            <w:tcW w:w="2448" w:type="dxa"/>
          </w:tcPr>
          <w:p w:rsidR="00C04ADA" w:rsidRPr="005C510C" w:rsidRDefault="00C04ADA" w:rsidP="00C04ADA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123" w:type="dxa"/>
          </w:tcPr>
          <w:p w:rsidR="00C04ADA" w:rsidRDefault="00C04ADA" w:rsidP="009429F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Р.Ф. № 334 от 09.03.03 «О проведении эксперимента по введению профильного обучения учащихся»</w:t>
            </w:r>
          </w:p>
          <w:p w:rsidR="00C04ADA" w:rsidRDefault="00C04ADA" w:rsidP="009429F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 Р.Ф. № 1756-р от 29.12.2001г. «О концепции модернизации образования на период до 2010г.»</w:t>
            </w:r>
          </w:p>
          <w:p w:rsidR="00C04ADA" w:rsidRPr="00060051" w:rsidRDefault="00C04ADA" w:rsidP="009429FB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3C03F2"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Федеральная целевая программа развития образования на 2006-2010 годы,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утвержденная постановлением Правительства РФ от 23.12.2005 № 803 </w:t>
            </w:r>
          </w:p>
        </w:tc>
      </w:tr>
      <w:tr w:rsidR="00C04ADA" w:rsidRPr="005C510C" w:rsidTr="00C04ADA">
        <w:tc>
          <w:tcPr>
            <w:tcW w:w="2448" w:type="dxa"/>
          </w:tcPr>
          <w:p w:rsidR="00C04ADA" w:rsidRPr="005C510C" w:rsidRDefault="00C04ADA" w:rsidP="00C04ADA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23" w:type="dxa"/>
          </w:tcPr>
          <w:p w:rsidR="00C04ADA" w:rsidRPr="005C510C" w:rsidRDefault="00C04ADA" w:rsidP="00C04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FA34EC">
              <w:rPr>
                <w:rFonts w:ascii="Times New Roman" w:hAnsi="Times New Roman" w:cs="Times New Roman"/>
                <w:sz w:val="24"/>
                <w:szCs w:val="24"/>
              </w:rPr>
              <w:t xml:space="preserve">гогический, управляющий советы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C04ADA" w:rsidRPr="005C510C" w:rsidTr="00C04ADA">
        <w:tc>
          <w:tcPr>
            <w:tcW w:w="2448" w:type="dxa"/>
          </w:tcPr>
          <w:p w:rsidR="00C04ADA" w:rsidRPr="005C510C" w:rsidRDefault="00C04ADA" w:rsidP="00C04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4ADA" w:rsidRPr="005C510C" w:rsidRDefault="00C04ADA" w:rsidP="00C04ADA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3" w:type="dxa"/>
          </w:tcPr>
          <w:p w:rsidR="008F21DE" w:rsidRPr="00097473" w:rsidRDefault="008F21DE" w:rsidP="009429F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развития самостоятельной, активно развивающейся творческой личности, способной к адаптации и самореализации в обществе;</w:t>
            </w:r>
          </w:p>
          <w:p w:rsidR="00FA34EC" w:rsidRDefault="00060051" w:rsidP="009429FB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Pr="00060051"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</w:rPr>
              <w:t xml:space="preserve"> </w:t>
            </w:r>
            <w:r w:rsidR="008F21DE"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</w:t>
            </w:r>
            <w:proofErr w:type="spellStart"/>
            <w:r w:rsidR="008F21DE"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r w:rsidR="00FA34E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ориентационной</w:t>
            </w:r>
            <w:proofErr w:type="spellEnd"/>
          </w:p>
          <w:p w:rsidR="00C04ADA" w:rsidRPr="00060051" w:rsidRDefault="00851D14" w:rsidP="00FA34EC">
            <w:pPr>
              <w:pStyle w:val="a3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="008F21DE"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8F21DE"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04ADA" w:rsidRPr="005C510C" w:rsidTr="000C56E6">
        <w:trPr>
          <w:trHeight w:val="6137"/>
        </w:trPr>
        <w:tc>
          <w:tcPr>
            <w:tcW w:w="2448" w:type="dxa"/>
          </w:tcPr>
          <w:p w:rsidR="00C04ADA" w:rsidRPr="005C510C" w:rsidRDefault="00C04ADA" w:rsidP="00C04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123" w:type="dxa"/>
          </w:tcPr>
          <w:p w:rsidR="00416C50" w:rsidRPr="00097473" w:rsidRDefault="00416C50" w:rsidP="009429FB">
            <w:pPr>
              <w:pStyle w:val="a3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осознанного профе</w:t>
            </w:r>
            <w:r w:rsidR="00FA3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ссионального самоопределения </w:t>
            </w:r>
            <w:proofErr w:type="gramStart"/>
            <w:r w:rsidR="00FA34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способностями, склонностями, личностными особенностями, потребностями общества, формирование способности к социально – профессиональной адаптации в обществе; </w:t>
            </w:r>
          </w:p>
          <w:p w:rsidR="00416C50" w:rsidRPr="00097473" w:rsidRDefault="00416C50" w:rsidP="009429FB">
            <w:pPr>
              <w:pStyle w:val="a3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апробировать новое содержание, формы и методы </w:t>
            </w:r>
            <w:proofErr w:type="spellStart"/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потребностей рынка труда и обес</w:t>
            </w:r>
            <w:r w:rsidR="008B1C32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сознательного выбора обучаю</w:t>
            </w: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 будущей профессии;</w:t>
            </w:r>
          </w:p>
          <w:p w:rsidR="00416C50" w:rsidRPr="00097473" w:rsidRDefault="00416C50" w:rsidP="009429FB">
            <w:pPr>
              <w:pStyle w:val="a3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профессиональный уровень, творческое мастерство педагогического коллектива, обеспечить профессиональный, карьерный рост педагогов;</w:t>
            </w:r>
          </w:p>
          <w:p w:rsidR="000C56E6" w:rsidRPr="000C56E6" w:rsidRDefault="00416C50" w:rsidP="009429FB">
            <w:pPr>
              <w:pStyle w:val="a3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4ADA" w:rsidRPr="000C56E6" w:rsidRDefault="000C56E6" w:rsidP="000C56E6">
            <w:pPr>
              <w:pStyle w:val="a3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5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установки на эффективный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 и успешную трудовую карьеру</w:t>
            </w:r>
          </w:p>
        </w:tc>
      </w:tr>
      <w:tr w:rsidR="00C04ADA" w:rsidRPr="005C510C" w:rsidTr="00C04ADA">
        <w:tc>
          <w:tcPr>
            <w:tcW w:w="2448" w:type="dxa"/>
          </w:tcPr>
          <w:p w:rsidR="00C04ADA" w:rsidRPr="005C510C" w:rsidRDefault="00C04ADA" w:rsidP="00C04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5C5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23" w:type="dxa"/>
          </w:tcPr>
          <w:p w:rsidR="00C04ADA" w:rsidRPr="00CD0609" w:rsidRDefault="00CD0609" w:rsidP="00C04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2009/10</w:t>
            </w:r>
            <w:r w:rsidR="00C04ADA"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– подготовительный этап;</w:t>
            </w:r>
          </w:p>
          <w:p w:rsidR="00C04ADA" w:rsidRPr="00CD0609" w:rsidRDefault="00CD0609" w:rsidP="00C04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2011/12</w:t>
            </w:r>
            <w:r w:rsidR="00C04ADA"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учебные год</w:t>
            </w:r>
            <w:proofErr w:type="gramStart"/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04ADA"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C04ADA"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этап;</w:t>
            </w:r>
          </w:p>
          <w:p w:rsidR="00C04ADA" w:rsidRPr="002E209D" w:rsidRDefault="00CD0609" w:rsidP="00C04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>2013/14</w:t>
            </w:r>
            <w:r w:rsidR="00C04ADA" w:rsidRPr="00CD0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– завершающий этап.</w:t>
            </w:r>
          </w:p>
        </w:tc>
      </w:tr>
      <w:tr w:rsidR="00C04ADA" w:rsidRPr="005C510C" w:rsidTr="00C04ADA">
        <w:tc>
          <w:tcPr>
            <w:tcW w:w="2448" w:type="dxa"/>
          </w:tcPr>
          <w:p w:rsidR="00C04ADA" w:rsidRPr="005C510C" w:rsidRDefault="00060051" w:rsidP="00416C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деятельнос</w:t>
            </w:r>
            <w:r w:rsidR="00C04ADA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по реализации </w:t>
            </w:r>
            <w:r w:rsidR="00C04ADA" w:rsidRPr="002E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123" w:type="dxa"/>
          </w:tcPr>
          <w:p w:rsidR="00416C50" w:rsidRPr="00060051" w:rsidRDefault="00060051" w:rsidP="000600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6C50" w:rsidRPr="0006005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  <w:p w:rsidR="00416C50" w:rsidRPr="00060051" w:rsidRDefault="00060051" w:rsidP="000600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6C50" w:rsidRPr="00060051">
              <w:rPr>
                <w:rFonts w:ascii="Times New Roman" w:hAnsi="Times New Roman" w:cs="Times New Roman"/>
                <w:sz w:val="24"/>
                <w:szCs w:val="24"/>
              </w:rPr>
              <w:t>Предпрофильная подготовка</w:t>
            </w:r>
          </w:p>
          <w:p w:rsidR="00C04ADA" w:rsidRPr="00060051" w:rsidRDefault="00060051" w:rsidP="00060051">
            <w:pPr>
              <w:spacing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6C50" w:rsidRPr="00060051">
              <w:rPr>
                <w:rFonts w:ascii="Times New Roman" w:hAnsi="Times New Roman" w:cs="Times New Roman"/>
                <w:sz w:val="24"/>
                <w:szCs w:val="24"/>
              </w:rPr>
              <w:t>Профильная подготовка</w:t>
            </w:r>
          </w:p>
        </w:tc>
      </w:tr>
      <w:tr w:rsidR="00C04ADA" w:rsidRPr="005C510C" w:rsidTr="00C04ADA">
        <w:tc>
          <w:tcPr>
            <w:tcW w:w="2448" w:type="dxa"/>
          </w:tcPr>
          <w:p w:rsidR="00C04ADA" w:rsidRPr="005C510C" w:rsidRDefault="00C04ADA" w:rsidP="00C04ADA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Механизм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123" w:type="dxa"/>
          </w:tcPr>
          <w:p w:rsidR="00C04ADA" w:rsidRPr="005C510C" w:rsidRDefault="00C04ADA" w:rsidP="00C04ADA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реализуется </w:t>
            </w:r>
            <w:proofErr w:type="gramStart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4ADA" w:rsidRPr="005C510C" w:rsidRDefault="00CD0609" w:rsidP="009429FB">
            <w:pPr>
              <w:numPr>
                <w:ilvl w:val="0"/>
                <w:numId w:val="13"/>
              </w:num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04ADA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аботу м</w:t>
            </w:r>
            <w:r w:rsidR="000C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етодических объединений тренеров-преподавателей </w:t>
            </w:r>
            <w:r w:rsidR="00C04ADA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систему методической работы, непрерывное самообразование педагогов;</w:t>
            </w:r>
          </w:p>
          <w:p w:rsidR="00C04ADA" w:rsidRPr="005C510C" w:rsidRDefault="00CD0609" w:rsidP="009429FB">
            <w:pPr>
              <w:numPr>
                <w:ilvl w:val="0"/>
                <w:numId w:val="13"/>
              </w:numPr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04ADA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ерез </w:t>
            </w:r>
            <w:r w:rsidR="000C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творческих групп тренеров</w:t>
            </w:r>
            <w:r w:rsidR="00C04ADA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обучающихся </w:t>
            </w:r>
            <w:r w:rsidR="00C0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04ADA" w:rsidRPr="005C5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заимодействие всех участников образовательного процесса</w:t>
            </w:r>
          </w:p>
        </w:tc>
      </w:tr>
    </w:tbl>
    <w:p w:rsidR="00C04ADA" w:rsidRDefault="00C04ADA" w:rsidP="00C04A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4ADA" w:rsidRPr="00D47E29" w:rsidRDefault="00C04ADA" w:rsidP="00C04A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Этапы  и мероприятия     подпрограммы. </w:t>
      </w:r>
      <w:r w:rsidRPr="005C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Направления деятельности по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 w:rsidRPr="005C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04ADA" w:rsidTr="00C04ADA">
        <w:tc>
          <w:tcPr>
            <w:tcW w:w="3369" w:type="dxa"/>
            <w:vMerge w:val="restart"/>
          </w:tcPr>
          <w:p w:rsidR="00416C50" w:rsidRPr="00416C50" w:rsidRDefault="00416C50" w:rsidP="00416C50">
            <w:pPr>
              <w:pStyle w:val="a3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C5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416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04ADA" w:rsidRDefault="00C04ADA" w:rsidP="00C04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C04ADA" w:rsidTr="00C04ADA"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416C50" w:rsidRDefault="00416C50" w:rsidP="00416C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коллектива о задачах работы и нормативно-правовых документах.</w:t>
            </w:r>
          </w:p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группы.</w:t>
            </w:r>
          </w:p>
        </w:tc>
      </w:tr>
      <w:tr w:rsidR="00C04ADA" w:rsidTr="00C04ADA"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04ADA" w:rsidRDefault="00C04ADA" w:rsidP="00C04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C04ADA" w:rsidTr="00C04ADA"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04ADA" w:rsidRDefault="000904C2" w:rsidP="00C04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4ADA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организационного механизма модели</w:t>
            </w: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ориентация в </w:t>
            </w:r>
            <w:r w:rsidR="00851D1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школе </w:t>
            </w: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в себя следующие компоненты: профессиональное просвещение, развитие профессиональных интересов и склонностей, профессиональную консультацию, социально – профессиональную адаптацию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3.</w:t>
            </w: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 в </w:t>
            </w:r>
            <w:r w:rsidR="000C56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осуществляется</w:t>
            </w:r>
            <w:r w:rsidR="000C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и в системе общешкольных мероприятий.</w:t>
            </w:r>
          </w:p>
        </w:tc>
      </w:tr>
      <w:tr w:rsidR="00C04ADA" w:rsidTr="00C04ADA"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04ADA" w:rsidRDefault="00C04ADA" w:rsidP="00C04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Завершающий этап</w:t>
            </w:r>
          </w:p>
        </w:tc>
      </w:tr>
      <w:tr w:rsidR="00C04ADA" w:rsidTr="00C04ADA">
        <w:trPr>
          <w:trHeight w:val="562"/>
        </w:trPr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04ADA" w:rsidRDefault="000904C2" w:rsidP="00C04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системы </w:t>
            </w:r>
            <w:proofErr w:type="spellStart"/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4ADA" w:rsidTr="00C04ADA">
        <w:tc>
          <w:tcPr>
            <w:tcW w:w="3369" w:type="dxa"/>
            <w:vMerge w:val="restart"/>
          </w:tcPr>
          <w:p w:rsidR="00416C50" w:rsidRPr="00416C50" w:rsidRDefault="00416C50" w:rsidP="00416C50">
            <w:pPr>
              <w:pStyle w:val="a3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C50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Предпрофильная</w:t>
            </w:r>
            <w:proofErr w:type="spellEnd"/>
            <w:r w:rsidRPr="00416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04ADA" w:rsidRDefault="00C04ADA" w:rsidP="00C04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C04ADA" w:rsidTr="00C04ADA"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коллектива о задачах работы и нормативно-правовых документах.</w:t>
            </w:r>
            <w:r w:rsidR="00416C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Создание рабочей группы.</w:t>
            </w:r>
          </w:p>
        </w:tc>
      </w:tr>
      <w:tr w:rsidR="00C04ADA" w:rsidTr="00C04ADA"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04ADA" w:rsidRDefault="00C04ADA" w:rsidP="00C04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C04ADA" w:rsidTr="00C04ADA"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19714A" w:rsidRPr="00097473" w:rsidRDefault="00794BC6" w:rsidP="0019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4ADA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0C56E6">
              <w:rPr>
                <w:rFonts w:ascii="Times New Roman" w:hAnsi="Times New Roman" w:cs="Times New Roman"/>
                <w:sz w:val="24"/>
                <w:szCs w:val="24"/>
              </w:rPr>
              <w:t>ые материалы для родителей и обучаю</w:t>
            </w:r>
            <w:r w:rsidR="00C04ADA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C5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0C56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714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r w:rsidR="000C56E6">
              <w:rPr>
                <w:rFonts w:ascii="Times New Roman" w:eastAsia="Times New Roman" w:hAnsi="Times New Roman" w:cs="Times New Roman"/>
                <w:sz w:val="24"/>
                <w:szCs w:val="24"/>
              </w:rPr>
              <w:t>ать обучающемуся</w:t>
            </w:r>
            <w:r w:rsidR="0019714A"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реализовать св</w:t>
            </w:r>
            <w:r w:rsidR="000C56E6">
              <w:rPr>
                <w:rFonts w:ascii="Times New Roman" w:eastAsia="Times New Roman" w:hAnsi="Times New Roman" w:cs="Times New Roman"/>
                <w:sz w:val="24"/>
                <w:szCs w:val="24"/>
              </w:rPr>
              <w:t>ой интерес к выбранному виду спорта</w:t>
            </w:r>
            <w:r w:rsidR="0019714A"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04ADA" w:rsidRPr="00060051" w:rsidRDefault="000C56E6" w:rsidP="0006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714A">
              <w:rPr>
                <w:rFonts w:ascii="Times New Roman" w:eastAsia="Times New Roman" w:hAnsi="Times New Roman" w:cs="Times New Roman"/>
                <w:sz w:val="24"/>
                <w:szCs w:val="24"/>
              </w:rPr>
              <w:t>. У</w:t>
            </w:r>
            <w:r w:rsidR="0019714A"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осваивать выбранный вид на повышенном уровне;</w:t>
            </w:r>
          </w:p>
        </w:tc>
      </w:tr>
      <w:tr w:rsidR="00C04ADA" w:rsidTr="00C04ADA"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04ADA" w:rsidRDefault="00C04ADA" w:rsidP="00C04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Завершающий этап</w:t>
            </w:r>
          </w:p>
        </w:tc>
      </w:tr>
      <w:tr w:rsidR="00C04ADA" w:rsidTr="000C56E6">
        <w:trPr>
          <w:trHeight w:val="251"/>
        </w:trPr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C56E6" w:rsidRPr="000C56E6" w:rsidRDefault="00794BC6" w:rsidP="000C56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системы </w:t>
            </w:r>
            <w:proofErr w:type="spellStart"/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9714A">
              <w:rPr>
                <w:rFonts w:ascii="Times New Roman" w:eastAsia="Times New Roman" w:hAnsi="Times New Roman" w:cs="Times New Roman"/>
                <w:sz w:val="24"/>
                <w:szCs w:val="24"/>
              </w:rPr>
              <w:t>редпрофильной</w:t>
            </w:r>
            <w:proofErr w:type="spellEnd"/>
            <w:r w:rsidR="00197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C04ADA" w:rsidTr="00C04ADA">
        <w:tc>
          <w:tcPr>
            <w:tcW w:w="3369" w:type="dxa"/>
            <w:vMerge w:val="restart"/>
          </w:tcPr>
          <w:p w:rsidR="00C04ADA" w:rsidRPr="00416C50" w:rsidRDefault="00416C50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50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подготовка</w:t>
            </w:r>
          </w:p>
        </w:tc>
        <w:tc>
          <w:tcPr>
            <w:tcW w:w="6202" w:type="dxa"/>
          </w:tcPr>
          <w:p w:rsidR="00C04ADA" w:rsidRDefault="00C04ADA" w:rsidP="00C04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C04ADA" w:rsidTr="00C04ADA"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04ADA" w:rsidRDefault="00416C50" w:rsidP="00C04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коллектива о задачах работы и нормативно-правовых документах.                         Создание рабочей группы.</w:t>
            </w:r>
          </w:p>
        </w:tc>
      </w:tr>
      <w:tr w:rsidR="00C04ADA" w:rsidTr="00C04ADA"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04ADA" w:rsidRDefault="00C04ADA" w:rsidP="00C04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C04ADA" w:rsidTr="00C04ADA"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04ADA" w:rsidRPr="000C56E6" w:rsidRDefault="000C56E6" w:rsidP="000C56E6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C56E6">
              <w:rPr>
                <w:rFonts w:ascii="Times New Roman" w:hAnsi="Times New Roman" w:cs="Times New Roman"/>
              </w:rPr>
              <w:t>1</w:t>
            </w:r>
            <w:r w:rsidR="00C04ADA" w:rsidRPr="000C56E6">
              <w:rPr>
                <w:rFonts w:ascii="Times New Roman" w:hAnsi="Times New Roman" w:cs="Times New Roman"/>
                <w:sz w:val="24"/>
                <w:szCs w:val="24"/>
              </w:rPr>
              <w:t>.Обучение эффективным методам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4BC6" w:rsidRPr="000C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0C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2</w:t>
            </w:r>
            <w:r w:rsidR="00794BC6" w:rsidRPr="000C5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9714A" w:rsidRPr="000C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Усиление интеграции образовательных и предметных областей за счет ее направленности на жизненное и профессиональное самоопределение выпускников </w:t>
            </w:r>
            <w:r w:rsidRPr="000C56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 w:rsidR="0019714A" w:rsidRPr="000C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школы;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</w:t>
            </w:r>
            <w:r w:rsidR="0019714A" w:rsidRPr="000C56E6">
              <w:rPr>
                <w:rFonts w:ascii="Times New Roman" w:eastAsia="Times New Roman" w:hAnsi="Times New Roman" w:cs="Times New Roman"/>
                <w:sz w:val="24"/>
                <w:szCs w:val="24"/>
              </w:rPr>
              <w:t>.Реализовать принципы вариативности и дифференциации образования с учетом локальных изменений в потребностях общества по формированию правовой, экономической культуры населения.</w:t>
            </w:r>
          </w:p>
        </w:tc>
      </w:tr>
      <w:tr w:rsidR="00C04ADA" w:rsidTr="00C04ADA"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04ADA" w:rsidRDefault="00C04ADA" w:rsidP="00C04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Завершающий этап</w:t>
            </w:r>
          </w:p>
        </w:tc>
      </w:tr>
      <w:tr w:rsidR="00C04ADA" w:rsidTr="00C04ADA">
        <w:trPr>
          <w:trHeight w:val="562"/>
        </w:trPr>
        <w:tc>
          <w:tcPr>
            <w:tcW w:w="3369" w:type="dxa"/>
            <w:vMerge/>
          </w:tcPr>
          <w:p w:rsidR="00C04ADA" w:rsidRDefault="00C04ADA" w:rsidP="00C04A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04ADA" w:rsidRDefault="0019714A" w:rsidP="0019714A">
            <w:pPr>
              <w:tabs>
                <w:tab w:val="right" w:pos="5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 w:rsidR="00CB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системы </w:t>
            </w:r>
            <w:r w:rsidRPr="0009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профильного обучения </w:t>
            </w:r>
          </w:p>
        </w:tc>
      </w:tr>
    </w:tbl>
    <w:p w:rsidR="00851D14" w:rsidRDefault="00851D14" w:rsidP="00C04A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D14" w:rsidRDefault="00851D14" w:rsidP="00C04A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D14" w:rsidRDefault="00851D14" w:rsidP="00C04A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ADA" w:rsidRPr="005C510C" w:rsidRDefault="00C04ADA" w:rsidP="00C04A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5C510C">
        <w:rPr>
          <w:rFonts w:ascii="Times New Roman" w:eastAsia="Times New Roman" w:hAnsi="Times New Roman" w:cs="Times New Roman"/>
          <w:b/>
          <w:sz w:val="24"/>
          <w:szCs w:val="24"/>
        </w:rPr>
        <w:t>Прогнозируемые результаты программы</w:t>
      </w:r>
    </w:p>
    <w:p w:rsidR="00416C50" w:rsidRPr="00097473" w:rsidRDefault="00060051" w:rsidP="009429FB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C52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416C50" w:rsidRPr="00097473">
        <w:rPr>
          <w:rFonts w:ascii="Times New Roman" w:eastAsia="Times New Roman" w:hAnsi="Times New Roman" w:cs="Times New Roman"/>
          <w:sz w:val="24"/>
          <w:szCs w:val="24"/>
        </w:rPr>
        <w:t xml:space="preserve"> модели </w:t>
      </w:r>
      <w:proofErr w:type="spellStart"/>
      <w:r w:rsidR="00416C50" w:rsidRPr="00097473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416C50" w:rsidRPr="00097473">
        <w:rPr>
          <w:rFonts w:ascii="Times New Roman" w:eastAsia="Times New Roman" w:hAnsi="Times New Roman" w:cs="Times New Roman"/>
          <w:sz w:val="24"/>
          <w:szCs w:val="24"/>
        </w:rPr>
        <w:t xml:space="preserve"> работы, </w:t>
      </w:r>
      <w:proofErr w:type="spellStart"/>
      <w:r w:rsidR="00416C50" w:rsidRPr="00097473">
        <w:rPr>
          <w:rFonts w:ascii="Times New Roman" w:eastAsia="Times New Roman" w:hAnsi="Times New Roman" w:cs="Times New Roman"/>
          <w:sz w:val="24"/>
          <w:szCs w:val="24"/>
        </w:rPr>
        <w:t>предпрофил</w:t>
      </w:r>
      <w:r w:rsidR="000C56E6">
        <w:rPr>
          <w:rFonts w:ascii="Times New Roman" w:eastAsia="Times New Roman" w:hAnsi="Times New Roman" w:cs="Times New Roman"/>
          <w:sz w:val="24"/>
          <w:szCs w:val="24"/>
        </w:rPr>
        <w:t>ьной</w:t>
      </w:r>
      <w:proofErr w:type="spellEnd"/>
      <w:r w:rsidR="000C56E6">
        <w:rPr>
          <w:rFonts w:ascii="Times New Roman" w:eastAsia="Times New Roman" w:hAnsi="Times New Roman" w:cs="Times New Roman"/>
          <w:sz w:val="24"/>
          <w:szCs w:val="24"/>
        </w:rPr>
        <w:t xml:space="preserve"> и профильной подготовки </w:t>
      </w:r>
      <w:proofErr w:type="gramStart"/>
      <w:r w:rsidR="000C56E6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="00416C50" w:rsidRPr="00097473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="00416C50" w:rsidRPr="000974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C50" w:rsidRPr="00097473" w:rsidRDefault="00416C50" w:rsidP="009429FB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473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образования.</w:t>
      </w:r>
    </w:p>
    <w:p w:rsidR="00416C50" w:rsidRPr="00097473" w:rsidRDefault="00416C50" w:rsidP="009429FB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473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интереса к обучению.</w:t>
      </w:r>
    </w:p>
    <w:p w:rsidR="00416C50" w:rsidRPr="00097473" w:rsidRDefault="00416C50" w:rsidP="009429FB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473">
        <w:rPr>
          <w:rFonts w:ascii="Times New Roman" w:eastAsia="Times New Roman" w:hAnsi="Times New Roman" w:cs="Times New Roman"/>
          <w:sz w:val="24"/>
          <w:szCs w:val="24"/>
        </w:rPr>
        <w:t>Раннее выявление, формирование и развитие профессиональных способностей в сочетании со специальной подготовкой к профессиональной деятельности.</w:t>
      </w:r>
    </w:p>
    <w:p w:rsidR="00416C50" w:rsidRPr="00097473" w:rsidRDefault="00416C50" w:rsidP="009429FB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473">
        <w:rPr>
          <w:rFonts w:ascii="Times New Roman" w:eastAsia="Times New Roman" w:hAnsi="Times New Roman" w:cs="Times New Roman"/>
          <w:sz w:val="24"/>
          <w:szCs w:val="24"/>
        </w:rPr>
        <w:t>Апробация и совершенствование новых форм профессиональной ориентации.</w:t>
      </w:r>
    </w:p>
    <w:p w:rsidR="006A0FBC" w:rsidRPr="00155D1E" w:rsidRDefault="00416C50" w:rsidP="009429FB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473">
        <w:rPr>
          <w:rFonts w:ascii="Times New Roman" w:eastAsia="Times New Roman" w:hAnsi="Times New Roman" w:cs="Times New Roman"/>
          <w:sz w:val="24"/>
          <w:szCs w:val="24"/>
        </w:rPr>
        <w:t>Расшире</w:t>
      </w:r>
      <w:r w:rsidR="000C56E6">
        <w:rPr>
          <w:rFonts w:ascii="Times New Roman" w:eastAsia="Times New Roman" w:hAnsi="Times New Roman" w:cs="Times New Roman"/>
          <w:sz w:val="24"/>
          <w:szCs w:val="24"/>
        </w:rPr>
        <w:t xml:space="preserve">ние возможности социализации </w:t>
      </w:r>
      <w:proofErr w:type="gramStart"/>
      <w:r w:rsidR="000C56E6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Pr="00097473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097473">
        <w:rPr>
          <w:rFonts w:ascii="Times New Roman" w:eastAsia="Times New Roman" w:hAnsi="Times New Roman" w:cs="Times New Roman"/>
          <w:sz w:val="24"/>
          <w:szCs w:val="24"/>
        </w:rPr>
        <w:t>, подготовки к профессиональному самоопределению.</w:t>
      </w:r>
    </w:p>
    <w:p w:rsidR="002A0709" w:rsidRPr="00CB5927" w:rsidRDefault="005C510C" w:rsidP="002A0709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927">
        <w:rPr>
          <w:rFonts w:ascii="Times New Roman" w:hAnsi="Times New Roman" w:cs="Times New Roman"/>
          <w:b/>
          <w:sz w:val="24"/>
          <w:szCs w:val="24"/>
        </w:rPr>
        <w:lastRenderedPageBreak/>
        <w:t>Раздел 7</w:t>
      </w:r>
      <w:r w:rsidR="002A0709" w:rsidRPr="00CB5927">
        <w:rPr>
          <w:rFonts w:ascii="Times New Roman" w:hAnsi="Times New Roman" w:cs="Times New Roman"/>
          <w:b/>
          <w:sz w:val="24"/>
          <w:szCs w:val="24"/>
        </w:rPr>
        <w:t xml:space="preserve">   Мониторинг реализации программы развития.</w:t>
      </w:r>
    </w:p>
    <w:p w:rsidR="00931E27" w:rsidRPr="006F7A28" w:rsidRDefault="00931E27" w:rsidP="002A070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7A28">
        <w:rPr>
          <w:rFonts w:ascii="Times New Roman" w:hAnsi="Times New Roman" w:cs="Times New Roman"/>
          <w:sz w:val="24"/>
          <w:szCs w:val="24"/>
        </w:rPr>
        <w:t>Для повышения эффективности реализации программы развития разработана программа мониторинга результатов,  которая сориентирована на</w:t>
      </w:r>
      <w:proofErr w:type="gramStart"/>
      <w:r w:rsidRPr="006F7A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1E27" w:rsidRPr="006F7A28" w:rsidRDefault="00931E27" w:rsidP="009429FB">
      <w:pPr>
        <w:pStyle w:val="a3"/>
        <w:numPr>
          <w:ilvl w:val="0"/>
          <w:numId w:val="1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7A28">
        <w:rPr>
          <w:rFonts w:ascii="Times New Roman" w:hAnsi="Times New Roman" w:cs="Times New Roman"/>
          <w:sz w:val="24"/>
          <w:szCs w:val="24"/>
        </w:rPr>
        <w:t>изучение условий достижения планируемых результатов</w:t>
      </w:r>
    </w:p>
    <w:p w:rsidR="00931E27" w:rsidRPr="006F7A28" w:rsidRDefault="00931E27" w:rsidP="009429FB">
      <w:pPr>
        <w:pStyle w:val="a3"/>
        <w:numPr>
          <w:ilvl w:val="0"/>
          <w:numId w:val="1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7A28">
        <w:rPr>
          <w:rFonts w:ascii="Times New Roman" w:hAnsi="Times New Roman" w:cs="Times New Roman"/>
          <w:sz w:val="24"/>
          <w:szCs w:val="24"/>
        </w:rPr>
        <w:t xml:space="preserve">сравнение реальных достижений с </w:t>
      </w:r>
      <w:proofErr w:type="gramStart"/>
      <w:r w:rsidRPr="006F7A28">
        <w:rPr>
          <w:rFonts w:ascii="Times New Roman" w:hAnsi="Times New Roman" w:cs="Times New Roman"/>
          <w:sz w:val="24"/>
          <w:szCs w:val="24"/>
        </w:rPr>
        <w:t>желаемыми</w:t>
      </w:r>
      <w:proofErr w:type="gramEnd"/>
    </w:p>
    <w:p w:rsidR="00E15C52" w:rsidRDefault="00931E27" w:rsidP="009429FB">
      <w:pPr>
        <w:pStyle w:val="a3"/>
        <w:numPr>
          <w:ilvl w:val="0"/>
          <w:numId w:val="1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7A28">
        <w:rPr>
          <w:rFonts w:ascii="Times New Roman" w:hAnsi="Times New Roman" w:cs="Times New Roman"/>
          <w:sz w:val="24"/>
          <w:szCs w:val="24"/>
        </w:rPr>
        <w:t>выявление недостатков в организации образовательного процесса и определении путей их компенсации.</w:t>
      </w:r>
      <w:r w:rsidR="00CB5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B5927">
        <w:rPr>
          <w:rFonts w:ascii="Times New Roman" w:hAnsi="Times New Roman" w:cs="Times New Roman"/>
          <w:sz w:val="24"/>
          <w:szCs w:val="24"/>
        </w:rPr>
        <w:t>Таким образом</w:t>
      </w:r>
      <w:proofErr w:type="gramStart"/>
      <w:r w:rsidRPr="00CB59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59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B59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5927">
        <w:rPr>
          <w:rFonts w:ascii="Times New Roman" w:hAnsi="Times New Roman" w:cs="Times New Roman"/>
          <w:sz w:val="24"/>
          <w:szCs w:val="24"/>
        </w:rPr>
        <w:t>лавная задача администрации школы</w:t>
      </w:r>
      <w:r w:rsidR="00060051">
        <w:rPr>
          <w:rFonts w:ascii="Times New Roman" w:hAnsi="Times New Roman" w:cs="Times New Roman"/>
          <w:sz w:val="24"/>
          <w:szCs w:val="24"/>
        </w:rPr>
        <w:t xml:space="preserve"> </w:t>
      </w:r>
      <w:r w:rsidR="00CC4359" w:rsidRPr="00CB5927">
        <w:rPr>
          <w:rFonts w:ascii="Times New Roman" w:hAnsi="Times New Roman" w:cs="Times New Roman"/>
          <w:sz w:val="24"/>
          <w:szCs w:val="24"/>
        </w:rPr>
        <w:t xml:space="preserve">- свести до минимума отклонения от прогнозируемого результата. Результаты промежуточного анализа обобщаются, определяются  пути и формы необходимой коррекции. Собранные  материалы представляются на </w:t>
      </w:r>
      <w:r w:rsidR="00B81E91">
        <w:rPr>
          <w:rFonts w:ascii="Times New Roman" w:hAnsi="Times New Roman" w:cs="Times New Roman"/>
          <w:sz w:val="24"/>
          <w:szCs w:val="24"/>
        </w:rPr>
        <w:t xml:space="preserve"> обсуждение управляющему и педагогическому советам спортш</w:t>
      </w:r>
      <w:r w:rsidR="00CC4359" w:rsidRPr="00CB5927">
        <w:rPr>
          <w:rFonts w:ascii="Times New Roman" w:hAnsi="Times New Roman" w:cs="Times New Roman"/>
          <w:sz w:val="24"/>
          <w:szCs w:val="24"/>
        </w:rPr>
        <w:t>колы.</w:t>
      </w:r>
      <w:r w:rsidR="007F02F0" w:rsidRPr="00CB5927">
        <w:rPr>
          <w:rFonts w:ascii="Times New Roman" w:hAnsi="Times New Roman" w:cs="Times New Roman"/>
          <w:sz w:val="24"/>
          <w:szCs w:val="24"/>
        </w:rPr>
        <w:t xml:space="preserve"> На основании их решений вносятся необходимые поправки.</w:t>
      </w:r>
      <w:r w:rsidR="00CB5927" w:rsidRPr="00CB5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B5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B5927" w:rsidRPr="00CB592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F02F0" w:rsidRPr="00CB5927">
        <w:rPr>
          <w:rFonts w:ascii="Times New Roman" w:hAnsi="Times New Roman" w:cs="Times New Roman"/>
          <w:sz w:val="24"/>
          <w:szCs w:val="24"/>
        </w:rPr>
        <w:t xml:space="preserve">Для получения достоверной информации о ходе реализации программы развития и оптимизации деятельности по достижению ее задач в </w:t>
      </w:r>
      <w:r w:rsidR="000C56E6">
        <w:rPr>
          <w:rFonts w:ascii="Times New Roman" w:hAnsi="Times New Roman" w:cs="Times New Roman"/>
          <w:sz w:val="24"/>
          <w:szCs w:val="24"/>
        </w:rPr>
        <w:t>спорт</w:t>
      </w:r>
      <w:r w:rsidR="007F02F0" w:rsidRPr="00CB5927">
        <w:rPr>
          <w:rFonts w:ascii="Times New Roman" w:hAnsi="Times New Roman" w:cs="Times New Roman"/>
          <w:sz w:val="24"/>
          <w:szCs w:val="24"/>
        </w:rPr>
        <w:t>школе  проводится мониторинг, предполагающий включение исполнителей программы в процессы контроля исполнения, анализа полученных результатов, выработки, принятия и реализации  управленческих решений.. И</w:t>
      </w:r>
      <w:r w:rsidR="000C56E6">
        <w:rPr>
          <w:rFonts w:ascii="Times New Roman" w:hAnsi="Times New Roman" w:cs="Times New Roman"/>
          <w:sz w:val="24"/>
          <w:szCs w:val="24"/>
        </w:rPr>
        <w:t xml:space="preserve"> </w:t>
      </w:r>
      <w:r w:rsidR="007F02F0" w:rsidRPr="00CB5927">
        <w:rPr>
          <w:rFonts w:ascii="Times New Roman" w:hAnsi="Times New Roman" w:cs="Times New Roman"/>
          <w:sz w:val="24"/>
          <w:szCs w:val="24"/>
        </w:rPr>
        <w:t>так, в систему мероприятий по реализации программы развития включаются все участники образовательного процесса, а сам процесс реализ</w:t>
      </w:r>
      <w:r w:rsidR="00CB5927" w:rsidRPr="00CB5927">
        <w:rPr>
          <w:rFonts w:ascii="Times New Roman" w:hAnsi="Times New Roman" w:cs="Times New Roman"/>
          <w:sz w:val="24"/>
          <w:szCs w:val="24"/>
        </w:rPr>
        <w:t xml:space="preserve">ации становится более открытым.                                                                                                                                    </w:t>
      </w:r>
      <w:proofErr w:type="gramEnd"/>
    </w:p>
    <w:p w:rsidR="00E15C52" w:rsidRDefault="00E15C52" w:rsidP="00E15C52">
      <w:pPr>
        <w:pStyle w:val="a3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15C52" w:rsidRDefault="00E15C52" w:rsidP="00E15C52">
      <w:pPr>
        <w:pStyle w:val="a3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15C52" w:rsidRDefault="00E15C52" w:rsidP="00E15C52">
      <w:pPr>
        <w:pStyle w:val="a3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D20BC" w:rsidRPr="00CB5927" w:rsidRDefault="006D20BC" w:rsidP="00E15C52">
      <w:pPr>
        <w:pStyle w:val="a3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927">
        <w:rPr>
          <w:rFonts w:ascii="Times New Roman" w:hAnsi="Times New Roman" w:cs="Times New Roman"/>
          <w:b/>
          <w:sz w:val="24"/>
          <w:szCs w:val="24"/>
        </w:rPr>
        <w:t>Критерии эффективности реализации Программы.</w:t>
      </w:r>
      <w:r w:rsidR="00CB5927" w:rsidRPr="00CB5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CB5927">
        <w:rPr>
          <w:rFonts w:ascii="Times New Roman" w:hAnsi="Times New Roman" w:cs="Times New Roman"/>
          <w:sz w:val="24"/>
          <w:szCs w:val="24"/>
        </w:rPr>
        <w:t xml:space="preserve">Система мониторинга программы развития включает диагностику результатов деятельности </w:t>
      </w:r>
      <w:r w:rsidR="000C56E6">
        <w:rPr>
          <w:rFonts w:ascii="Times New Roman" w:hAnsi="Times New Roman" w:cs="Times New Roman"/>
          <w:sz w:val="24"/>
          <w:szCs w:val="24"/>
        </w:rPr>
        <w:t>спорт</w:t>
      </w:r>
      <w:r w:rsidRPr="00CB5927">
        <w:rPr>
          <w:rFonts w:ascii="Times New Roman" w:hAnsi="Times New Roman" w:cs="Times New Roman"/>
          <w:sz w:val="24"/>
          <w:szCs w:val="24"/>
        </w:rPr>
        <w:t>школы по следующим критериям:</w:t>
      </w:r>
    </w:p>
    <w:tbl>
      <w:tblPr>
        <w:tblStyle w:val="a4"/>
        <w:tblW w:w="9716" w:type="dxa"/>
        <w:tblLook w:val="04A0" w:firstRow="1" w:lastRow="0" w:firstColumn="1" w:lastColumn="0" w:noHBand="0" w:noVBand="1"/>
      </w:tblPr>
      <w:tblGrid>
        <w:gridCol w:w="3238"/>
        <w:gridCol w:w="3238"/>
        <w:gridCol w:w="3240"/>
      </w:tblGrid>
      <w:tr w:rsidR="006D20BC" w:rsidTr="00060051">
        <w:trPr>
          <w:trHeight w:val="275"/>
        </w:trPr>
        <w:tc>
          <w:tcPr>
            <w:tcW w:w="3238" w:type="dxa"/>
          </w:tcPr>
          <w:p w:rsidR="006D20BC" w:rsidRPr="006D20BC" w:rsidRDefault="006D20BC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20B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238" w:type="dxa"/>
          </w:tcPr>
          <w:p w:rsidR="006D20BC" w:rsidRPr="006D20BC" w:rsidRDefault="006D20BC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20BC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3240" w:type="dxa"/>
          </w:tcPr>
          <w:p w:rsidR="006D20BC" w:rsidRPr="006D20BC" w:rsidRDefault="006D20BC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20B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6D20BC" w:rsidTr="00060051">
        <w:trPr>
          <w:trHeight w:val="809"/>
        </w:trPr>
        <w:tc>
          <w:tcPr>
            <w:tcW w:w="3238" w:type="dxa"/>
          </w:tcPr>
          <w:p w:rsidR="006D20BC" w:rsidRDefault="006D20BC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учебной деятельности</w:t>
            </w:r>
          </w:p>
        </w:tc>
        <w:tc>
          <w:tcPr>
            <w:tcW w:w="3238" w:type="dxa"/>
          </w:tcPr>
          <w:p w:rsidR="006D20BC" w:rsidRDefault="006D20BC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3240" w:type="dxa"/>
          </w:tcPr>
          <w:p w:rsidR="006D20BC" w:rsidRDefault="006D20BC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6D20BC" w:rsidTr="00060051">
        <w:trPr>
          <w:trHeight w:val="825"/>
        </w:trPr>
        <w:tc>
          <w:tcPr>
            <w:tcW w:w="3238" w:type="dxa"/>
          </w:tcPr>
          <w:p w:rsidR="006D20BC" w:rsidRDefault="006D20BC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знаний, умений и навыков</w:t>
            </w:r>
          </w:p>
        </w:tc>
        <w:tc>
          <w:tcPr>
            <w:tcW w:w="3238" w:type="dxa"/>
          </w:tcPr>
          <w:p w:rsidR="006D20BC" w:rsidRDefault="006D20BC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</w:t>
            </w:r>
            <w:r w:rsidR="003E75D6">
              <w:rPr>
                <w:rFonts w:ascii="Times New Roman" w:hAnsi="Times New Roman" w:cs="Times New Roman"/>
                <w:sz w:val="24"/>
                <w:szCs w:val="24"/>
              </w:rPr>
              <w:t>министративных контрольных испытаний</w:t>
            </w:r>
            <w:r w:rsidR="00866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6D20BC" w:rsidRDefault="006D20BC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D20BC" w:rsidTr="00060051">
        <w:trPr>
          <w:trHeight w:val="550"/>
        </w:trPr>
        <w:tc>
          <w:tcPr>
            <w:tcW w:w="3238" w:type="dxa"/>
          </w:tcPr>
          <w:p w:rsidR="006D20BC" w:rsidRDefault="006D20BC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включенности ИКТ в образовательный процесс</w:t>
            </w:r>
          </w:p>
        </w:tc>
        <w:tc>
          <w:tcPr>
            <w:tcW w:w="3238" w:type="dxa"/>
          </w:tcPr>
          <w:p w:rsidR="006D20BC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методических объединений</w:t>
            </w:r>
          </w:p>
        </w:tc>
        <w:tc>
          <w:tcPr>
            <w:tcW w:w="3240" w:type="dxa"/>
          </w:tcPr>
          <w:p w:rsidR="006D20BC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D20BC" w:rsidTr="00060051">
        <w:trPr>
          <w:trHeight w:val="550"/>
        </w:trPr>
        <w:tc>
          <w:tcPr>
            <w:tcW w:w="3238" w:type="dxa"/>
          </w:tcPr>
          <w:p w:rsidR="006D20BC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готовности выпускников к продолжению образования</w:t>
            </w:r>
          </w:p>
        </w:tc>
        <w:tc>
          <w:tcPr>
            <w:tcW w:w="3238" w:type="dxa"/>
          </w:tcPr>
          <w:p w:rsidR="006D20BC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240" w:type="dxa"/>
          </w:tcPr>
          <w:p w:rsidR="006D20BC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57524" w:rsidTr="00060051">
        <w:trPr>
          <w:trHeight w:val="550"/>
        </w:trPr>
        <w:tc>
          <w:tcPr>
            <w:tcW w:w="3238" w:type="dxa"/>
          </w:tcPr>
          <w:p w:rsidR="00457524" w:rsidRDefault="003E75D6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мотивации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45752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3238" w:type="dxa"/>
          </w:tcPr>
          <w:p w:rsidR="00457524" w:rsidRDefault="00457524" w:rsidP="00751F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240" w:type="dxa"/>
          </w:tcPr>
          <w:p w:rsidR="00457524" w:rsidRDefault="00457524" w:rsidP="00751F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57524" w:rsidTr="00060051">
        <w:trPr>
          <w:trHeight w:val="550"/>
        </w:trPr>
        <w:tc>
          <w:tcPr>
            <w:tcW w:w="3238" w:type="dxa"/>
          </w:tcPr>
          <w:p w:rsidR="00457524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</w:t>
            </w:r>
            <w:r w:rsidR="003E75D6">
              <w:rPr>
                <w:rFonts w:ascii="Times New Roman" w:hAnsi="Times New Roman" w:cs="Times New Roman"/>
                <w:sz w:val="24"/>
                <w:szCs w:val="24"/>
              </w:rPr>
              <w:t>ессиональной компетенции тренера</w:t>
            </w:r>
          </w:p>
        </w:tc>
        <w:tc>
          <w:tcPr>
            <w:tcW w:w="3238" w:type="dxa"/>
          </w:tcPr>
          <w:p w:rsidR="00457524" w:rsidRDefault="00457524" w:rsidP="00751F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240" w:type="dxa"/>
          </w:tcPr>
          <w:p w:rsidR="00457524" w:rsidRDefault="00457524" w:rsidP="00751F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57524" w:rsidTr="00060051">
        <w:trPr>
          <w:trHeight w:val="825"/>
        </w:trPr>
        <w:tc>
          <w:tcPr>
            <w:tcW w:w="3238" w:type="dxa"/>
          </w:tcPr>
          <w:p w:rsidR="00457524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роста личных достижений участников образовательного процесса</w:t>
            </w:r>
          </w:p>
        </w:tc>
        <w:tc>
          <w:tcPr>
            <w:tcW w:w="3238" w:type="dxa"/>
          </w:tcPr>
          <w:p w:rsidR="00457524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образовательного процесса</w:t>
            </w:r>
          </w:p>
        </w:tc>
        <w:tc>
          <w:tcPr>
            <w:tcW w:w="3240" w:type="dxa"/>
          </w:tcPr>
          <w:p w:rsidR="00457524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24" w:rsidTr="00060051">
        <w:trPr>
          <w:trHeight w:val="809"/>
        </w:trPr>
        <w:tc>
          <w:tcPr>
            <w:tcW w:w="3238" w:type="dxa"/>
          </w:tcPr>
          <w:p w:rsidR="00457524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родителей качеством образовательных услуг</w:t>
            </w:r>
          </w:p>
        </w:tc>
        <w:tc>
          <w:tcPr>
            <w:tcW w:w="3238" w:type="dxa"/>
          </w:tcPr>
          <w:p w:rsidR="00457524" w:rsidRDefault="00457524" w:rsidP="00751F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240" w:type="dxa"/>
          </w:tcPr>
          <w:p w:rsidR="00457524" w:rsidRDefault="00457524" w:rsidP="00751F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457524" w:rsidTr="00060051">
        <w:trPr>
          <w:trHeight w:val="550"/>
        </w:trPr>
        <w:tc>
          <w:tcPr>
            <w:tcW w:w="3238" w:type="dxa"/>
          </w:tcPr>
          <w:p w:rsidR="00457524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комфортности школьной жизни</w:t>
            </w:r>
          </w:p>
        </w:tc>
        <w:tc>
          <w:tcPr>
            <w:tcW w:w="3238" w:type="dxa"/>
          </w:tcPr>
          <w:p w:rsidR="00457524" w:rsidRDefault="00457524" w:rsidP="00751F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240" w:type="dxa"/>
          </w:tcPr>
          <w:p w:rsidR="00457524" w:rsidRDefault="00457524" w:rsidP="00751F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57524" w:rsidTr="00060051">
        <w:trPr>
          <w:trHeight w:val="550"/>
        </w:trPr>
        <w:tc>
          <w:tcPr>
            <w:tcW w:w="3238" w:type="dxa"/>
          </w:tcPr>
          <w:p w:rsidR="00457524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психологического климата в школе</w:t>
            </w:r>
          </w:p>
        </w:tc>
        <w:tc>
          <w:tcPr>
            <w:tcW w:w="3238" w:type="dxa"/>
          </w:tcPr>
          <w:p w:rsidR="00457524" w:rsidRDefault="00457524" w:rsidP="00751F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240" w:type="dxa"/>
          </w:tcPr>
          <w:p w:rsidR="00457524" w:rsidRDefault="00457524" w:rsidP="00751F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57524" w:rsidTr="00060051">
        <w:trPr>
          <w:trHeight w:val="275"/>
        </w:trPr>
        <w:tc>
          <w:tcPr>
            <w:tcW w:w="3238" w:type="dxa"/>
          </w:tcPr>
          <w:p w:rsidR="00457524" w:rsidRDefault="003E75D6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38" w:type="dxa"/>
          </w:tcPr>
          <w:p w:rsidR="00457524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медкарт</w:t>
            </w:r>
          </w:p>
        </w:tc>
        <w:tc>
          <w:tcPr>
            <w:tcW w:w="3240" w:type="dxa"/>
          </w:tcPr>
          <w:p w:rsidR="00457524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57524" w:rsidTr="00060051">
        <w:trPr>
          <w:trHeight w:val="275"/>
        </w:trPr>
        <w:tc>
          <w:tcPr>
            <w:tcW w:w="3238" w:type="dxa"/>
          </w:tcPr>
          <w:p w:rsidR="00457524" w:rsidRDefault="003E75D6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тренеров</w:t>
            </w:r>
          </w:p>
        </w:tc>
        <w:tc>
          <w:tcPr>
            <w:tcW w:w="3238" w:type="dxa"/>
          </w:tcPr>
          <w:p w:rsidR="00457524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медкомиссии</w:t>
            </w:r>
          </w:p>
        </w:tc>
        <w:tc>
          <w:tcPr>
            <w:tcW w:w="3240" w:type="dxa"/>
          </w:tcPr>
          <w:p w:rsidR="00457524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57524" w:rsidTr="00060051">
        <w:trPr>
          <w:trHeight w:val="275"/>
        </w:trPr>
        <w:tc>
          <w:tcPr>
            <w:tcW w:w="3238" w:type="dxa"/>
          </w:tcPr>
          <w:p w:rsidR="00457524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взаимодействия всех участников образовательного процесса</w:t>
            </w:r>
          </w:p>
        </w:tc>
        <w:tc>
          <w:tcPr>
            <w:tcW w:w="3238" w:type="dxa"/>
          </w:tcPr>
          <w:p w:rsidR="00457524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реализации промежуточных этапов программы</w:t>
            </w:r>
          </w:p>
        </w:tc>
        <w:tc>
          <w:tcPr>
            <w:tcW w:w="3240" w:type="dxa"/>
          </w:tcPr>
          <w:p w:rsidR="00457524" w:rsidRDefault="00457524" w:rsidP="00ED30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</w:tbl>
    <w:p w:rsidR="007F02F0" w:rsidRPr="00155D1E" w:rsidRDefault="007F02F0" w:rsidP="00155D1E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A0709" w:rsidRPr="00CB5927" w:rsidRDefault="005C510C" w:rsidP="00060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27">
        <w:rPr>
          <w:rFonts w:ascii="Times New Roman" w:hAnsi="Times New Roman" w:cs="Times New Roman"/>
          <w:b/>
          <w:sz w:val="24"/>
          <w:szCs w:val="24"/>
        </w:rPr>
        <w:t>Раздел 8</w:t>
      </w:r>
      <w:r w:rsidR="00060051">
        <w:rPr>
          <w:rFonts w:ascii="Times New Roman" w:hAnsi="Times New Roman" w:cs="Times New Roman"/>
          <w:b/>
          <w:sz w:val="24"/>
          <w:szCs w:val="24"/>
        </w:rPr>
        <w:t>.</w:t>
      </w:r>
      <w:r w:rsidR="002A0709" w:rsidRPr="00CB5927">
        <w:rPr>
          <w:rFonts w:ascii="Times New Roman" w:hAnsi="Times New Roman" w:cs="Times New Roman"/>
          <w:b/>
          <w:sz w:val="24"/>
          <w:szCs w:val="24"/>
        </w:rPr>
        <w:t xml:space="preserve">  Прогнозируемые риски и возможные     способы предупреждения нега</w:t>
      </w:r>
      <w:r w:rsidR="00060051">
        <w:rPr>
          <w:rFonts w:ascii="Times New Roman" w:hAnsi="Times New Roman" w:cs="Times New Roman"/>
          <w:b/>
          <w:sz w:val="24"/>
          <w:szCs w:val="24"/>
        </w:rPr>
        <w:t xml:space="preserve">тивных  </w:t>
      </w:r>
      <w:r w:rsidR="002A0709" w:rsidRPr="00CB5927">
        <w:rPr>
          <w:rFonts w:ascii="Times New Roman" w:hAnsi="Times New Roman" w:cs="Times New Roman"/>
          <w:b/>
          <w:sz w:val="24"/>
          <w:szCs w:val="24"/>
        </w:rPr>
        <w:t>последствий при реализации программы развития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14D0" w:rsidRPr="006F7A28" w:rsidTr="002914D0">
        <w:tc>
          <w:tcPr>
            <w:tcW w:w="4785" w:type="dxa"/>
          </w:tcPr>
          <w:p w:rsidR="002914D0" w:rsidRPr="006F7A28" w:rsidRDefault="002914D0" w:rsidP="002A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Прогнозируемые риски</w:t>
            </w:r>
          </w:p>
        </w:tc>
        <w:tc>
          <w:tcPr>
            <w:tcW w:w="4786" w:type="dxa"/>
          </w:tcPr>
          <w:p w:rsidR="002914D0" w:rsidRPr="006F7A28" w:rsidRDefault="002914D0" w:rsidP="002A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предупреждения и компенсации их негативных последствий                         </w:t>
            </w:r>
          </w:p>
        </w:tc>
      </w:tr>
      <w:tr w:rsidR="002914D0" w:rsidRPr="006F7A28" w:rsidTr="002914D0">
        <w:tc>
          <w:tcPr>
            <w:tcW w:w="4785" w:type="dxa"/>
          </w:tcPr>
          <w:p w:rsidR="002914D0" w:rsidRPr="006F7A28" w:rsidRDefault="002914D0" w:rsidP="002A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 xml:space="preserve">Возрастание учебной нагрузки </w:t>
            </w:r>
            <w:r w:rsidR="0070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372F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711E9A" w:rsidRPr="006F7A2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711E9A" w:rsidRPr="006F7A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3ED" w:rsidRPr="006F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E9A" w:rsidRPr="006F7A28">
              <w:rPr>
                <w:rFonts w:ascii="Times New Roman" w:hAnsi="Times New Roman" w:cs="Times New Roman"/>
                <w:sz w:val="24"/>
                <w:szCs w:val="24"/>
              </w:rPr>
              <w:t>значительные затраты времени</w:t>
            </w:r>
          </w:p>
        </w:tc>
        <w:tc>
          <w:tcPr>
            <w:tcW w:w="4786" w:type="dxa"/>
          </w:tcPr>
          <w:p w:rsidR="002914D0" w:rsidRPr="006F7A28" w:rsidRDefault="00711E9A" w:rsidP="0071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Эффективное планирование, организация, мониторинг успешности и оптимальный уровень эмоци</w:t>
            </w:r>
            <w:r w:rsidR="0070372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ально-физических затрат.</w:t>
            </w:r>
          </w:p>
        </w:tc>
      </w:tr>
      <w:tr w:rsidR="002914D0" w:rsidRPr="006F7A28" w:rsidTr="002914D0">
        <w:tc>
          <w:tcPr>
            <w:tcW w:w="4785" w:type="dxa"/>
          </w:tcPr>
          <w:p w:rsidR="002914D0" w:rsidRPr="006F7A28" w:rsidRDefault="00711E9A" w:rsidP="0071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70372F">
              <w:rPr>
                <w:rFonts w:ascii="Times New Roman" w:hAnsi="Times New Roman" w:cs="Times New Roman"/>
                <w:sz w:val="24"/>
                <w:szCs w:val="24"/>
              </w:rPr>
              <w:t>никновение трудностей у тренеров</w:t>
            </w: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, внедряющих новые образовательные технологии в практику своей работы.</w:t>
            </w:r>
          </w:p>
        </w:tc>
        <w:tc>
          <w:tcPr>
            <w:tcW w:w="4786" w:type="dxa"/>
          </w:tcPr>
          <w:p w:rsidR="002914D0" w:rsidRPr="006F7A28" w:rsidRDefault="00711E9A" w:rsidP="002A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Проведение учебных семинаров</w:t>
            </w:r>
            <w:proofErr w:type="gramStart"/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F7A28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ндивидуальных консультаций по проблемам модернизации образовательного процесса в </w:t>
            </w:r>
            <w:r w:rsidR="0070372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</w:tr>
      <w:tr w:rsidR="002914D0" w:rsidRPr="006F7A28" w:rsidTr="002914D0">
        <w:tc>
          <w:tcPr>
            <w:tcW w:w="4785" w:type="dxa"/>
          </w:tcPr>
          <w:p w:rsidR="002914D0" w:rsidRPr="006F7A28" w:rsidRDefault="00711E9A" w:rsidP="002A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Отсутствие разработанных методик экспертизы инноваций</w:t>
            </w:r>
          </w:p>
        </w:tc>
        <w:tc>
          <w:tcPr>
            <w:tcW w:w="4786" w:type="dxa"/>
          </w:tcPr>
          <w:p w:rsidR="002914D0" w:rsidRPr="006F7A28" w:rsidRDefault="00711E9A" w:rsidP="002A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разработка методик диагностики инноваций, определение критериев самооценки и общественной оценки деятельности </w:t>
            </w:r>
            <w:r w:rsidR="00B81E9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2914D0" w:rsidRPr="006F7A28" w:rsidTr="002914D0">
        <w:tc>
          <w:tcPr>
            <w:tcW w:w="4785" w:type="dxa"/>
          </w:tcPr>
          <w:p w:rsidR="002914D0" w:rsidRPr="006F7A28" w:rsidRDefault="00711E9A" w:rsidP="002A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Физические и психологические</w:t>
            </w:r>
            <w:r w:rsidR="00725790" w:rsidRPr="006F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перегрузки, испытываемые участниками</w:t>
            </w:r>
            <w:r w:rsidR="00725790" w:rsidRPr="006F7A2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</w:t>
            </w:r>
          </w:p>
        </w:tc>
        <w:tc>
          <w:tcPr>
            <w:tcW w:w="4786" w:type="dxa"/>
          </w:tcPr>
          <w:p w:rsidR="002914D0" w:rsidRPr="006F7A28" w:rsidRDefault="00725790" w:rsidP="002A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Спланированное психолого-педагогическое сопровождение инновационной образовательной деятельности</w:t>
            </w:r>
          </w:p>
        </w:tc>
      </w:tr>
      <w:tr w:rsidR="00711E9A" w:rsidRPr="006F7A28" w:rsidTr="002914D0">
        <w:tc>
          <w:tcPr>
            <w:tcW w:w="4785" w:type="dxa"/>
          </w:tcPr>
          <w:p w:rsidR="00711E9A" w:rsidRPr="006F7A28" w:rsidRDefault="006773ED" w:rsidP="002A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участников образовательного процесса, членов общественности четких представлений о ходе  реализации инноваций, запланированных в программе развития</w:t>
            </w:r>
          </w:p>
        </w:tc>
        <w:tc>
          <w:tcPr>
            <w:tcW w:w="4786" w:type="dxa"/>
          </w:tcPr>
          <w:p w:rsidR="00711E9A" w:rsidRPr="006F7A28" w:rsidRDefault="006773ED" w:rsidP="002A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 характер проходящих инновационных проектов </w:t>
            </w:r>
            <w:proofErr w:type="gramStart"/>
            <w:r w:rsidRPr="006F7A2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0372F">
              <w:rPr>
                <w:rFonts w:ascii="Times New Roman" w:hAnsi="Times New Roman" w:cs="Times New Roman"/>
                <w:sz w:val="24"/>
                <w:szCs w:val="24"/>
              </w:rPr>
              <w:t>публикации, творческие семинары, о</w:t>
            </w:r>
            <w:r w:rsidRPr="006F7A28">
              <w:rPr>
                <w:rFonts w:ascii="Times New Roman" w:hAnsi="Times New Roman" w:cs="Times New Roman"/>
                <w:sz w:val="24"/>
                <w:szCs w:val="24"/>
              </w:rPr>
              <w:t>тчеты и др.)</w:t>
            </w:r>
          </w:p>
        </w:tc>
      </w:tr>
    </w:tbl>
    <w:p w:rsidR="00E04E94" w:rsidRDefault="00E04E94" w:rsidP="00E04E94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E94" w:rsidRDefault="00E04E94" w:rsidP="00E04E9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F1F">
        <w:rPr>
          <w:rFonts w:ascii="Times New Roman" w:hAnsi="Times New Roman" w:cs="Times New Roman"/>
          <w:sz w:val="24"/>
          <w:szCs w:val="24"/>
        </w:rPr>
        <w:t xml:space="preserve">Анализируя деятельность </w:t>
      </w:r>
      <w:r w:rsidR="0070372F">
        <w:rPr>
          <w:rFonts w:ascii="Times New Roman" w:hAnsi="Times New Roman" w:cs="Times New Roman"/>
          <w:sz w:val="24"/>
          <w:szCs w:val="24"/>
        </w:rPr>
        <w:t>спорт</w:t>
      </w:r>
      <w:r w:rsidRPr="00751F1F">
        <w:rPr>
          <w:rFonts w:ascii="Times New Roman" w:hAnsi="Times New Roman" w:cs="Times New Roman"/>
          <w:sz w:val="24"/>
          <w:szCs w:val="24"/>
        </w:rPr>
        <w:t>школы за после</w:t>
      </w:r>
      <w:r w:rsidR="0070372F">
        <w:rPr>
          <w:rFonts w:ascii="Times New Roman" w:hAnsi="Times New Roman" w:cs="Times New Roman"/>
          <w:sz w:val="24"/>
          <w:szCs w:val="24"/>
        </w:rPr>
        <w:t>дние годы, результаты опроса обучаю</w:t>
      </w:r>
      <w:r w:rsidRPr="00751F1F">
        <w:rPr>
          <w:rFonts w:ascii="Times New Roman" w:hAnsi="Times New Roman" w:cs="Times New Roman"/>
          <w:sz w:val="24"/>
          <w:szCs w:val="24"/>
        </w:rPr>
        <w:t xml:space="preserve">щихся, анкетирование их родителей и педагогов можно выделить ряд проблем, сдерживающих развитие </w:t>
      </w:r>
      <w:r w:rsidR="0070372F">
        <w:rPr>
          <w:rFonts w:ascii="Times New Roman" w:hAnsi="Times New Roman" w:cs="Times New Roman"/>
          <w:sz w:val="24"/>
          <w:szCs w:val="24"/>
        </w:rPr>
        <w:t>спорт</w:t>
      </w:r>
      <w:r w:rsidRPr="00751F1F">
        <w:rPr>
          <w:rFonts w:ascii="Times New Roman" w:hAnsi="Times New Roman" w:cs="Times New Roman"/>
          <w:sz w:val="24"/>
          <w:szCs w:val="24"/>
        </w:rPr>
        <w:t xml:space="preserve">школы.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23"/>
        <w:gridCol w:w="2577"/>
        <w:gridCol w:w="2410"/>
        <w:gridCol w:w="1946"/>
      </w:tblGrid>
      <w:tr w:rsidR="00E04E94" w:rsidRPr="00B81E91" w:rsidTr="00E04E94">
        <w:tc>
          <w:tcPr>
            <w:tcW w:w="1985" w:type="dxa"/>
            <w:vAlign w:val="center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423" w:type="dxa"/>
            <w:vAlign w:val="center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577" w:type="dxa"/>
            <w:vAlign w:val="center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Возможность решения</w:t>
            </w:r>
          </w:p>
        </w:tc>
        <w:tc>
          <w:tcPr>
            <w:tcW w:w="2410" w:type="dxa"/>
            <w:vAlign w:val="center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Внешние факторы угрозы</w:t>
            </w:r>
          </w:p>
        </w:tc>
        <w:tc>
          <w:tcPr>
            <w:tcW w:w="1946" w:type="dxa"/>
            <w:vAlign w:val="center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04E94" w:rsidRPr="00B81E91" w:rsidTr="00E04E94">
        <w:tc>
          <w:tcPr>
            <w:tcW w:w="1985" w:type="dxa"/>
            <w:vAlign w:val="center"/>
          </w:tcPr>
          <w:p w:rsidR="00E04E94" w:rsidRPr="00B81E91" w:rsidRDefault="0070372F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Снижение числа обучаю</w:t>
            </w:r>
            <w:r w:rsidR="00342010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щихся, заканчивающих 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342010" w:rsidRPr="00B81E91">
              <w:rPr>
                <w:rFonts w:ascii="Times New Roman" w:hAnsi="Times New Roman" w:cs="Times New Roman"/>
                <w:sz w:val="24"/>
                <w:szCs w:val="24"/>
              </w:rPr>
              <w:t>школу без отклонений в здоровье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23" w:type="dxa"/>
            <w:vAlign w:val="center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1.Неукл</w:t>
            </w:r>
            <w:r w:rsidR="0070372F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онный рост курильщиков </w:t>
            </w:r>
            <w:proofErr w:type="gramStart"/>
            <w:r w:rsidR="0070372F" w:rsidRPr="00B81E9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="0070372F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E04E94" w:rsidRPr="00B81E91" w:rsidRDefault="00342010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 числа детей, поступающих в </w:t>
            </w:r>
            <w:r w:rsidR="00B81E91" w:rsidRPr="00B81E9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школу с отклонениями в здоровье</w:t>
            </w: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1.Налаживание контактов с детской поликлиникой для выявления детей с отклонениями в здоровье                           </w:t>
            </w:r>
            <w:r w:rsidR="0070372F" w:rsidRPr="00B81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.Проф</w:t>
            </w:r>
            <w:r w:rsidR="0070372F" w:rsidRPr="00B81E91">
              <w:rPr>
                <w:rFonts w:ascii="Times New Roman" w:hAnsi="Times New Roman" w:cs="Times New Roman"/>
                <w:sz w:val="24"/>
                <w:szCs w:val="24"/>
              </w:rPr>
              <w:t>илактика вредных привычек.     3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.Системная работа по формированию </w:t>
            </w:r>
            <w:proofErr w:type="gram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куль-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  <w:proofErr w:type="gram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</w:t>
            </w:r>
            <w:r w:rsidR="0070372F" w:rsidRPr="00B81E91">
              <w:rPr>
                <w:rFonts w:ascii="Times New Roman" w:hAnsi="Times New Roman" w:cs="Times New Roman"/>
                <w:sz w:val="24"/>
                <w:szCs w:val="24"/>
              </w:rPr>
              <w:t>раза жизни                     4</w:t>
            </w:r>
            <w:r w:rsidR="00B81E91">
              <w:rPr>
                <w:rFonts w:ascii="Times New Roman" w:hAnsi="Times New Roman" w:cs="Times New Roman"/>
                <w:sz w:val="24"/>
                <w:szCs w:val="24"/>
              </w:rPr>
              <w:t>.Приобретение спорт-инвентаря</w:t>
            </w:r>
          </w:p>
        </w:tc>
        <w:tc>
          <w:tcPr>
            <w:tcW w:w="2410" w:type="dxa"/>
            <w:vAlign w:val="center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1.Ограниченность финансовых ресурсов при организации спор-</w:t>
            </w:r>
            <w:proofErr w:type="spell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тивно</w:t>
            </w:r>
            <w:proofErr w:type="spell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proofErr w:type="spell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-ной работы в </w:t>
            </w:r>
            <w:r w:rsidR="00B81E91" w:rsidRPr="00B81E9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школе        2.Ухудшение </w:t>
            </w:r>
            <w:proofErr w:type="spellStart"/>
            <w:proofErr w:type="gram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эколо-гической</w:t>
            </w:r>
            <w:proofErr w:type="spellEnd"/>
            <w:proofErr w:type="gram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регионе</w:t>
            </w: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1.Стаби</w:t>
            </w:r>
            <w:r w:rsidR="0070372F" w:rsidRPr="00B81E91">
              <w:rPr>
                <w:rFonts w:ascii="Times New Roman" w:hAnsi="Times New Roman" w:cs="Times New Roman"/>
                <w:sz w:val="24"/>
                <w:szCs w:val="24"/>
              </w:rPr>
              <w:t>лизация динамики заболеваний обучаю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2.Уменьшен</w:t>
            </w:r>
            <w:r w:rsidR="0070372F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ие  количества про-пусков занятий </w:t>
            </w:r>
            <w:proofErr w:type="gramStart"/>
            <w:r w:rsidR="0070372F" w:rsidRPr="00B81E91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по болезни</w:t>
            </w:r>
          </w:p>
          <w:p w:rsidR="00B81E91" w:rsidRDefault="00B81E91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3.Уменьшение числа </w:t>
            </w:r>
            <w:proofErr w:type="spellStart"/>
            <w:proofErr w:type="gram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куриль-щиков</w:t>
            </w:r>
            <w:proofErr w:type="spellEnd"/>
            <w:proofErr w:type="gramEnd"/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94" w:rsidRPr="00B81E91" w:rsidTr="006177A6">
        <w:trPr>
          <w:trHeight w:val="5568"/>
        </w:trPr>
        <w:tc>
          <w:tcPr>
            <w:tcW w:w="1985" w:type="dxa"/>
          </w:tcPr>
          <w:p w:rsidR="00342010" w:rsidRPr="00B81E91" w:rsidRDefault="00342010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 высокий уровень качества </w:t>
            </w:r>
            <w:proofErr w:type="spellStart"/>
            <w:r w:rsidR="0070372F" w:rsidRPr="00B81E9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70372F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372F" w:rsidRPr="00B81E91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1.Недостаточно глубоко отслеживает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ся работа тренеров 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>овке   обучающихся к учебно-тренировочным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</w:t>
            </w:r>
          </w:p>
          <w:p w:rsidR="00E04E94" w:rsidRPr="00B81E91" w:rsidRDefault="00342010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2.Значительное количество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неблагополучных и ма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softHyphen/>
              <w:t>лообеспеченных семей, многие из которых мало зани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softHyphen/>
              <w:t>маются вопросами воспитания и развития своих детей.</w:t>
            </w:r>
          </w:p>
          <w:p w:rsidR="0070372F" w:rsidRPr="00B81E91" w:rsidRDefault="0070372F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1.Проведение  детального мониторин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>га результатов контрольных испытаний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2.Усиление </w:t>
            </w:r>
            <w:proofErr w:type="gram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как с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>о стороны тренеров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, так и со стороны р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>одителей за посещением занятий обучаю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широкой 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среди обучающихся и их родителей</w:t>
            </w:r>
          </w:p>
        </w:tc>
        <w:tc>
          <w:tcPr>
            <w:tcW w:w="2410" w:type="dxa"/>
          </w:tcPr>
          <w:p w:rsidR="00E04E94" w:rsidRPr="00B81E91" w:rsidRDefault="00342010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 неблагополучных семей из-за ухудшения социально-экономического </w:t>
            </w:r>
          </w:p>
          <w:p w:rsidR="00342010" w:rsidRPr="00B81E91" w:rsidRDefault="006177A6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</w:p>
          <w:p w:rsidR="00342010" w:rsidRPr="00B81E91" w:rsidRDefault="00342010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Падение престижа  получения кач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ественного образования среди </w:t>
            </w:r>
            <w:proofErr w:type="gramStart"/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1.Повышение качества образования</w:t>
            </w:r>
            <w:proofErr w:type="gram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2.Творческий и </w:t>
            </w:r>
            <w:proofErr w:type="spellStart"/>
            <w:proofErr w:type="gram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профессиональ-ный</w:t>
            </w:r>
            <w:proofErr w:type="spellEnd"/>
            <w:proofErr w:type="gram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рост педагогов</w:t>
            </w: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94" w:rsidRPr="00B81E91" w:rsidTr="00E04E94">
        <w:tc>
          <w:tcPr>
            <w:tcW w:w="1985" w:type="dxa"/>
            <w:vAlign w:val="center"/>
          </w:tcPr>
          <w:p w:rsidR="00E04E94" w:rsidRPr="00B81E91" w:rsidRDefault="007F7652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в работе с талантливыми  и одарёнными </w:t>
            </w:r>
            <w:r w:rsidR="00827F26" w:rsidRPr="00B81E9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</w:p>
        </w:tc>
        <w:tc>
          <w:tcPr>
            <w:tcW w:w="2423" w:type="dxa"/>
            <w:vAlign w:val="center"/>
          </w:tcPr>
          <w:p w:rsidR="00E04E94" w:rsidRPr="00B81E91" w:rsidRDefault="00777B2C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>Недостаточн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>ая работа тренеров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по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>требностей, интересов обучающихся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E94" w:rsidRPr="00B81E91" w:rsidRDefault="00777B2C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>Низкая мотивация обучаю</w:t>
            </w:r>
            <w:r w:rsidR="00827F26" w:rsidRPr="00B81E91">
              <w:rPr>
                <w:rFonts w:ascii="Times New Roman" w:hAnsi="Times New Roman" w:cs="Times New Roman"/>
                <w:sz w:val="24"/>
                <w:szCs w:val="24"/>
              </w:rPr>
              <w:t>щихся на развитие личностных качеств.</w:t>
            </w:r>
          </w:p>
        </w:tc>
        <w:tc>
          <w:tcPr>
            <w:tcW w:w="2577" w:type="dxa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</w:t>
            </w:r>
            <w:proofErr w:type="spellStart"/>
            <w:proofErr w:type="gram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профес-сионального</w:t>
            </w:r>
            <w:proofErr w:type="spellEnd"/>
            <w:proofErr w:type="gram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>астерства тренера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2A8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>2.Вовлечение обучаю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щихся,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родителей, общественности в различные формы совместной деятель-</w:t>
            </w:r>
            <w:proofErr w:type="spell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2A8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.Улучшение мате-</w:t>
            </w:r>
            <w:proofErr w:type="spell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риа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базы в системе 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деятельности</w:t>
            </w:r>
          </w:p>
        </w:tc>
        <w:tc>
          <w:tcPr>
            <w:tcW w:w="2410" w:type="dxa"/>
          </w:tcPr>
          <w:p w:rsidR="00E04E94" w:rsidRPr="00B81E91" w:rsidRDefault="006177A6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>.Отрицательное влияние социальной среды, СМИ.</w:t>
            </w:r>
          </w:p>
        </w:tc>
        <w:tc>
          <w:tcPr>
            <w:tcW w:w="1946" w:type="dxa"/>
          </w:tcPr>
          <w:p w:rsidR="00E04E94" w:rsidRPr="00B81E91" w:rsidRDefault="006177A6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>Удовлетворен-ность</w:t>
            </w:r>
            <w:proofErr w:type="gramEnd"/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>жизнедея-тельностью</w:t>
            </w:r>
            <w:proofErr w:type="spellEnd"/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школы всех участников учебно-воспитательного процесса.</w:t>
            </w: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94" w:rsidRPr="00B81E91" w:rsidTr="00827F26">
        <w:trPr>
          <w:trHeight w:val="466"/>
        </w:trPr>
        <w:tc>
          <w:tcPr>
            <w:tcW w:w="1985" w:type="dxa"/>
            <w:vAlign w:val="center"/>
          </w:tcPr>
          <w:p w:rsidR="007752A8" w:rsidRPr="00B81E91" w:rsidRDefault="0065309A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Недостаточно высокий уровень применения ИКТ в УВР</w:t>
            </w:r>
          </w:p>
          <w:p w:rsidR="007752A8" w:rsidRPr="00B81E91" w:rsidRDefault="007752A8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1.Отсутствие  у некоторой части осознания педагогов необходимости информатизации УВР</w:t>
            </w:r>
            <w:r w:rsidR="007752A8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2.Технические  </w:t>
            </w:r>
            <w:proofErr w:type="gram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труд-</w:t>
            </w:r>
            <w:proofErr w:type="spell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,  возникающие у педагогов при использовании информационных ресурсо</w:t>
            </w:r>
            <w:r w:rsidR="00155D1E" w:rsidRPr="00B81E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77" w:type="dxa"/>
            <w:vAlign w:val="center"/>
          </w:tcPr>
          <w:p w:rsidR="00E04E94" w:rsidRPr="00B81E91" w:rsidRDefault="006177A6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1.Вовлечение тренеров</w:t>
            </w:r>
            <w:r w:rsidR="0065309A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в инновационные 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>цессы</w:t>
            </w:r>
            <w:r w:rsidR="007752A8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>2.Организация к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урсовой переподготовки тренеров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применения ИКТ</w:t>
            </w:r>
          </w:p>
        </w:tc>
        <w:tc>
          <w:tcPr>
            <w:tcW w:w="2410" w:type="dxa"/>
            <w:vAlign w:val="center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1.Недостаток бюджетного финансирования</w:t>
            </w: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2.Ух</w:t>
            </w:r>
            <w:r w:rsidR="006177A6" w:rsidRPr="00B81E91">
              <w:rPr>
                <w:rFonts w:ascii="Times New Roman" w:hAnsi="Times New Roman" w:cs="Times New Roman"/>
                <w:sz w:val="24"/>
                <w:szCs w:val="24"/>
              </w:rPr>
              <w:t>удшение электроснабжения спортивных залов</w:t>
            </w: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качества образования </w:t>
            </w: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2.Творческий и </w:t>
            </w:r>
            <w:proofErr w:type="spellStart"/>
            <w:proofErr w:type="gram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профессиональ-ный</w:t>
            </w:r>
            <w:proofErr w:type="spellEnd"/>
            <w:proofErr w:type="gramEnd"/>
            <w:r w:rsidR="00827F26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рост педагогов</w:t>
            </w: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94" w:rsidRPr="00B81E91" w:rsidTr="0065309A">
        <w:trPr>
          <w:trHeight w:val="3727"/>
        </w:trPr>
        <w:tc>
          <w:tcPr>
            <w:tcW w:w="1985" w:type="dxa"/>
            <w:vAlign w:val="center"/>
          </w:tcPr>
          <w:p w:rsidR="00E04E94" w:rsidRPr="00B81E91" w:rsidRDefault="0065309A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Неготовность </w:t>
            </w:r>
            <w:proofErr w:type="gramStart"/>
            <w:r w:rsidR="006177A6" w:rsidRPr="00B81E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B81E9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B81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проблемы продолжения образования после </w:t>
            </w:r>
            <w:r w:rsidR="00B81E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 w:rsidRPr="00B81E9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6177A6" w:rsidRPr="00B81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vAlign w:val="center"/>
          </w:tcPr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1.Отсутствие</w:t>
            </w:r>
            <w:r w:rsidR="0065309A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65309A" w:rsidRPr="00B81E91">
              <w:rPr>
                <w:rFonts w:ascii="Times New Roman" w:hAnsi="Times New Roman" w:cs="Times New Roman"/>
                <w:sz w:val="24"/>
                <w:szCs w:val="24"/>
              </w:rPr>
              <w:t>внутришколь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proofErr w:type="spellStart"/>
            <w:proofErr w:type="gram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профориента-ции</w:t>
            </w:r>
            <w:proofErr w:type="spellEnd"/>
            <w:proofErr w:type="gramEnd"/>
            <w:r w:rsidR="0065309A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профконсульти-рования</w:t>
            </w:r>
            <w:proofErr w:type="spellEnd"/>
          </w:p>
        </w:tc>
        <w:tc>
          <w:tcPr>
            <w:tcW w:w="2577" w:type="dxa"/>
            <w:vAlign w:val="center"/>
          </w:tcPr>
          <w:p w:rsidR="00E04E94" w:rsidRPr="00B81E91" w:rsidRDefault="0065309A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внутришколь</w:t>
            </w:r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proofErr w:type="spellStart"/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proofErr w:type="spellEnd"/>
            <w:r w:rsidR="00E04E94" w:rsidRPr="00B81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4E94" w:rsidRPr="00B81E91" w:rsidRDefault="00E04E94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профконсульти-рования</w:t>
            </w:r>
            <w:proofErr w:type="spellEnd"/>
          </w:p>
        </w:tc>
        <w:tc>
          <w:tcPr>
            <w:tcW w:w="2410" w:type="dxa"/>
            <w:vAlign w:val="center"/>
          </w:tcPr>
          <w:p w:rsidR="0065309A" w:rsidRPr="00B81E91" w:rsidRDefault="0065309A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1.Ограниченность финансовых ресурсов при создании </w:t>
            </w:r>
            <w:proofErr w:type="spell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  <w:p w:rsidR="0065309A" w:rsidRPr="00B81E91" w:rsidRDefault="0065309A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  <w:p w:rsidR="00E04E94" w:rsidRPr="00B81E91" w:rsidRDefault="0065309A" w:rsidP="00B81E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>профконсульти-рования</w:t>
            </w:r>
            <w:proofErr w:type="spellEnd"/>
            <w:r w:rsidRPr="00B81E9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946" w:type="dxa"/>
            <w:vAlign w:val="center"/>
          </w:tcPr>
          <w:p w:rsidR="00E04E94" w:rsidRPr="00B81E91" w:rsidRDefault="0065309A" w:rsidP="00B81E9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Раннее выявление, формирование и развитие </w:t>
            </w:r>
            <w:proofErr w:type="spellStart"/>
            <w:proofErr w:type="gramStart"/>
            <w:r w:rsidRPr="00B81E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профессио-нальных</w:t>
            </w:r>
            <w:proofErr w:type="spellEnd"/>
            <w:proofErr w:type="gramEnd"/>
            <w:r w:rsidRPr="00B81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 в сочетании со специальной подготовкой к </w:t>
            </w:r>
            <w:proofErr w:type="spellStart"/>
            <w:r w:rsidRPr="00B81E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профессио-нальной</w:t>
            </w:r>
            <w:proofErr w:type="spellEnd"/>
            <w:r w:rsidRPr="00B81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</w:tbl>
    <w:p w:rsidR="0065309A" w:rsidRPr="00B81E91" w:rsidRDefault="0065309A" w:rsidP="000C168A">
      <w:pPr>
        <w:rPr>
          <w:rFonts w:ascii="Times New Roman" w:hAnsi="Times New Roman" w:cs="Times New Roman"/>
          <w:b/>
          <w:sz w:val="24"/>
          <w:szCs w:val="24"/>
        </w:rPr>
      </w:pPr>
    </w:p>
    <w:p w:rsidR="002A0709" w:rsidRPr="00BE7A08" w:rsidRDefault="005C510C" w:rsidP="000C168A">
      <w:pPr>
        <w:rPr>
          <w:rFonts w:ascii="Times New Roman" w:hAnsi="Times New Roman" w:cs="Times New Roman"/>
          <w:b/>
          <w:sz w:val="24"/>
          <w:szCs w:val="24"/>
        </w:rPr>
      </w:pPr>
      <w:r w:rsidRPr="007752A8">
        <w:rPr>
          <w:rFonts w:ascii="Times New Roman" w:hAnsi="Times New Roman" w:cs="Times New Roman"/>
          <w:b/>
          <w:sz w:val="24"/>
          <w:szCs w:val="24"/>
        </w:rPr>
        <w:t>Раздел 9</w:t>
      </w:r>
      <w:r w:rsidR="0065309A">
        <w:rPr>
          <w:rFonts w:ascii="Times New Roman" w:hAnsi="Times New Roman" w:cs="Times New Roman"/>
          <w:b/>
          <w:sz w:val="24"/>
          <w:szCs w:val="24"/>
        </w:rPr>
        <w:t>.   Результаты реализации П</w:t>
      </w:r>
      <w:r w:rsidR="00671648" w:rsidRPr="007752A8">
        <w:rPr>
          <w:rFonts w:ascii="Times New Roman" w:hAnsi="Times New Roman" w:cs="Times New Roman"/>
          <w:b/>
          <w:sz w:val="24"/>
          <w:szCs w:val="24"/>
        </w:rPr>
        <w:t>рограммы развития</w:t>
      </w:r>
      <w:r w:rsidR="0065309A">
        <w:rPr>
          <w:rFonts w:ascii="Times New Roman" w:hAnsi="Times New Roman" w:cs="Times New Roman"/>
          <w:b/>
          <w:sz w:val="24"/>
          <w:szCs w:val="24"/>
        </w:rPr>
        <w:t>.</w:t>
      </w:r>
      <w:r w:rsidR="000C16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5309A">
        <w:rPr>
          <w:rFonts w:ascii="Times New Roman" w:hAnsi="Times New Roman" w:cs="Times New Roman"/>
          <w:b/>
          <w:sz w:val="24"/>
          <w:szCs w:val="24"/>
        </w:rPr>
        <w:t>Реализации П</w:t>
      </w:r>
      <w:r w:rsidR="009F4C89" w:rsidRPr="00BE7A08">
        <w:rPr>
          <w:rFonts w:ascii="Times New Roman" w:hAnsi="Times New Roman" w:cs="Times New Roman"/>
          <w:b/>
          <w:sz w:val="24"/>
          <w:szCs w:val="24"/>
        </w:rPr>
        <w:t>рограммы развития позволит добиться:</w:t>
      </w:r>
    </w:p>
    <w:p w:rsidR="009F4C89" w:rsidRPr="00BE7A08" w:rsidRDefault="009F4C89" w:rsidP="009429F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A08">
        <w:rPr>
          <w:rFonts w:ascii="Times New Roman" w:hAnsi="Times New Roman" w:cs="Times New Roman"/>
          <w:b/>
          <w:sz w:val="24"/>
          <w:szCs w:val="24"/>
        </w:rPr>
        <w:t>повышения качества образовательного процесса по следующим показателям:</w:t>
      </w:r>
    </w:p>
    <w:p w:rsidR="009F4C89" w:rsidRPr="006F7A28" w:rsidRDefault="009F4C89" w:rsidP="009F4C8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A28">
        <w:rPr>
          <w:rFonts w:ascii="Times New Roman" w:hAnsi="Times New Roman" w:cs="Times New Roman"/>
          <w:sz w:val="24"/>
          <w:szCs w:val="24"/>
        </w:rPr>
        <w:t>1</w:t>
      </w:r>
      <w:r w:rsidR="0065309A">
        <w:rPr>
          <w:rFonts w:ascii="Times New Roman" w:hAnsi="Times New Roman" w:cs="Times New Roman"/>
          <w:sz w:val="24"/>
          <w:szCs w:val="24"/>
        </w:rPr>
        <w:t>.</w:t>
      </w:r>
      <w:r w:rsidRPr="006F7A28">
        <w:rPr>
          <w:rFonts w:ascii="Times New Roman" w:hAnsi="Times New Roman" w:cs="Times New Roman"/>
          <w:sz w:val="24"/>
          <w:szCs w:val="24"/>
        </w:rPr>
        <w:t xml:space="preserve"> повышение качества </w:t>
      </w:r>
      <w:proofErr w:type="spellStart"/>
      <w:r w:rsidRPr="006F7A2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F7A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B6465">
        <w:rPr>
          <w:rFonts w:ascii="Times New Roman" w:hAnsi="Times New Roman" w:cs="Times New Roman"/>
          <w:sz w:val="24"/>
          <w:szCs w:val="24"/>
        </w:rPr>
        <w:t>обучаю</w:t>
      </w:r>
      <w:r w:rsidR="00777B2C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777B2C">
        <w:rPr>
          <w:rFonts w:ascii="Times New Roman" w:hAnsi="Times New Roman" w:cs="Times New Roman"/>
          <w:sz w:val="24"/>
          <w:szCs w:val="24"/>
        </w:rPr>
        <w:t xml:space="preserve"> </w:t>
      </w:r>
      <w:r w:rsidRPr="006F7A28">
        <w:rPr>
          <w:rFonts w:ascii="Times New Roman" w:hAnsi="Times New Roman" w:cs="Times New Roman"/>
          <w:sz w:val="24"/>
          <w:szCs w:val="24"/>
        </w:rPr>
        <w:t xml:space="preserve">по образовательным областям </w:t>
      </w:r>
    </w:p>
    <w:p w:rsidR="009F4C89" w:rsidRPr="006F7A28" w:rsidRDefault="009F4C89" w:rsidP="009F4C8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A28">
        <w:rPr>
          <w:rFonts w:ascii="Times New Roman" w:hAnsi="Times New Roman" w:cs="Times New Roman"/>
          <w:sz w:val="24"/>
          <w:szCs w:val="24"/>
        </w:rPr>
        <w:t>2</w:t>
      </w:r>
      <w:r w:rsidR="0065309A">
        <w:rPr>
          <w:rFonts w:ascii="Times New Roman" w:hAnsi="Times New Roman" w:cs="Times New Roman"/>
          <w:sz w:val="24"/>
          <w:szCs w:val="24"/>
        </w:rPr>
        <w:t>.</w:t>
      </w:r>
      <w:r w:rsidRPr="006F7A28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B81E91">
        <w:rPr>
          <w:rFonts w:ascii="Times New Roman" w:hAnsi="Times New Roman" w:cs="Times New Roman"/>
          <w:sz w:val="24"/>
          <w:szCs w:val="24"/>
        </w:rPr>
        <w:t>количества</w:t>
      </w:r>
      <w:r w:rsidR="007B6465">
        <w:rPr>
          <w:rFonts w:ascii="Times New Roman" w:hAnsi="Times New Roman" w:cs="Times New Roman"/>
          <w:sz w:val="24"/>
          <w:szCs w:val="24"/>
        </w:rPr>
        <w:t xml:space="preserve"> участников соревнований и</w:t>
      </w:r>
      <w:r w:rsidRPr="006F7A28">
        <w:rPr>
          <w:rFonts w:ascii="Times New Roman" w:hAnsi="Times New Roman" w:cs="Times New Roman"/>
          <w:sz w:val="24"/>
          <w:szCs w:val="24"/>
        </w:rPr>
        <w:t xml:space="preserve"> конкурсов различных уровней</w:t>
      </w:r>
    </w:p>
    <w:p w:rsidR="009F4C89" w:rsidRPr="000C168A" w:rsidRDefault="009F4C89" w:rsidP="000C16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A28">
        <w:rPr>
          <w:rFonts w:ascii="Times New Roman" w:hAnsi="Times New Roman" w:cs="Times New Roman"/>
          <w:sz w:val="24"/>
          <w:szCs w:val="24"/>
        </w:rPr>
        <w:t>3</w:t>
      </w:r>
      <w:r w:rsidR="0065309A">
        <w:rPr>
          <w:rFonts w:ascii="Times New Roman" w:hAnsi="Times New Roman" w:cs="Times New Roman"/>
          <w:sz w:val="24"/>
          <w:szCs w:val="24"/>
        </w:rPr>
        <w:t>.</w:t>
      </w:r>
      <w:r w:rsidRPr="006F7A28">
        <w:rPr>
          <w:rFonts w:ascii="Times New Roman" w:hAnsi="Times New Roman" w:cs="Times New Roman"/>
          <w:sz w:val="24"/>
          <w:szCs w:val="24"/>
        </w:rPr>
        <w:t xml:space="preserve"> повышение уровня содержания и разно</w:t>
      </w:r>
      <w:r w:rsidR="007B6465">
        <w:rPr>
          <w:rFonts w:ascii="Times New Roman" w:hAnsi="Times New Roman" w:cs="Times New Roman"/>
          <w:sz w:val="24"/>
          <w:szCs w:val="24"/>
        </w:rPr>
        <w:t xml:space="preserve">образия портфолио достижения </w:t>
      </w:r>
      <w:proofErr w:type="gramStart"/>
      <w:r w:rsidR="007B6465">
        <w:rPr>
          <w:rFonts w:ascii="Times New Roman" w:hAnsi="Times New Roman" w:cs="Times New Roman"/>
          <w:sz w:val="24"/>
          <w:szCs w:val="24"/>
        </w:rPr>
        <w:t>обучаю</w:t>
      </w:r>
      <w:r w:rsidRPr="006F7A28">
        <w:rPr>
          <w:rFonts w:ascii="Times New Roman" w:hAnsi="Times New Roman" w:cs="Times New Roman"/>
          <w:sz w:val="24"/>
          <w:szCs w:val="24"/>
        </w:rPr>
        <w:t>щихся</w:t>
      </w:r>
      <w:proofErr w:type="gramEnd"/>
    </w:p>
    <w:p w:rsidR="0065309A" w:rsidRPr="007B6465" w:rsidRDefault="009F4C89" w:rsidP="007B646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A08">
        <w:rPr>
          <w:rFonts w:ascii="Times New Roman" w:hAnsi="Times New Roman" w:cs="Times New Roman"/>
          <w:b/>
          <w:sz w:val="24"/>
          <w:szCs w:val="24"/>
        </w:rPr>
        <w:t>изменение структуры учебного плана, которые:</w:t>
      </w:r>
      <w:r w:rsidR="007B64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5309A" w:rsidRPr="007B6465">
        <w:rPr>
          <w:rFonts w:ascii="Times New Roman" w:hAnsi="Times New Roman" w:cs="Times New Roman"/>
          <w:sz w:val="24"/>
          <w:szCs w:val="24"/>
        </w:rPr>
        <w:t xml:space="preserve">приведут к активизации использования </w:t>
      </w:r>
      <w:proofErr w:type="gramStart"/>
      <w:r w:rsidR="0065309A" w:rsidRPr="007B6465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</w:p>
    <w:p w:rsidR="009F4C89" w:rsidRPr="00BE7A08" w:rsidRDefault="007B6465" w:rsidP="009429F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 характеристик </w:t>
      </w:r>
      <w:r w:rsidR="009F4C89" w:rsidRPr="00BE7A08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пространства,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C89" w:rsidRPr="00BE7A08">
        <w:rPr>
          <w:rFonts w:ascii="Times New Roman" w:hAnsi="Times New Roman" w:cs="Times New Roman"/>
          <w:b/>
          <w:sz w:val="24"/>
          <w:szCs w:val="24"/>
        </w:rPr>
        <w:t>которые приведут к тому, что:</w:t>
      </w:r>
    </w:p>
    <w:p w:rsidR="00B337B2" w:rsidRPr="006F7A28" w:rsidRDefault="0065309A" w:rsidP="0065309A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F4C89" w:rsidRPr="006F7A28">
        <w:rPr>
          <w:rFonts w:ascii="Times New Roman" w:hAnsi="Times New Roman" w:cs="Times New Roman"/>
          <w:sz w:val="24"/>
          <w:szCs w:val="24"/>
        </w:rPr>
        <w:t xml:space="preserve">будет реализован принцип открытости образовательного процесса в </w:t>
      </w:r>
      <w:r w:rsidR="00B81E91">
        <w:rPr>
          <w:rFonts w:ascii="Times New Roman" w:hAnsi="Times New Roman" w:cs="Times New Roman"/>
          <w:sz w:val="24"/>
          <w:szCs w:val="24"/>
        </w:rPr>
        <w:t>спорт</w:t>
      </w:r>
      <w:r w:rsidR="009F4C89" w:rsidRPr="006F7A28">
        <w:rPr>
          <w:rFonts w:ascii="Times New Roman" w:hAnsi="Times New Roman" w:cs="Times New Roman"/>
          <w:sz w:val="24"/>
          <w:szCs w:val="24"/>
        </w:rPr>
        <w:t>школе</w:t>
      </w:r>
      <w:r w:rsidR="00B337B2" w:rsidRPr="006F7A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1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337B2" w:rsidRPr="006F7A2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37B2" w:rsidRPr="006F7A28">
        <w:rPr>
          <w:rFonts w:ascii="Times New Roman" w:hAnsi="Times New Roman" w:cs="Times New Roman"/>
          <w:sz w:val="24"/>
          <w:szCs w:val="24"/>
        </w:rPr>
        <w:t xml:space="preserve"> увеличится количество открытых общешкольных мероприятий разного уровня, предоставляющих возможнос</w:t>
      </w:r>
      <w:r w:rsidR="007B6465">
        <w:rPr>
          <w:rFonts w:ascii="Times New Roman" w:hAnsi="Times New Roman" w:cs="Times New Roman"/>
          <w:sz w:val="24"/>
          <w:szCs w:val="24"/>
        </w:rPr>
        <w:t>ти для самореализации обучающихся</w:t>
      </w:r>
      <w:r w:rsidR="00B337B2" w:rsidRPr="006F7A28">
        <w:rPr>
          <w:rFonts w:ascii="Times New Roman" w:hAnsi="Times New Roman" w:cs="Times New Roman"/>
          <w:sz w:val="24"/>
          <w:szCs w:val="24"/>
        </w:rPr>
        <w:t xml:space="preserve">                                             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37B2" w:rsidRPr="006F7A28">
        <w:rPr>
          <w:rFonts w:ascii="Times New Roman" w:hAnsi="Times New Roman" w:cs="Times New Roman"/>
          <w:sz w:val="24"/>
          <w:szCs w:val="24"/>
        </w:rPr>
        <w:t xml:space="preserve"> уси</w:t>
      </w:r>
      <w:r w:rsidR="007B6465">
        <w:rPr>
          <w:rFonts w:ascii="Times New Roman" w:hAnsi="Times New Roman" w:cs="Times New Roman"/>
          <w:sz w:val="24"/>
          <w:szCs w:val="24"/>
        </w:rPr>
        <w:t>лится социальное  творчество обучаю</w:t>
      </w:r>
      <w:r w:rsidR="00B337B2" w:rsidRPr="006F7A28">
        <w:rPr>
          <w:rFonts w:ascii="Times New Roman" w:hAnsi="Times New Roman" w:cs="Times New Roman"/>
          <w:sz w:val="24"/>
          <w:szCs w:val="24"/>
        </w:rPr>
        <w:t>щихся</w:t>
      </w:r>
    </w:p>
    <w:p w:rsidR="00B337B2" w:rsidRPr="00BE7A08" w:rsidRDefault="00B337B2" w:rsidP="009429F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A08">
        <w:rPr>
          <w:rFonts w:ascii="Times New Roman" w:hAnsi="Times New Roman" w:cs="Times New Roman"/>
          <w:b/>
          <w:sz w:val="24"/>
          <w:szCs w:val="24"/>
        </w:rPr>
        <w:t>изменения  психологического и профессионального портретов участников образовательного процесса, когда:</w:t>
      </w:r>
    </w:p>
    <w:p w:rsidR="00B337B2" w:rsidRDefault="00B337B2" w:rsidP="009429FB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A28">
        <w:rPr>
          <w:rFonts w:ascii="Times New Roman" w:hAnsi="Times New Roman" w:cs="Times New Roman"/>
          <w:sz w:val="24"/>
          <w:szCs w:val="24"/>
        </w:rPr>
        <w:t>получат развитие партнерские креативные отношения всех участников образовательного пространства</w:t>
      </w:r>
    </w:p>
    <w:p w:rsidR="0065309A" w:rsidRPr="006F7A28" w:rsidRDefault="0065309A" w:rsidP="009429FB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 распространение модель </w:t>
      </w:r>
      <w:proofErr w:type="gramStart"/>
      <w:r w:rsidRPr="006F7A28">
        <w:rPr>
          <w:rFonts w:ascii="Times New Roman" w:hAnsi="Times New Roman" w:cs="Times New Roman"/>
          <w:sz w:val="24"/>
          <w:szCs w:val="24"/>
        </w:rPr>
        <w:t>высокопрофессиональной</w:t>
      </w:r>
      <w:proofErr w:type="gramEnd"/>
      <w:r w:rsidRPr="006F7A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28">
        <w:rPr>
          <w:rFonts w:ascii="Times New Roman" w:hAnsi="Times New Roman" w:cs="Times New Roman"/>
          <w:sz w:val="24"/>
          <w:szCs w:val="24"/>
        </w:rPr>
        <w:t>убежденной,</w:t>
      </w:r>
      <w:r w:rsidR="007B6465">
        <w:rPr>
          <w:rFonts w:ascii="Times New Roman" w:hAnsi="Times New Roman" w:cs="Times New Roman"/>
          <w:sz w:val="24"/>
          <w:szCs w:val="24"/>
        </w:rPr>
        <w:t xml:space="preserve"> </w:t>
      </w:r>
      <w:r w:rsidRPr="006F7A28">
        <w:rPr>
          <w:rFonts w:ascii="Times New Roman" w:hAnsi="Times New Roman" w:cs="Times New Roman"/>
          <w:sz w:val="24"/>
          <w:szCs w:val="24"/>
        </w:rPr>
        <w:t>ответственной,</w:t>
      </w:r>
      <w:r w:rsidR="007B6465">
        <w:rPr>
          <w:rFonts w:ascii="Times New Roman" w:hAnsi="Times New Roman" w:cs="Times New Roman"/>
          <w:sz w:val="24"/>
          <w:szCs w:val="24"/>
        </w:rPr>
        <w:t xml:space="preserve"> </w:t>
      </w:r>
      <w:r w:rsidRPr="006F7A28">
        <w:rPr>
          <w:rFonts w:ascii="Times New Roman" w:hAnsi="Times New Roman" w:cs="Times New Roman"/>
          <w:sz w:val="24"/>
          <w:szCs w:val="24"/>
        </w:rPr>
        <w:t>толерантной и креативно мыслящей; сознательно относящейся к своему здоровью; самостоятельно определять свой выбор и нести  за него ответственность</w:t>
      </w:r>
      <w:r w:rsidRPr="00BE7A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752A8" w:rsidRDefault="007752A8" w:rsidP="0065309A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E7A08" w:rsidRPr="00BE7A08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752A8" w:rsidRPr="007752A8" w:rsidRDefault="007752A8" w:rsidP="007752A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15C52" w:rsidRDefault="007752A8" w:rsidP="007752A8">
      <w:pPr>
        <w:pStyle w:val="a3"/>
        <w:spacing w:line="240" w:lineRule="auto"/>
        <w:ind w:left="108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E15C52" w:rsidRDefault="00E15C52" w:rsidP="007752A8">
      <w:pPr>
        <w:pStyle w:val="a3"/>
        <w:spacing w:line="240" w:lineRule="auto"/>
        <w:ind w:left="108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15C52" w:rsidRPr="007B6465" w:rsidRDefault="00E15C52" w:rsidP="007B6465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81E91" w:rsidRDefault="00B81E91" w:rsidP="007752A8">
      <w:pPr>
        <w:pStyle w:val="a3"/>
        <w:spacing w:line="240" w:lineRule="auto"/>
        <w:ind w:left="108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81E91" w:rsidRDefault="00B81E91" w:rsidP="007752A8">
      <w:pPr>
        <w:pStyle w:val="a3"/>
        <w:spacing w:line="240" w:lineRule="auto"/>
        <w:ind w:left="108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81E91" w:rsidRDefault="00B81E91" w:rsidP="007752A8">
      <w:pPr>
        <w:pStyle w:val="a3"/>
        <w:spacing w:line="240" w:lineRule="auto"/>
        <w:ind w:left="108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81E91" w:rsidRDefault="00B81E91" w:rsidP="007752A8">
      <w:pPr>
        <w:pStyle w:val="a3"/>
        <w:spacing w:line="240" w:lineRule="auto"/>
        <w:ind w:left="108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81E91" w:rsidRDefault="00B81E91" w:rsidP="007752A8">
      <w:pPr>
        <w:pStyle w:val="a3"/>
        <w:spacing w:line="240" w:lineRule="auto"/>
        <w:ind w:left="108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C7F7D" w:rsidRPr="007752A8" w:rsidRDefault="00E15C52" w:rsidP="007752A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7752A8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</w:t>
      </w:r>
      <w:r w:rsidR="00AC7F7D" w:rsidRPr="00BE7A08">
        <w:rPr>
          <w:rFonts w:ascii="Times New Roman" w:eastAsia="Arial Unicode MS" w:hAnsi="Times New Roman" w:cs="Times New Roman"/>
          <w:b/>
          <w:sz w:val="24"/>
          <w:szCs w:val="24"/>
        </w:rPr>
        <w:t>Приложение 1</w:t>
      </w:r>
    </w:p>
    <w:p w:rsidR="00C04ADA" w:rsidRPr="00BE7A08" w:rsidRDefault="00C04ADA" w:rsidP="00777B2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A08">
        <w:rPr>
          <w:rFonts w:ascii="Times New Roman" w:eastAsia="Arial Unicode MS" w:hAnsi="Times New Roman" w:cs="Times New Roman"/>
          <w:sz w:val="24"/>
          <w:szCs w:val="24"/>
        </w:rPr>
        <w:t xml:space="preserve">Педагогическая концепция школы, положенная в основу программы развития </w:t>
      </w:r>
      <w:r w:rsidRPr="00BE7A08">
        <w:rPr>
          <w:rFonts w:ascii="Times New Roman" w:hAnsi="Times New Roman" w:cs="Times New Roman"/>
          <w:sz w:val="24"/>
          <w:szCs w:val="24"/>
        </w:rPr>
        <w:t xml:space="preserve">«Компетентность. Выбор. Ответственность» определяет стратегические направления развития уклада    </w:t>
      </w:r>
      <w:r w:rsidR="007B6465">
        <w:rPr>
          <w:rFonts w:ascii="Times New Roman" w:hAnsi="Times New Roman" w:cs="Times New Roman"/>
          <w:sz w:val="24"/>
          <w:szCs w:val="24"/>
        </w:rPr>
        <w:t>спорт</w:t>
      </w:r>
      <w:r w:rsidRPr="00BE7A08">
        <w:rPr>
          <w:rFonts w:ascii="Times New Roman" w:hAnsi="Times New Roman" w:cs="Times New Roman"/>
          <w:sz w:val="24"/>
          <w:szCs w:val="24"/>
        </w:rPr>
        <w:t>школы, позволяющие создать современную модель образования. Она вклю</w:t>
      </w:r>
      <w:r w:rsidR="007B6465">
        <w:rPr>
          <w:rFonts w:ascii="Times New Roman" w:hAnsi="Times New Roman" w:cs="Times New Roman"/>
          <w:sz w:val="24"/>
          <w:szCs w:val="24"/>
        </w:rPr>
        <w:t>чает в себя три модуля:  «Обучающийся»  + «Родитель» + «Тренер»</w:t>
      </w:r>
      <w:r w:rsidRPr="00BE7A08">
        <w:rPr>
          <w:rFonts w:ascii="Times New Roman" w:hAnsi="Times New Roman" w:cs="Times New Roman"/>
          <w:sz w:val="24"/>
          <w:szCs w:val="24"/>
        </w:rPr>
        <w:t>.</w:t>
      </w:r>
      <w:r w:rsidR="00BE7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B6465">
        <w:rPr>
          <w:rFonts w:ascii="Times New Roman" w:hAnsi="Times New Roman" w:cs="Times New Roman"/>
          <w:b/>
          <w:sz w:val="24"/>
          <w:szCs w:val="24"/>
        </w:rPr>
        <w:t>Направление «Обучающийся</w:t>
      </w:r>
      <w:r w:rsidRPr="00BE7A08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BE7A0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C04ADA" w:rsidRPr="00BE7A08" w:rsidRDefault="007B6465" w:rsidP="00777B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Спортш</w:t>
      </w:r>
      <w:r w:rsidR="00C04ADA" w:rsidRPr="00BE7A08">
        <w:rPr>
          <w:rFonts w:ascii="Times New Roman" w:hAnsi="Times New Roman" w:cs="Times New Roman"/>
          <w:sz w:val="24"/>
          <w:szCs w:val="24"/>
        </w:rPr>
        <w:t>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ADA" w:rsidRPr="00BE7A08">
        <w:rPr>
          <w:rFonts w:ascii="Times New Roman" w:hAnsi="Times New Roman" w:cs="Times New Roman"/>
          <w:sz w:val="24"/>
          <w:szCs w:val="24"/>
        </w:rPr>
        <w:t xml:space="preserve"> создает необходимые </w:t>
      </w:r>
      <w:proofErr w:type="gramStart"/>
      <w:r w:rsidR="00C04ADA" w:rsidRPr="00BE7A08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="00C04ADA" w:rsidRPr="00BE7A08">
        <w:rPr>
          <w:rFonts w:ascii="Times New Roman" w:hAnsi="Times New Roman" w:cs="Times New Roman"/>
          <w:sz w:val="24"/>
          <w:szCs w:val="24"/>
        </w:rPr>
        <w:t xml:space="preserve"> для реализ</w:t>
      </w:r>
      <w:r>
        <w:rPr>
          <w:rFonts w:ascii="Times New Roman" w:hAnsi="Times New Roman" w:cs="Times New Roman"/>
          <w:sz w:val="24"/>
          <w:szCs w:val="24"/>
        </w:rPr>
        <w:t>ации ситуаций успешности обучающегося</w:t>
      </w:r>
      <w:r w:rsidR="00C04ADA" w:rsidRPr="00BE7A08">
        <w:rPr>
          <w:rFonts w:ascii="Times New Roman" w:hAnsi="Times New Roman" w:cs="Times New Roman"/>
          <w:sz w:val="24"/>
          <w:szCs w:val="24"/>
        </w:rPr>
        <w:t>, предоставляет возможности для творческого роста, раскрытия  интеллектуального и духовного потенциала личности. И уже сейчас можно говорить о некоторых конкретных результатах. Это победители и призеры конкурсов на различных уровнях</w:t>
      </w:r>
      <w:proofErr w:type="gramStart"/>
      <w:r w:rsidR="00C04ADA" w:rsidRPr="00BE7A0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04ADA" w:rsidRPr="00BE7A08" w:rsidRDefault="00C04ADA" w:rsidP="00C04ADA">
      <w:pPr>
        <w:shd w:val="clear" w:color="auto" w:fill="FFFFFF"/>
        <w:tabs>
          <w:tab w:val="left" w:pos="384"/>
        </w:tabs>
        <w:jc w:val="both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BE7A08">
        <w:rPr>
          <w:rFonts w:ascii="Times New Roman" w:hAnsi="Times New Roman" w:cs="Times New Roman"/>
          <w:b/>
          <w:spacing w:val="5"/>
          <w:sz w:val="24"/>
          <w:szCs w:val="24"/>
        </w:rPr>
        <w:t>Общее число о</w:t>
      </w:r>
      <w:r w:rsidR="007B6465">
        <w:rPr>
          <w:rFonts w:ascii="Times New Roman" w:hAnsi="Times New Roman" w:cs="Times New Roman"/>
          <w:b/>
          <w:spacing w:val="5"/>
          <w:sz w:val="24"/>
          <w:szCs w:val="24"/>
        </w:rPr>
        <w:t>бучающихся-победителей</w:t>
      </w:r>
      <w:r w:rsidRPr="00BE7A08">
        <w:rPr>
          <w:rFonts w:ascii="Times New Roman" w:hAnsi="Times New Roman" w:cs="Times New Roman"/>
          <w:b/>
          <w:spacing w:val="5"/>
          <w:sz w:val="24"/>
          <w:szCs w:val="24"/>
        </w:rPr>
        <w:t xml:space="preserve"> конкурсов, соревнований</w:t>
      </w:r>
      <w:r w:rsidRPr="00BE7A08">
        <w:rPr>
          <w:rFonts w:ascii="Times New Roman" w:hAnsi="Times New Roman" w:cs="Times New Roman"/>
          <w:spacing w:val="5"/>
          <w:sz w:val="24"/>
          <w:szCs w:val="24"/>
        </w:rPr>
        <w:t xml:space="preserve"> и </w:t>
      </w:r>
      <w:r w:rsidRPr="00BE7A08">
        <w:rPr>
          <w:rFonts w:ascii="Times New Roman" w:hAnsi="Times New Roman" w:cs="Times New Roman"/>
          <w:b/>
          <w:spacing w:val="5"/>
          <w:sz w:val="24"/>
          <w:szCs w:val="24"/>
        </w:rPr>
        <w:t>т.п. (</w:t>
      </w:r>
      <w:proofErr w:type="gramStart"/>
      <w:r w:rsidRPr="00BE7A08">
        <w:rPr>
          <w:rFonts w:ascii="Times New Roman" w:hAnsi="Times New Roman" w:cs="Times New Roman"/>
          <w:b/>
          <w:spacing w:val="5"/>
          <w:sz w:val="24"/>
          <w:szCs w:val="24"/>
        </w:rPr>
        <w:t>в</w:t>
      </w:r>
      <w:proofErr w:type="gramEnd"/>
      <w:r w:rsidRPr="00BE7A08">
        <w:rPr>
          <w:rFonts w:ascii="Times New Roman" w:hAnsi="Times New Roman" w:cs="Times New Roman"/>
          <w:b/>
          <w:spacing w:val="5"/>
          <w:sz w:val="24"/>
          <w:szCs w:val="24"/>
        </w:rPr>
        <w:t xml:space="preserve"> % от всех обучае</w:t>
      </w:r>
      <w:r w:rsidRPr="00BE7A08">
        <w:rPr>
          <w:rFonts w:ascii="Times New Roman" w:hAnsi="Times New Roman" w:cs="Times New Roman"/>
          <w:b/>
          <w:spacing w:val="5"/>
          <w:sz w:val="24"/>
          <w:szCs w:val="24"/>
        </w:rPr>
        <w:softHyphen/>
        <w:t>мых за 3 года)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26"/>
        <w:gridCol w:w="2960"/>
      </w:tblGrid>
      <w:tr w:rsidR="00C04ADA" w:rsidRPr="00BE7A08" w:rsidTr="00E15C52">
        <w:tc>
          <w:tcPr>
            <w:tcW w:w="1242" w:type="dxa"/>
          </w:tcPr>
          <w:p w:rsidR="00C04ADA" w:rsidRPr="00BE7A08" w:rsidRDefault="00E15C52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C04ADA" w:rsidRPr="00BE7A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26" w:type="dxa"/>
          </w:tcPr>
          <w:p w:rsidR="00C04ADA" w:rsidRPr="00BE7A08" w:rsidRDefault="00C04AD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Название конкурсов</w:t>
            </w:r>
          </w:p>
        </w:tc>
        <w:tc>
          <w:tcPr>
            <w:tcW w:w="2960" w:type="dxa"/>
          </w:tcPr>
          <w:p w:rsidR="00C04ADA" w:rsidRPr="00BE7A08" w:rsidRDefault="00C04AD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04ADA" w:rsidRPr="00BE7A08" w:rsidTr="00E15C52">
        <w:tc>
          <w:tcPr>
            <w:tcW w:w="1242" w:type="dxa"/>
            <w:vMerge w:val="restart"/>
          </w:tcPr>
          <w:p w:rsidR="00C04ADA" w:rsidRPr="00BE7A08" w:rsidRDefault="00C04AD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2006 /2007</w:t>
            </w:r>
          </w:p>
        </w:tc>
        <w:tc>
          <w:tcPr>
            <w:tcW w:w="5626" w:type="dxa"/>
          </w:tcPr>
          <w:p w:rsidR="00C04ADA" w:rsidRPr="007B6465" w:rsidRDefault="007B6465" w:rsidP="00C04A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65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соревнования</w:t>
            </w:r>
          </w:p>
        </w:tc>
        <w:tc>
          <w:tcPr>
            <w:tcW w:w="2960" w:type="dxa"/>
          </w:tcPr>
          <w:p w:rsidR="00C04ADA" w:rsidRPr="00BE7A08" w:rsidRDefault="00C04AD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DA" w:rsidRPr="00BE7A08" w:rsidTr="00E15C52">
        <w:tc>
          <w:tcPr>
            <w:tcW w:w="1242" w:type="dxa"/>
            <w:vMerge/>
          </w:tcPr>
          <w:p w:rsidR="00C04ADA" w:rsidRPr="00BE7A08" w:rsidRDefault="00C04AD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C04ADA" w:rsidRPr="007B6465" w:rsidRDefault="007B6465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гандболу</w:t>
            </w:r>
          </w:p>
        </w:tc>
        <w:tc>
          <w:tcPr>
            <w:tcW w:w="2960" w:type="dxa"/>
          </w:tcPr>
          <w:p w:rsidR="00C04ADA" w:rsidRPr="00BE7A08" w:rsidRDefault="007B6465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ADA" w:rsidRPr="00BE7A0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E15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  чел.</w:t>
            </w:r>
          </w:p>
        </w:tc>
      </w:tr>
      <w:tr w:rsidR="007B6465" w:rsidRPr="00BE7A08" w:rsidTr="007B6465">
        <w:trPr>
          <w:trHeight w:val="243"/>
        </w:trPr>
        <w:tc>
          <w:tcPr>
            <w:tcW w:w="1242" w:type="dxa"/>
            <w:vMerge/>
          </w:tcPr>
          <w:p w:rsidR="007B6465" w:rsidRPr="00BE7A08" w:rsidRDefault="007B6465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7B6465" w:rsidRPr="007B6465" w:rsidRDefault="007B6465" w:rsidP="006B65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художественной гимнастике</w:t>
            </w:r>
          </w:p>
        </w:tc>
        <w:tc>
          <w:tcPr>
            <w:tcW w:w="2960" w:type="dxa"/>
          </w:tcPr>
          <w:p w:rsidR="007B6465" w:rsidRPr="00BE7A08" w:rsidRDefault="007B6465" w:rsidP="006B65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  чел.</w:t>
            </w:r>
          </w:p>
        </w:tc>
      </w:tr>
      <w:tr w:rsidR="007B6465" w:rsidRPr="00BE7A08" w:rsidTr="007B6465">
        <w:trPr>
          <w:trHeight w:val="243"/>
        </w:trPr>
        <w:tc>
          <w:tcPr>
            <w:tcW w:w="1242" w:type="dxa"/>
            <w:vMerge/>
          </w:tcPr>
          <w:p w:rsidR="007B6465" w:rsidRPr="00BE7A08" w:rsidRDefault="007B6465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7B6465" w:rsidRPr="007B6465" w:rsidRDefault="007B6465" w:rsidP="006B65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плаванию</w:t>
            </w:r>
          </w:p>
        </w:tc>
        <w:tc>
          <w:tcPr>
            <w:tcW w:w="2960" w:type="dxa"/>
          </w:tcPr>
          <w:p w:rsidR="007B6465" w:rsidRPr="00BE7A08" w:rsidRDefault="007B6465" w:rsidP="006B65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 чел,</w:t>
            </w:r>
          </w:p>
        </w:tc>
      </w:tr>
      <w:tr w:rsidR="007B6465" w:rsidRPr="00BE7A08" w:rsidTr="007B6465">
        <w:trPr>
          <w:trHeight w:val="243"/>
        </w:trPr>
        <w:tc>
          <w:tcPr>
            <w:tcW w:w="1242" w:type="dxa"/>
            <w:vMerge/>
          </w:tcPr>
          <w:p w:rsidR="007B6465" w:rsidRPr="00BE7A08" w:rsidRDefault="007B6465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7B6465" w:rsidRDefault="007B6465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рукопашному бою</w:t>
            </w:r>
          </w:p>
        </w:tc>
        <w:tc>
          <w:tcPr>
            <w:tcW w:w="2960" w:type="dxa"/>
          </w:tcPr>
          <w:p w:rsidR="007B6465" w:rsidRPr="00BE7A08" w:rsidRDefault="007B6465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5 чел</w:t>
            </w:r>
          </w:p>
        </w:tc>
      </w:tr>
      <w:tr w:rsidR="005E2A0A" w:rsidRPr="00BE7A08" w:rsidTr="007B6465">
        <w:trPr>
          <w:trHeight w:val="243"/>
        </w:trPr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5E2A0A" w:rsidP="006B65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соревнования</w:t>
            </w:r>
          </w:p>
        </w:tc>
        <w:tc>
          <w:tcPr>
            <w:tcW w:w="2960" w:type="dxa"/>
          </w:tcPr>
          <w:p w:rsidR="005E2A0A" w:rsidRPr="00BE7A08" w:rsidRDefault="005E2A0A" w:rsidP="006B65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0A" w:rsidRPr="00BE7A08" w:rsidTr="007B6465">
        <w:trPr>
          <w:trHeight w:val="243"/>
        </w:trPr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5E2A0A" w:rsidP="006B65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плаванию</w:t>
            </w:r>
          </w:p>
        </w:tc>
        <w:tc>
          <w:tcPr>
            <w:tcW w:w="2960" w:type="dxa"/>
          </w:tcPr>
          <w:p w:rsidR="005E2A0A" w:rsidRPr="00BE7A08" w:rsidRDefault="005E2A0A" w:rsidP="006B65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место- 2 чел.,</w:t>
            </w:r>
          </w:p>
        </w:tc>
      </w:tr>
      <w:tr w:rsidR="005E2A0A" w:rsidRPr="00BE7A08" w:rsidTr="007B6465">
        <w:trPr>
          <w:trHeight w:val="243"/>
        </w:trPr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гандболу</w:t>
            </w:r>
          </w:p>
        </w:tc>
        <w:tc>
          <w:tcPr>
            <w:tcW w:w="2960" w:type="dxa"/>
          </w:tcPr>
          <w:p w:rsidR="005E2A0A" w:rsidRPr="00BE7A08" w:rsidRDefault="005E2A0A" w:rsidP="006B65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- 12,  чел.</w:t>
            </w:r>
          </w:p>
        </w:tc>
      </w:tr>
      <w:tr w:rsidR="005E2A0A" w:rsidRPr="00BE7A08" w:rsidTr="007B6465">
        <w:trPr>
          <w:trHeight w:val="243"/>
        </w:trPr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плаванию</w:t>
            </w:r>
          </w:p>
        </w:tc>
        <w:tc>
          <w:tcPr>
            <w:tcW w:w="2960" w:type="dxa"/>
          </w:tcPr>
          <w:p w:rsidR="005E2A0A" w:rsidRPr="00BE7A08" w:rsidRDefault="005E2A0A" w:rsidP="006B65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  чел.</w:t>
            </w:r>
          </w:p>
        </w:tc>
      </w:tr>
      <w:tr w:rsidR="005E2A0A" w:rsidRPr="00BE7A08" w:rsidTr="007B6465">
        <w:trPr>
          <w:trHeight w:val="243"/>
        </w:trPr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художественной гимнастике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место-2 чел</w:t>
            </w:r>
          </w:p>
        </w:tc>
      </w:tr>
      <w:tr w:rsidR="005E2A0A" w:rsidRPr="00BE7A08" w:rsidTr="007B6465">
        <w:trPr>
          <w:trHeight w:val="243"/>
        </w:trPr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Зональные, российские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0A" w:rsidRPr="00BE7A08" w:rsidTr="007B6465">
        <w:trPr>
          <w:trHeight w:val="243"/>
        </w:trPr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7B6465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гандболу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14 человек</w:t>
            </w:r>
          </w:p>
        </w:tc>
      </w:tr>
      <w:tr w:rsidR="005E2A0A" w:rsidRPr="00BE7A08" w:rsidTr="00E15C52">
        <w:tc>
          <w:tcPr>
            <w:tcW w:w="1242" w:type="dxa"/>
            <w:vMerge w:val="restart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2007/ 2008</w:t>
            </w:r>
          </w:p>
        </w:tc>
        <w:tc>
          <w:tcPr>
            <w:tcW w:w="5626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соревнования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художественной гимнастике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место-12 чел.</w:t>
            </w: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рукопашному бою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9 человек</w:t>
            </w: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5E2A0A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A">
              <w:rPr>
                <w:rFonts w:ascii="Times New Roman" w:hAnsi="Times New Roman" w:cs="Times New Roman"/>
                <w:sz w:val="24"/>
                <w:szCs w:val="24"/>
              </w:rPr>
              <w:t>По плаванию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место-11 человек</w:t>
            </w: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самбо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человека</w:t>
            </w:r>
          </w:p>
        </w:tc>
      </w:tr>
      <w:tr w:rsidR="005E2A0A" w:rsidRPr="00BE7A08" w:rsidTr="005E2A0A">
        <w:trPr>
          <w:trHeight w:val="362"/>
        </w:trPr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5E2A0A" w:rsidRDefault="005E2A0A" w:rsidP="00C04A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Зональные, российские соревнования 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рукопашному бою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-3 чел</w:t>
            </w: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самбо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-1</w:t>
            </w:r>
          </w:p>
        </w:tc>
      </w:tr>
      <w:tr w:rsidR="005E2A0A" w:rsidRPr="00BE7A08" w:rsidTr="00E15C52">
        <w:tc>
          <w:tcPr>
            <w:tcW w:w="1242" w:type="dxa"/>
            <w:vMerge w:val="restart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2008 / 2009</w:t>
            </w:r>
          </w:p>
        </w:tc>
        <w:tc>
          <w:tcPr>
            <w:tcW w:w="5626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соревнования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гандболу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14 чел</w:t>
            </w: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художественной гимнастике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8 человек</w:t>
            </w: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плаванию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-16 человек</w:t>
            </w: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самбо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9 человек</w:t>
            </w: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соревнования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9679B3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рукопашному бою</w:t>
            </w:r>
          </w:p>
        </w:tc>
        <w:tc>
          <w:tcPr>
            <w:tcW w:w="2960" w:type="dxa"/>
          </w:tcPr>
          <w:p w:rsidR="005E2A0A" w:rsidRPr="00BE7A08" w:rsidRDefault="009679B3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6 человек</w:t>
            </w: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9679B3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плаванию</w:t>
            </w:r>
          </w:p>
        </w:tc>
        <w:tc>
          <w:tcPr>
            <w:tcW w:w="2960" w:type="dxa"/>
          </w:tcPr>
          <w:p w:rsidR="005E2A0A" w:rsidRPr="00BE7A08" w:rsidRDefault="009679B3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5 человек</w:t>
            </w: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9679B3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самбо</w:t>
            </w:r>
          </w:p>
        </w:tc>
        <w:tc>
          <w:tcPr>
            <w:tcW w:w="2960" w:type="dxa"/>
          </w:tcPr>
          <w:p w:rsidR="005E2A0A" w:rsidRPr="00BE7A08" w:rsidRDefault="009679B3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3 чел</w:t>
            </w: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E15C52" w:rsidRDefault="005E2A0A" w:rsidP="00C04A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Зональные, ро</w:t>
            </w:r>
            <w:r w:rsidR="009679B3">
              <w:rPr>
                <w:rFonts w:ascii="Times New Roman" w:hAnsi="Times New Roman" w:cs="Times New Roman"/>
                <w:b/>
                <w:sz w:val="24"/>
                <w:szCs w:val="24"/>
              </w:rPr>
              <w:t>ссийские соревнования</w:t>
            </w: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9679B3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рукопашному бою</w:t>
            </w:r>
          </w:p>
        </w:tc>
        <w:tc>
          <w:tcPr>
            <w:tcW w:w="2960" w:type="dxa"/>
          </w:tcPr>
          <w:p w:rsidR="005E2A0A" w:rsidRPr="00BE7A08" w:rsidRDefault="009679B3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место-1 чел</w:t>
            </w: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9679B3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самбо </w:t>
            </w:r>
          </w:p>
        </w:tc>
        <w:tc>
          <w:tcPr>
            <w:tcW w:w="2960" w:type="dxa"/>
          </w:tcPr>
          <w:p w:rsidR="005E2A0A" w:rsidRPr="00BE7A08" w:rsidRDefault="009679B3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место-1 чел</w:t>
            </w: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5E2A0A" w:rsidRPr="00BE7A08" w:rsidRDefault="005E2A0A" w:rsidP="00E15C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0A" w:rsidRPr="00BE7A08" w:rsidTr="00E15C52">
        <w:tc>
          <w:tcPr>
            <w:tcW w:w="1242" w:type="dxa"/>
            <w:vMerge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5E2A0A" w:rsidRPr="00BE7A08" w:rsidRDefault="005E2A0A" w:rsidP="00C04A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B2C" w:rsidRDefault="00777B2C" w:rsidP="00C04ADA">
      <w:pPr>
        <w:shd w:val="clear" w:color="auto" w:fill="FFFFFF"/>
        <w:tabs>
          <w:tab w:val="left" w:pos="384"/>
        </w:tabs>
        <w:jc w:val="both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C04ADA" w:rsidRPr="00BE7A08" w:rsidRDefault="00C04ADA" w:rsidP="00C04ADA">
      <w:pPr>
        <w:shd w:val="clear" w:color="auto" w:fill="FFFFFF"/>
        <w:tabs>
          <w:tab w:val="left" w:pos="384"/>
        </w:tabs>
        <w:jc w:val="both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BE7A08">
        <w:rPr>
          <w:rFonts w:ascii="Times New Roman" w:hAnsi="Times New Roman" w:cs="Times New Roman"/>
          <w:b/>
          <w:spacing w:val="5"/>
          <w:sz w:val="24"/>
          <w:szCs w:val="24"/>
        </w:rPr>
        <w:t xml:space="preserve"> Сведения о грантах, стипендиях, полученных </w:t>
      </w:r>
      <w:proofErr w:type="gramStart"/>
      <w:r w:rsidRPr="00BE7A08">
        <w:rPr>
          <w:rFonts w:ascii="Times New Roman" w:hAnsi="Times New Roman" w:cs="Times New Roman"/>
          <w:b/>
          <w:spacing w:val="5"/>
          <w:sz w:val="24"/>
          <w:szCs w:val="24"/>
        </w:rPr>
        <w:t>обучающимися</w:t>
      </w:r>
      <w:proofErr w:type="gramEnd"/>
      <w:r w:rsidRPr="00BE7A08">
        <w:rPr>
          <w:rFonts w:ascii="Times New Roman" w:hAnsi="Times New Roman" w:cs="Times New Roman"/>
          <w:b/>
          <w:spacing w:val="5"/>
          <w:sz w:val="24"/>
          <w:szCs w:val="24"/>
        </w:rPr>
        <w:t xml:space="preserve"> (за последние три года).</w:t>
      </w:r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1242"/>
        <w:gridCol w:w="8586"/>
      </w:tblGrid>
      <w:tr w:rsidR="009679B3" w:rsidRPr="00BE7A08" w:rsidTr="006B65D6">
        <w:trPr>
          <w:trHeight w:val="562"/>
        </w:trPr>
        <w:tc>
          <w:tcPr>
            <w:tcW w:w="1242" w:type="dxa"/>
          </w:tcPr>
          <w:p w:rsidR="009679B3" w:rsidRPr="003C11EB" w:rsidRDefault="009679B3" w:rsidP="00C04ADA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C11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Учебный год</w:t>
            </w:r>
          </w:p>
        </w:tc>
        <w:tc>
          <w:tcPr>
            <w:tcW w:w="8586" w:type="dxa"/>
          </w:tcPr>
          <w:p w:rsidR="009679B3" w:rsidRPr="003C11EB" w:rsidRDefault="009679B3" w:rsidP="00C04ADA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Стипендии главы администрации МО «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Ахтубинский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район»</w:t>
            </w:r>
          </w:p>
        </w:tc>
      </w:tr>
      <w:tr w:rsidR="009679B3" w:rsidRPr="00BE7A08" w:rsidTr="006B65D6">
        <w:tc>
          <w:tcPr>
            <w:tcW w:w="1242" w:type="dxa"/>
          </w:tcPr>
          <w:p w:rsidR="009679B3" w:rsidRPr="003C11EB" w:rsidRDefault="009679B3" w:rsidP="00C04ADA">
            <w:pPr>
              <w:tabs>
                <w:tab w:val="left" w:pos="384"/>
              </w:tabs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C11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2005-2006</w:t>
            </w:r>
          </w:p>
        </w:tc>
        <w:tc>
          <w:tcPr>
            <w:tcW w:w="8586" w:type="dxa"/>
          </w:tcPr>
          <w:p w:rsidR="009679B3" w:rsidRPr="003C11EB" w:rsidRDefault="009679B3" w:rsidP="00C04ADA">
            <w:pPr>
              <w:tabs>
                <w:tab w:val="left" w:pos="384"/>
              </w:tabs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Патралова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Катя, обучающаяся на направлении художественной гимнастики</w:t>
            </w:r>
          </w:p>
        </w:tc>
      </w:tr>
      <w:tr w:rsidR="009679B3" w:rsidRPr="00BE7A08" w:rsidTr="006B65D6">
        <w:tc>
          <w:tcPr>
            <w:tcW w:w="1242" w:type="dxa"/>
          </w:tcPr>
          <w:p w:rsidR="009679B3" w:rsidRPr="003C11EB" w:rsidRDefault="009679B3" w:rsidP="00C04ADA">
            <w:pPr>
              <w:tabs>
                <w:tab w:val="left" w:pos="384"/>
              </w:tabs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C11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2006-2007</w:t>
            </w:r>
          </w:p>
        </w:tc>
        <w:tc>
          <w:tcPr>
            <w:tcW w:w="8586" w:type="dxa"/>
          </w:tcPr>
          <w:p w:rsidR="009679B3" w:rsidRPr="009679B3" w:rsidRDefault="009679B3" w:rsidP="00C04ADA">
            <w:pPr>
              <w:tabs>
                <w:tab w:val="left" w:pos="384"/>
              </w:tabs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9679B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Самарская Татьяна,</w:t>
            </w:r>
            <w:r w:rsidRPr="009679B3">
              <w:rPr>
                <w:sz w:val="24"/>
                <w:szCs w:val="24"/>
              </w:rPr>
              <w:t xml:space="preserve"> </w:t>
            </w:r>
            <w:r w:rsidRPr="009679B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обучающаяся на направлении художественной гимнастики</w:t>
            </w:r>
          </w:p>
        </w:tc>
      </w:tr>
      <w:tr w:rsidR="009679B3" w:rsidRPr="00BE7A08" w:rsidTr="006B65D6">
        <w:tc>
          <w:tcPr>
            <w:tcW w:w="1242" w:type="dxa"/>
          </w:tcPr>
          <w:p w:rsidR="009679B3" w:rsidRPr="003C11EB" w:rsidRDefault="009679B3" w:rsidP="00C04ADA">
            <w:pPr>
              <w:tabs>
                <w:tab w:val="left" w:pos="384"/>
              </w:tabs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C11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2007-2008</w:t>
            </w:r>
          </w:p>
        </w:tc>
        <w:tc>
          <w:tcPr>
            <w:tcW w:w="8586" w:type="dxa"/>
          </w:tcPr>
          <w:p w:rsidR="009679B3" w:rsidRPr="009679B3" w:rsidRDefault="009679B3" w:rsidP="009679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9B3">
              <w:rPr>
                <w:rFonts w:ascii="Times New Roman" w:hAnsi="Times New Roman" w:cs="Times New Roman"/>
                <w:sz w:val="24"/>
                <w:szCs w:val="24"/>
              </w:rPr>
              <w:t>Тучак</w:t>
            </w:r>
            <w:proofErr w:type="spellEnd"/>
            <w:r w:rsidRPr="009679B3">
              <w:rPr>
                <w:rFonts w:ascii="Times New Roman" w:hAnsi="Times New Roman" w:cs="Times New Roman"/>
                <w:sz w:val="24"/>
                <w:szCs w:val="24"/>
              </w:rPr>
              <w:t xml:space="preserve"> Елена, обучающаяся на направлении художественной гимнастики</w:t>
            </w:r>
          </w:p>
        </w:tc>
      </w:tr>
    </w:tbl>
    <w:p w:rsidR="00122DAB" w:rsidRDefault="00122DAB" w:rsidP="00535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DAB" w:rsidRDefault="00122DAB" w:rsidP="00122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2A8" w:rsidRPr="00E80567" w:rsidRDefault="007752A8" w:rsidP="00E80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ADA" w:rsidRDefault="009679B3" w:rsidP="00C04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обучающихся в </w:t>
      </w:r>
      <w:r w:rsidR="00C04ADA" w:rsidRPr="00BE7A08">
        <w:rPr>
          <w:rFonts w:ascii="Times New Roman" w:hAnsi="Times New Roman" w:cs="Times New Roman"/>
          <w:sz w:val="24"/>
          <w:szCs w:val="24"/>
        </w:rPr>
        <w:t xml:space="preserve"> соревн</w:t>
      </w:r>
      <w:r>
        <w:rPr>
          <w:rFonts w:ascii="Times New Roman" w:hAnsi="Times New Roman" w:cs="Times New Roman"/>
          <w:sz w:val="24"/>
          <w:szCs w:val="24"/>
        </w:rPr>
        <w:t xml:space="preserve">ованиях </w:t>
      </w:r>
      <w:r w:rsidR="00C04ADA" w:rsidRPr="00BE7A08">
        <w:rPr>
          <w:rFonts w:ascii="Times New Roman" w:hAnsi="Times New Roman" w:cs="Times New Roman"/>
          <w:sz w:val="24"/>
          <w:szCs w:val="24"/>
        </w:rPr>
        <w:t xml:space="preserve"> позволяет им пр</w:t>
      </w:r>
      <w:r>
        <w:rPr>
          <w:rFonts w:ascii="Times New Roman" w:hAnsi="Times New Roman" w:cs="Times New Roman"/>
          <w:sz w:val="24"/>
          <w:szCs w:val="24"/>
        </w:rPr>
        <w:t xml:space="preserve">оявить и развить свои </w:t>
      </w:r>
      <w:r w:rsidR="00C04ADA" w:rsidRPr="00BE7A08">
        <w:rPr>
          <w:rFonts w:ascii="Times New Roman" w:hAnsi="Times New Roman" w:cs="Times New Roman"/>
          <w:sz w:val="24"/>
          <w:szCs w:val="24"/>
        </w:rPr>
        <w:t xml:space="preserve"> способности, удовлетворить потребности в общении,  уважении и самовыражении, продемонстрировать мир своих интересов и увлечений, осуществить презентации наиболее значимых личностных достижений. </w:t>
      </w:r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1242"/>
        <w:gridCol w:w="4293"/>
        <w:gridCol w:w="4293"/>
      </w:tblGrid>
      <w:tr w:rsidR="006D3235" w:rsidRPr="003C11EB" w:rsidTr="008E77D7">
        <w:trPr>
          <w:trHeight w:val="300"/>
        </w:trPr>
        <w:tc>
          <w:tcPr>
            <w:tcW w:w="1242" w:type="dxa"/>
            <w:vMerge w:val="restart"/>
          </w:tcPr>
          <w:p w:rsidR="006D3235" w:rsidRPr="003C11EB" w:rsidRDefault="006D3235" w:rsidP="008E77D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8586" w:type="dxa"/>
            <w:gridSpan w:val="2"/>
          </w:tcPr>
          <w:p w:rsidR="006D3235" w:rsidRPr="003C11EB" w:rsidRDefault="006D3235" w:rsidP="008E77D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Участие в соревнованиях</w:t>
            </w:r>
          </w:p>
        </w:tc>
      </w:tr>
      <w:tr w:rsidR="006D3235" w:rsidRPr="003C11EB" w:rsidTr="008E77D7">
        <w:trPr>
          <w:trHeight w:val="299"/>
        </w:trPr>
        <w:tc>
          <w:tcPr>
            <w:tcW w:w="1242" w:type="dxa"/>
            <w:vMerge/>
          </w:tcPr>
          <w:p w:rsidR="006D3235" w:rsidRPr="003C11EB" w:rsidRDefault="006D3235" w:rsidP="008E77D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293" w:type="dxa"/>
          </w:tcPr>
          <w:p w:rsidR="006D3235" w:rsidRDefault="006D3235" w:rsidP="008E77D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Всего соревнований</w:t>
            </w:r>
          </w:p>
        </w:tc>
        <w:tc>
          <w:tcPr>
            <w:tcW w:w="4293" w:type="dxa"/>
          </w:tcPr>
          <w:p w:rsidR="006D3235" w:rsidRDefault="006D3235" w:rsidP="008E77D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выездных</w:t>
            </w:r>
          </w:p>
        </w:tc>
      </w:tr>
      <w:tr w:rsidR="006D3235" w:rsidRPr="003C11EB" w:rsidTr="008E77D7">
        <w:tc>
          <w:tcPr>
            <w:tcW w:w="1242" w:type="dxa"/>
          </w:tcPr>
          <w:p w:rsidR="006D3235" w:rsidRPr="003C11EB" w:rsidRDefault="006D3235" w:rsidP="008E77D7">
            <w:pPr>
              <w:tabs>
                <w:tab w:val="left" w:pos="384"/>
              </w:tabs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C11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2005-2006</w:t>
            </w:r>
          </w:p>
        </w:tc>
        <w:tc>
          <w:tcPr>
            <w:tcW w:w="4293" w:type="dxa"/>
          </w:tcPr>
          <w:p w:rsidR="006D3235" w:rsidRPr="009679B3" w:rsidRDefault="0023381B" w:rsidP="008E77D7">
            <w:pPr>
              <w:tabs>
                <w:tab w:val="left" w:pos="384"/>
              </w:tabs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72</w:t>
            </w:r>
          </w:p>
        </w:tc>
        <w:tc>
          <w:tcPr>
            <w:tcW w:w="4293" w:type="dxa"/>
          </w:tcPr>
          <w:p w:rsidR="006D3235" w:rsidRPr="003C11EB" w:rsidRDefault="0023381B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46</w:t>
            </w:r>
          </w:p>
        </w:tc>
      </w:tr>
      <w:tr w:rsidR="006D3235" w:rsidRPr="009679B3" w:rsidTr="008E77D7">
        <w:tc>
          <w:tcPr>
            <w:tcW w:w="1242" w:type="dxa"/>
          </w:tcPr>
          <w:p w:rsidR="006D3235" w:rsidRPr="003C11EB" w:rsidRDefault="006D3235" w:rsidP="008E77D7">
            <w:pPr>
              <w:tabs>
                <w:tab w:val="left" w:pos="384"/>
              </w:tabs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C11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2006-2007</w:t>
            </w:r>
          </w:p>
        </w:tc>
        <w:tc>
          <w:tcPr>
            <w:tcW w:w="4293" w:type="dxa"/>
          </w:tcPr>
          <w:p w:rsidR="006D3235" w:rsidRPr="009679B3" w:rsidRDefault="0023381B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72</w:t>
            </w:r>
          </w:p>
        </w:tc>
        <w:tc>
          <w:tcPr>
            <w:tcW w:w="4293" w:type="dxa"/>
          </w:tcPr>
          <w:p w:rsidR="006D3235" w:rsidRPr="009679B3" w:rsidRDefault="0023381B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48</w:t>
            </w:r>
          </w:p>
        </w:tc>
      </w:tr>
      <w:tr w:rsidR="006D3235" w:rsidRPr="009679B3" w:rsidTr="008E77D7">
        <w:tc>
          <w:tcPr>
            <w:tcW w:w="1242" w:type="dxa"/>
          </w:tcPr>
          <w:p w:rsidR="006D3235" w:rsidRPr="003C11EB" w:rsidRDefault="006D3235" w:rsidP="008E77D7">
            <w:pPr>
              <w:tabs>
                <w:tab w:val="left" w:pos="384"/>
              </w:tabs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C11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2007-2008</w:t>
            </w:r>
          </w:p>
        </w:tc>
        <w:tc>
          <w:tcPr>
            <w:tcW w:w="4293" w:type="dxa"/>
          </w:tcPr>
          <w:p w:rsidR="006D3235" w:rsidRPr="009679B3" w:rsidRDefault="0023381B" w:rsidP="008E7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93" w:type="dxa"/>
          </w:tcPr>
          <w:p w:rsidR="006D3235" w:rsidRPr="009679B3" w:rsidRDefault="0023381B" w:rsidP="008E77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6B65D6" w:rsidRDefault="006B65D6" w:rsidP="00C04A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1242"/>
        <w:gridCol w:w="1717"/>
        <w:gridCol w:w="1717"/>
        <w:gridCol w:w="1717"/>
        <w:gridCol w:w="1717"/>
        <w:gridCol w:w="1718"/>
      </w:tblGrid>
      <w:tr w:rsidR="0005671F" w:rsidRPr="003C11EB" w:rsidTr="008E77D7">
        <w:trPr>
          <w:trHeight w:val="300"/>
        </w:trPr>
        <w:tc>
          <w:tcPr>
            <w:tcW w:w="1242" w:type="dxa"/>
            <w:vMerge w:val="restart"/>
          </w:tcPr>
          <w:p w:rsidR="0005671F" w:rsidRPr="003C11EB" w:rsidRDefault="0005671F" w:rsidP="008E77D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8586" w:type="dxa"/>
            <w:gridSpan w:val="5"/>
          </w:tcPr>
          <w:p w:rsidR="0005671F" w:rsidRPr="003C11EB" w:rsidRDefault="0005671F" w:rsidP="008E77D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Разрядники</w:t>
            </w:r>
          </w:p>
        </w:tc>
      </w:tr>
      <w:tr w:rsidR="0005671F" w:rsidTr="008E77D7">
        <w:trPr>
          <w:trHeight w:val="299"/>
        </w:trPr>
        <w:tc>
          <w:tcPr>
            <w:tcW w:w="1242" w:type="dxa"/>
            <w:vMerge/>
          </w:tcPr>
          <w:p w:rsidR="0005671F" w:rsidRPr="003C11EB" w:rsidRDefault="0005671F" w:rsidP="008E77D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1717" w:type="dxa"/>
          </w:tcPr>
          <w:p w:rsidR="0005671F" w:rsidRDefault="0005671F" w:rsidP="008E77D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массовые</w:t>
            </w:r>
          </w:p>
        </w:tc>
        <w:tc>
          <w:tcPr>
            <w:tcW w:w="1717" w:type="dxa"/>
          </w:tcPr>
          <w:p w:rsidR="0005671F" w:rsidRDefault="0005671F" w:rsidP="008E77D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1 спортивный </w:t>
            </w:r>
          </w:p>
        </w:tc>
        <w:tc>
          <w:tcPr>
            <w:tcW w:w="1717" w:type="dxa"/>
          </w:tcPr>
          <w:p w:rsidR="0005671F" w:rsidRDefault="0005671F" w:rsidP="008E77D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 М С</w:t>
            </w:r>
          </w:p>
        </w:tc>
        <w:tc>
          <w:tcPr>
            <w:tcW w:w="1717" w:type="dxa"/>
          </w:tcPr>
          <w:p w:rsidR="0005671F" w:rsidRDefault="0005671F" w:rsidP="008E77D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 С</w:t>
            </w:r>
          </w:p>
        </w:tc>
        <w:tc>
          <w:tcPr>
            <w:tcW w:w="1718" w:type="dxa"/>
          </w:tcPr>
          <w:p w:rsidR="0005671F" w:rsidRDefault="0005671F" w:rsidP="008E77D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Всего</w:t>
            </w:r>
          </w:p>
        </w:tc>
      </w:tr>
      <w:tr w:rsidR="0005671F" w:rsidRPr="003C11EB" w:rsidTr="008E77D7">
        <w:tc>
          <w:tcPr>
            <w:tcW w:w="1242" w:type="dxa"/>
          </w:tcPr>
          <w:p w:rsidR="0005671F" w:rsidRPr="003C11EB" w:rsidRDefault="0005671F" w:rsidP="008E77D7">
            <w:pPr>
              <w:tabs>
                <w:tab w:val="left" w:pos="384"/>
              </w:tabs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C11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2005-2006</w:t>
            </w:r>
          </w:p>
        </w:tc>
        <w:tc>
          <w:tcPr>
            <w:tcW w:w="1717" w:type="dxa"/>
          </w:tcPr>
          <w:p w:rsidR="0005671F" w:rsidRPr="003C11EB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134</w:t>
            </w:r>
          </w:p>
        </w:tc>
        <w:tc>
          <w:tcPr>
            <w:tcW w:w="1717" w:type="dxa"/>
          </w:tcPr>
          <w:p w:rsidR="0005671F" w:rsidRPr="003C11EB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05671F" w:rsidRPr="003C11EB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</w:t>
            </w:r>
          </w:p>
        </w:tc>
        <w:tc>
          <w:tcPr>
            <w:tcW w:w="1717" w:type="dxa"/>
          </w:tcPr>
          <w:p w:rsidR="0005671F" w:rsidRPr="003C11EB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1718" w:type="dxa"/>
          </w:tcPr>
          <w:p w:rsidR="0005671F" w:rsidRPr="003C11EB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143</w:t>
            </w:r>
          </w:p>
        </w:tc>
      </w:tr>
      <w:tr w:rsidR="0005671F" w:rsidRPr="009679B3" w:rsidTr="008E77D7">
        <w:tc>
          <w:tcPr>
            <w:tcW w:w="1242" w:type="dxa"/>
          </w:tcPr>
          <w:p w:rsidR="0005671F" w:rsidRPr="003C11EB" w:rsidRDefault="0005671F" w:rsidP="008E77D7">
            <w:pPr>
              <w:tabs>
                <w:tab w:val="left" w:pos="384"/>
              </w:tabs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C11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2006-2007</w:t>
            </w:r>
          </w:p>
        </w:tc>
        <w:tc>
          <w:tcPr>
            <w:tcW w:w="1717" w:type="dxa"/>
          </w:tcPr>
          <w:p w:rsidR="0005671F" w:rsidRPr="009679B3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186</w:t>
            </w:r>
          </w:p>
        </w:tc>
        <w:tc>
          <w:tcPr>
            <w:tcW w:w="1717" w:type="dxa"/>
          </w:tcPr>
          <w:p w:rsidR="0005671F" w:rsidRPr="009679B3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4</w:t>
            </w:r>
          </w:p>
        </w:tc>
        <w:tc>
          <w:tcPr>
            <w:tcW w:w="1717" w:type="dxa"/>
          </w:tcPr>
          <w:p w:rsidR="0005671F" w:rsidRPr="009679B3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05671F" w:rsidRPr="009679B3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05671F" w:rsidRPr="009679B3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194</w:t>
            </w:r>
          </w:p>
        </w:tc>
      </w:tr>
      <w:tr w:rsidR="0005671F" w:rsidRPr="009679B3" w:rsidTr="008E77D7">
        <w:tc>
          <w:tcPr>
            <w:tcW w:w="1242" w:type="dxa"/>
          </w:tcPr>
          <w:p w:rsidR="0005671F" w:rsidRPr="003C11EB" w:rsidRDefault="0005671F" w:rsidP="008E77D7">
            <w:pPr>
              <w:tabs>
                <w:tab w:val="left" w:pos="384"/>
              </w:tabs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C11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2007-2008</w:t>
            </w:r>
          </w:p>
        </w:tc>
        <w:tc>
          <w:tcPr>
            <w:tcW w:w="1717" w:type="dxa"/>
          </w:tcPr>
          <w:p w:rsidR="0005671F" w:rsidRPr="003C11EB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142</w:t>
            </w:r>
          </w:p>
        </w:tc>
        <w:tc>
          <w:tcPr>
            <w:tcW w:w="1717" w:type="dxa"/>
          </w:tcPr>
          <w:p w:rsidR="0005671F" w:rsidRPr="003C11EB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10</w:t>
            </w:r>
          </w:p>
        </w:tc>
        <w:tc>
          <w:tcPr>
            <w:tcW w:w="1717" w:type="dxa"/>
          </w:tcPr>
          <w:p w:rsidR="0005671F" w:rsidRPr="003C11EB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05671F" w:rsidRPr="003C11EB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1718" w:type="dxa"/>
          </w:tcPr>
          <w:p w:rsidR="0005671F" w:rsidRPr="003C11EB" w:rsidRDefault="0005671F" w:rsidP="008E77D7">
            <w:pPr>
              <w:pStyle w:val="a6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154</w:t>
            </w:r>
          </w:p>
        </w:tc>
      </w:tr>
    </w:tbl>
    <w:p w:rsidR="0005671F" w:rsidRDefault="0005671F" w:rsidP="00C04A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0"/>
        <w:gridCol w:w="567"/>
        <w:gridCol w:w="1843"/>
        <w:gridCol w:w="709"/>
        <w:gridCol w:w="1701"/>
        <w:gridCol w:w="708"/>
        <w:gridCol w:w="1782"/>
      </w:tblGrid>
      <w:tr w:rsidR="00C04ADA" w:rsidRPr="00BE7A08" w:rsidTr="00C04ADA">
        <w:trPr>
          <w:trHeight w:val="519"/>
        </w:trPr>
        <w:tc>
          <w:tcPr>
            <w:tcW w:w="2340" w:type="dxa"/>
            <w:vMerge w:val="restart"/>
          </w:tcPr>
          <w:p w:rsidR="00C04ADA" w:rsidRPr="00BE7A08" w:rsidRDefault="00C04ADA" w:rsidP="00C0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DA" w:rsidRPr="00BE7A08" w:rsidRDefault="00C04ADA" w:rsidP="00C0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   (с указанием уровня)</w:t>
            </w:r>
          </w:p>
        </w:tc>
        <w:tc>
          <w:tcPr>
            <w:tcW w:w="7380" w:type="dxa"/>
            <w:gridSpan w:val="7"/>
          </w:tcPr>
          <w:p w:rsidR="00C04ADA" w:rsidRPr="00BE7A08" w:rsidRDefault="00C04ADA" w:rsidP="00C04ADA">
            <w:pPr>
              <w:spacing w:line="360" w:lineRule="auto"/>
              <w:ind w:right="8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04ADA" w:rsidRPr="00BE7A08" w:rsidTr="00BF579F">
        <w:trPr>
          <w:trHeight w:val="385"/>
        </w:trPr>
        <w:tc>
          <w:tcPr>
            <w:tcW w:w="2340" w:type="dxa"/>
            <w:vMerge/>
          </w:tcPr>
          <w:p w:rsidR="00C04ADA" w:rsidRPr="00BE7A08" w:rsidRDefault="00C04ADA" w:rsidP="00C0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</w:tcPr>
          <w:p w:rsidR="00C04ADA" w:rsidRPr="00BE7A08" w:rsidRDefault="00C04ADA" w:rsidP="00C0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2006 -2007уч. год</w:t>
            </w:r>
          </w:p>
        </w:tc>
        <w:tc>
          <w:tcPr>
            <w:tcW w:w="2410" w:type="dxa"/>
            <w:gridSpan w:val="2"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2007-2008уч. год</w:t>
            </w:r>
          </w:p>
        </w:tc>
        <w:tc>
          <w:tcPr>
            <w:tcW w:w="2490" w:type="dxa"/>
            <w:gridSpan w:val="2"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2008-2009уч. год</w:t>
            </w:r>
          </w:p>
        </w:tc>
      </w:tr>
      <w:tr w:rsidR="00FC113A" w:rsidRPr="00BE7A08" w:rsidTr="00BF579F">
        <w:tc>
          <w:tcPr>
            <w:tcW w:w="2340" w:type="dxa"/>
            <w:vMerge/>
          </w:tcPr>
          <w:p w:rsidR="00FC113A" w:rsidRPr="00BE7A08" w:rsidRDefault="00FC113A" w:rsidP="00C04A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</w:tcPr>
          <w:p w:rsidR="00FC113A" w:rsidRPr="00FC113A" w:rsidRDefault="00FC113A" w:rsidP="000F4CF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FC113A">
              <w:rPr>
                <w:rFonts w:ascii="Times New Roman" w:hAnsi="Times New Roman" w:cs="Times New Roman"/>
              </w:rPr>
              <w:t>Участ</w:t>
            </w:r>
            <w:r>
              <w:rPr>
                <w:rFonts w:ascii="Times New Roman" w:hAnsi="Times New Roman" w:cs="Times New Roman"/>
              </w:rPr>
              <w:t>ни</w:t>
            </w:r>
            <w:proofErr w:type="spellEnd"/>
          </w:p>
          <w:p w:rsidR="00FC113A" w:rsidRPr="00BE7A08" w:rsidRDefault="00FC113A" w:rsidP="000F4CF3">
            <w:pPr>
              <w:pStyle w:val="a6"/>
            </w:pPr>
            <w:r w:rsidRPr="00FC113A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843" w:type="dxa"/>
          </w:tcPr>
          <w:p w:rsidR="00FC113A" w:rsidRPr="00BE7A08" w:rsidRDefault="00FC113A" w:rsidP="00C0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</w:tcPr>
          <w:p w:rsidR="00FC113A" w:rsidRPr="00FC113A" w:rsidRDefault="00FC113A" w:rsidP="00FC113A">
            <w:pPr>
              <w:pStyle w:val="a6"/>
              <w:rPr>
                <w:rFonts w:ascii="Times New Roman" w:hAnsi="Times New Roman" w:cs="Times New Roman"/>
              </w:rPr>
            </w:pPr>
            <w:r w:rsidRPr="00FC113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C113A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ни</w:t>
            </w:r>
            <w:proofErr w:type="spellEnd"/>
          </w:p>
          <w:p w:rsidR="00FC113A" w:rsidRPr="00BE7A08" w:rsidRDefault="00FC113A" w:rsidP="00FC113A">
            <w:pPr>
              <w:pStyle w:val="a6"/>
            </w:pPr>
            <w:r w:rsidRPr="00FC113A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701" w:type="dxa"/>
          </w:tcPr>
          <w:p w:rsidR="00FC113A" w:rsidRPr="00BE7A08" w:rsidRDefault="00FC113A" w:rsidP="00C0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708" w:type="dxa"/>
          </w:tcPr>
          <w:p w:rsidR="00FC113A" w:rsidRPr="00FC113A" w:rsidRDefault="00FC113A" w:rsidP="00FC11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3A">
              <w:rPr>
                <w:rFonts w:ascii="Times New Roman" w:hAnsi="Times New Roman" w:cs="Times New Roman"/>
                <w:sz w:val="24"/>
                <w:szCs w:val="24"/>
              </w:rPr>
              <w:t>Уча-</w:t>
            </w:r>
            <w:proofErr w:type="spellStart"/>
            <w:r w:rsidRPr="00FC113A">
              <w:rPr>
                <w:rFonts w:ascii="Times New Roman" w:hAnsi="Times New Roman" w:cs="Times New Roman"/>
                <w:sz w:val="24"/>
                <w:szCs w:val="24"/>
              </w:rPr>
              <w:t>стни</w:t>
            </w:r>
            <w:proofErr w:type="spellEnd"/>
          </w:p>
          <w:p w:rsidR="00FC113A" w:rsidRPr="00BE7A08" w:rsidRDefault="00FC113A" w:rsidP="00FC11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3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782" w:type="dxa"/>
          </w:tcPr>
          <w:p w:rsidR="00FC113A" w:rsidRPr="00BE7A08" w:rsidRDefault="00FC113A" w:rsidP="00C0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C113A" w:rsidRPr="00BE7A08" w:rsidTr="00C04ADA">
        <w:tc>
          <w:tcPr>
            <w:tcW w:w="9720" w:type="dxa"/>
            <w:gridSpan w:val="8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Всероссийский уровень.</w:t>
            </w:r>
          </w:p>
        </w:tc>
      </w:tr>
      <w:tr w:rsidR="00FC113A" w:rsidRPr="00BE7A08" w:rsidTr="00BF579F">
        <w:tc>
          <w:tcPr>
            <w:tcW w:w="2410" w:type="dxa"/>
            <w:gridSpan w:val="2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Финал первенства России   по гандболу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(Ахтубинск)</w:t>
            </w:r>
          </w:p>
        </w:tc>
        <w:tc>
          <w:tcPr>
            <w:tcW w:w="567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08" w:type="dxa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C113A" w:rsidRPr="00BF579F" w:rsidRDefault="00FC113A" w:rsidP="00BF57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579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C113A" w:rsidRPr="00BE7A08" w:rsidRDefault="00FC113A" w:rsidP="00BF579F">
            <w:pPr>
              <w:pStyle w:val="a6"/>
            </w:pPr>
            <w:r w:rsidRPr="00BF579F">
              <w:rPr>
                <w:rFonts w:ascii="Times New Roman" w:hAnsi="Times New Roman" w:cs="Times New Roman"/>
                <w:sz w:val="24"/>
                <w:szCs w:val="24"/>
              </w:rPr>
              <w:t>Житников</w:t>
            </w:r>
            <w:proofErr w:type="gramStart"/>
            <w:r w:rsidRPr="00BF57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FC113A" w:rsidRPr="00BE7A08" w:rsidTr="00BF579F">
        <w:tc>
          <w:tcPr>
            <w:tcW w:w="2410" w:type="dxa"/>
            <w:gridSpan w:val="2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турнир «Нон </w:t>
            </w:r>
            <w:proofErr w:type="spellStart"/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споп</w:t>
            </w:r>
            <w:proofErr w:type="spellEnd"/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(Люберцы)</w:t>
            </w:r>
          </w:p>
        </w:tc>
        <w:tc>
          <w:tcPr>
            <w:tcW w:w="567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C113A" w:rsidRPr="00082E3C" w:rsidRDefault="00FC113A" w:rsidP="007824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FC113A" w:rsidRDefault="00FC113A" w:rsidP="007824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Кочерга А.</w:t>
            </w:r>
          </w:p>
          <w:p w:rsidR="00FC113A" w:rsidRDefault="00FC113A" w:rsidP="007824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C113A" w:rsidRPr="00082E3C" w:rsidRDefault="00FC113A" w:rsidP="007824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709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Кочерга А.</w:t>
            </w:r>
          </w:p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FC113A" w:rsidRPr="00BF579F" w:rsidRDefault="00FC113A" w:rsidP="00BF57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579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C113A" w:rsidRPr="00BF579F" w:rsidRDefault="00FC113A" w:rsidP="00BF57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79F"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 w:rsidRPr="00BF579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FC113A" w:rsidRPr="00BE7A08" w:rsidTr="00BF579F">
        <w:tc>
          <w:tcPr>
            <w:tcW w:w="2410" w:type="dxa"/>
            <w:gridSpan w:val="2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Чемпионат ЦС «Россия»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(Обнинск)</w:t>
            </w:r>
          </w:p>
        </w:tc>
        <w:tc>
          <w:tcPr>
            <w:tcW w:w="567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Кочерга А.</w:t>
            </w:r>
          </w:p>
        </w:tc>
        <w:tc>
          <w:tcPr>
            <w:tcW w:w="709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C113A" w:rsidRPr="00BE7A08" w:rsidRDefault="00FC113A" w:rsidP="00C0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3A" w:rsidRPr="00BE7A08" w:rsidTr="00BF579F">
        <w:tc>
          <w:tcPr>
            <w:tcW w:w="2410" w:type="dxa"/>
            <w:gridSpan w:val="2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1 спартакиада молодёжи России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(Кисловодск)</w:t>
            </w:r>
          </w:p>
        </w:tc>
        <w:tc>
          <w:tcPr>
            <w:tcW w:w="567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Самарская Т.</w:t>
            </w:r>
          </w:p>
        </w:tc>
        <w:tc>
          <w:tcPr>
            <w:tcW w:w="709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C113A" w:rsidRPr="00BE7A08" w:rsidRDefault="00FC113A" w:rsidP="00C0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3A" w:rsidRPr="00BE7A08" w:rsidTr="00BF579F">
        <w:tc>
          <w:tcPr>
            <w:tcW w:w="2410" w:type="dxa"/>
            <w:gridSpan w:val="2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5 международный фестиваль детского гандбола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(Тольятти)</w:t>
            </w:r>
          </w:p>
        </w:tc>
        <w:tc>
          <w:tcPr>
            <w:tcW w:w="567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709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C113A" w:rsidRPr="00BE7A08" w:rsidRDefault="00FC113A" w:rsidP="00C0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3A" w:rsidRPr="00BE7A08" w:rsidTr="00BF579F">
        <w:tc>
          <w:tcPr>
            <w:tcW w:w="2410" w:type="dxa"/>
            <w:gridSpan w:val="2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Первенство ЮФО по рукопашному бою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(Ставрополь)</w:t>
            </w:r>
          </w:p>
        </w:tc>
        <w:tc>
          <w:tcPr>
            <w:tcW w:w="567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Решетилова</w:t>
            </w:r>
            <w:proofErr w:type="spellEnd"/>
            <w:r w:rsidRPr="00082E3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  <w:proofErr w:type="gramStart"/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8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E3C">
              <w:rPr>
                <w:rFonts w:ascii="Times New Roman" w:hAnsi="Times New Roman" w:cs="Times New Roman"/>
                <w:sz w:val="24"/>
                <w:szCs w:val="24"/>
              </w:rPr>
              <w:t>Гумаров</w:t>
            </w:r>
            <w:proofErr w:type="spellEnd"/>
            <w:r w:rsidRPr="00082E3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709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Зайченко Н</w:t>
            </w:r>
          </w:p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Москальцов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FC113A" w:rsidRPr="00BF579F" w:rsidRDefault="00FC113A" w:rsidP="00BF57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579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C113A" w:rsidRPr="00BF579F" w:rsidRDefault="00FC113A" w:rsidP="00BF57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79F">
              <w:rPr>
                <w:rFonts w:ascii="Times New Roman" w:hAnsi="Times New Roman" w:cs="Times New Roman"/>
                <w:sz w:val="24"/>
                <w:szCs w:val="24"/>
              </w:rPr>
              <w:t>Решетилова</w:t>
            </w:r>
            <w:proofErr w:type="spellEnd"/>
            <w:r w:rsidRPr="00BF579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FC113A" w:rsidRPr="00BF579F" w:rsidRDefault="00FC113A" w:rsidP="00BF57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579F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  <w:proofErr w:type="gramStart"/>
            <w:r w:rsidRPr="00BF579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FC113A" w:rsidRDefault="00FC113A" w:rsidP="00BF57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79F">
              <w:rPr>
                <w:rFonts w:ascii="Times New Roman" w:hAnsi="Times New Roman" w:cs="Times New Roman"/>
                <w:sz w:val="24"/>
                <w:szCs w:val="24"/>
              </w:rPr>
              <w:t>Москальцов</w:t>
            </w:r>
            <w:proofErr w:type="spellEnd"/>
            <w:proofErr w:type="gramStart"/>
            <w:r w:rsidRPr="00BF579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FC113A" w:rsidRDefault="00FC113A" w:rsidP="00BF57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FC113A" w:rsidRDefault="00FC113A" w:rsidP="00BF57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C113A" w:rsidRPr="00BE7A08" w:rsidRDefault="00FC113A" w:rsidP="00BF579F"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C113A" w:rsidRPr="00BE7A08" w:rsidTr="00BF579F">
        <w:tc>
          <w:tcPr>
            <w:tcW w:w="2410" w:type="dxa"/>
            <w:gridSpan w:val="2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ЮФО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/гимнастике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(Астрахань)</w:t>
            </w:r>
          </w:p>
        </w:tc>
        <w:tc>
          <w:tcPr>
            <w:tcW w:w="567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Т.</w:t>
            </w:r>
          </w:p>
        </w:tc>
        <w:tc>
          <w:tcPr>
            <w:tcW w:w="709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C113A" w:rsidRPr="00BE7A08" w:rsidRDefault="00FC113A" w:rsidP="00C0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3A" w:rsidRPr="00BE7A08" w:rsidTr="00BF579F">
        <w:tc>
          <w:tcPr>
            <w:tcW w:w="2410" w:type="dxa"/>
            <w:gridSpan w:val="2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\бою (Ставрополь)</w:t>
            </w:r>
          </w:p>
        </w:tc>
        <w:tc>
          <w:tcPr>
            <w:tcW w:w="567" w:type="dxa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Ивченко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09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C113A" w:rsidRPr="00BE7A08" w:rsidRDefault="00FC113A" w:rsidP="00C0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3A" w:rsidRPr="00BE7A08" w:rsidTr="00C04ADA">
        <w:tc>
          <w:tcPr>
            <w:tcW w:w="9720" w:type="dxa"/>
            <w:gridSpan w:val="8"/>
          </w:tcPr>
          <w:p w:rsidR="00FC113A" w:rsidRPr="00082E3C" w:rsidRDefault="00FC113A" w:rsidP="00BF57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3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FC113A" w:rsidRPr="00BE7A08" w:rsidTr="00BF579F">
        <w:tc>
          <w:tcPr>
            <w:tcW w:w="2410" w:type="dxa"/>
            <w:gridSpan w:val="2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худ\гимн на призы ЗТ СССР Тихомировой</w:t>
            </w:r>
          </w:p>
        </w:tc>
        <w:tc>
          <w:tcPr>
            <w:tcW w:w="567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709" w:type="dxa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13A" w:rsidRPr="00BE7A08" w:rsidRDefault="00FC113A" w:rsidP="00C0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C113A" w:rsidRPr="00BE7A08" w:rsidRDefault="00FC113A" w:rsidP="00C0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3A" w:rsidRPr="00BE7A08" w:rsidTr="00BF579F">
        <w:tc>
          <w:tcPr>
            <w:tcW w:w="2410" w:type="dxa"/>
            <w:gridSpan w:val="2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гандболу</w:t>
            </w:r>
          </w:p>
        </w:tc>
        <w:tc>
          <w:tcPr>
            <w:tcW w:w="567" w:type="dxa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C113A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 юн.1992/93г.р.,</w:t>
            </w:r>
          </w:p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юн.1990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13A" w:rsidRPr="00BE7A08" w:rsidRDefault="00FC113A" w:rsidP="00C0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C113A" w:rsidRPr="00BE7A08" w:rsidRDefault="00FC113A" w:rsidP="00C0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3A" w:rsidRPr="00BE7A08" w:rsidTr="00BF579F">
        <w:tc>
          <w:tcPr>
            <w:tcW w:w="2410" w:type="dxa"/>
            <w:gridSpan w:val="2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по плаванию</w:t>
            </w:r>
          </w:p>
        </w:tc>
        <w:tc>
          <w:tcPr>
            <w:tcW w:w="567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FC113A" w:rsidRPr="00082E3C" w:rsidRDefault="00FC113A" w:rsidP="00082E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Сюзева С.</w:t>
            </w:r>
          </w:p>
        </w:tc>
        <w:tc>
          <w:tcPr>
            <w:tcW w:w="709" w:type="dxa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C113A" w:rsidRPr="00382C7D" w:rsidRDefault="00FC113A" w:rsidP="00382C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C7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C113A" w:rsidRPr="00382C7D" w:rsidRDefault="00FC113A" w:rsidP="00382C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C7D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proofErr w:type="gramStart"/>
            <w:r w:rsidRPr="00382C7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FC113A" w:rsidRPr="00BE7A08" w:rsidRDefault="00FC113A" w:rsidP="00382C7D">
            <w:pPr>
              <w:pStyle w:val="a6"/>
            </w:pPr>
            <w:r w:rsidRPr="00382C7D">
              <w:rPr>
                <w:rFonts w:ascii="Times New Roman" w:hAnsi="Times New Roman" w:cs="Times New Roman"/>
                <w:sz w:val="24"/>
                <w:szCs w:val="24"/>
              </w:rPr>
              <w:t>Коркина</w:t>
            </w:r>
            <w:proofErr w:type="gramStart"/>
            <w:r w:rsidRPr="00382C7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8" w:type="dxa"/>
          </w:tcPr>
          <w:p w:rsidR="00FC113A" w:rsidRPr="00BE7A08" w:rsidRDefault="00FC113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C113A" w:rsidRPr="00BE7A08" w:rsidRDefault="00FC113A" w:rsidP="00C04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3A" w:rsidRPr="00BE7A08" w:rsidTr="00BF579F">
        <w:tc>
          <w:tcPr>
            <w:tcW w:w="2410" w:type="dxa"/>
            <w:gridSpan w:val="2"/>
          </w:tcPr>
          <w:p w:rsidR="00FC113A" w:rsidRPr="003B1B4F" w:rsidRDefault="00FC113A" w:rsidP="003B1B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hAnsi="Times New Roman" w:cs="Times New Roman"/>
                <w:sz w:val="24"/>
                <w:szCs w:val="24"/>
              </w:rPr>
              <w:t>Чемпионат по худ\гимн</w:t>
            </w:r>
          </w:p>
        </w:tc>
        <w:tc>
          <w:tcPr>
            <w:tcW w:w="567" w:type="dxa"/>
          </w:tcPr>
          <w:p w:rsidR="00FC113A" w:rsidRPr="003B1B4F" w:rsidRDefault="00FC113A" w:rsidP="003B1B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C113A" w:rsidRPr="003B1B4F" w:rsidRDefault="00FC113A" w:rsidP="003B1B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C113A" w:rsidRPr="003B1B4F" w:rsidRDefault="00FC113A" w:rsidP="003B1B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Start"/>
            <w:r w:rsidRPr="003B1B4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FC113A" w:rsidRPr="003B1B4F" w:rsidRDefault="00FC113A" w:rsidP="003B1B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C113A" w:rsidRPr="003B1B4F" w:rsidRDefault="00FC113A" w:rsidP="003B1B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B4F"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 w:rsidRPr="003B1B4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709" w:type="dxa"/>
          </w:tcPr>
          <w:p w:rsidR="00FC113A" w:rsidRPr="003B1B4F" w:rsidRDefault="00FC113A" w:rsidP="003B1B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13A" w:rsidRDefault="00FC113A" w:rsidP="003B1B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C113A" w:rsidRPr="003B1B4F" w:rsidRDefault="00FC113A" w:rsidP="003B1B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708" w:type="dxa"/>
          </w:tcPr>
          <w:p w:rsidR="00FC113A" w:rsidRPr="003B1B4F" w:rsidRDefault="00FC113A" w:rsidP="003B1B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C113A" w:rsidRPr="003B1B4F" w:rsidRDefault="00FC113A" w:rsidP="003B1B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C7D" w:rsidRDefault="00382C7D" w:rsidP="00BE7A08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113A" w:rsidRDefault="00FC113A" w:rsidP="00BE7A08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7F7D" w:rsidRPr="00BE7A08" w:rsidRDefault="00AC7F7D" w:rsidP="00BE7A08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7A0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04ADA" w:rsidRPr="00BE7A08" w:rsidRDefault="00C04ADA" w:rsidP="00C04ADA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BE7A08">
        <w:rPr>
          <w:rFonts w:ascii="Times New Roman" w:hAnsi="Times New Roman" w:cs="Times New Roman"/>
          <w:b/>
          <w:sz w:val="24"/>
          <w:szCs w:val="24"/>
        </w:rPr>
        <w:t>Направление «Родитель»</w:t>
      </w:r>
      <w:proofErr w:type="gramStart"/>
      <w:r w:rsidRPr="00BE7A0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73561C" w:rsidRPr="00BE7A08" w:rsidRDefault="00C04ADA" w:rsidP="00C04A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7A08">
        <w:rPr>
          <w:rFonts w:ascii="Times New Roman" w:hAnsi="Times New Roman" w:cs="Times New Roman"/>
          <w:sz w:val="24"/>
          <w:szCs w:val="24"/>
        </w:rPr>
        <w:t>Школа ведет активную работу по формированию партнерских отношений между родителями и педагогами</w:t>
      </w:r>
      <w:proofErr w:type="gramStart"/>
      <w:r w:rsidRPr="00BE7A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7A08">
        <w:rPr>
          <w:rFonts w:ascii="Times New Roman" w:hAnsi="Times New Roman" w:cs="Times New Roman"/>
          <w:sz w:val="24"/>
          <w:szCs w:val="24"/>
        </w:rPr>
        <w:t xml:space="preserve"> по привлечению родителей к активному участию в жизни школы, к участию в процессе укрепления и модернизации материально-технической базы </w:t>
      </w:r>
      <w:r w:rsidR="005352F4">
        <w:rPr>
          <w:rFonts w:ascii="Times New Roman" w:hAnsi="Times New Roman" w:cs="Times New Roman"/>
          <w:sz w:val="24"/>
          <w:szCs w:val="24"/>
        </w:rPr>
        <w:t>спортшколы.</w:t>
      </w:r>
    </w:p>
    <w:tbl>
      <w:tblPr>
        <w:tblStyle w:val="a4"/>
        <w:tblW w:w="9705" w:type="dxa"/>
        <w:tblLayout w:type="fixed"/>
        <w:tblLook w:val="04A0" w:firstRow="1" w:lastRow="0" w:firstColumn="1" w:lastColumn="0" w:noHBand="0" w:noVBand="1"/>
      </w:tblPr>
      <w:tblGrid>
        <w:gridCol w:w="6058"/>
        <w:gridCol w:w="1416"/>
        <w:gridCol w:w="2231"/>
      </w:tblGrid>
      <w:tr w:rsidR="0073561C" w:rsidTr="00382C7D"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61C" w:rsidRDefault="0073561C" w:rsidP="002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61C" w:rsidRDefault="0073561C" w:rsidP="002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61C" w:rsidRDefault="0073561C" w:rsidP="002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3561C" w:rsidTr="00382C7D"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61C" w:rsidRDefault="0073561C" w:rsidP="0020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61C" w:rsidRDefault="005352F4" w:rsidP="00205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праздники обучаю</w:t>
            </w:r>
            <w:r w:rsidR="0073561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и родителей</w:t>
            </w:r>
          </w:p>
          <w:p w:rsidR="0073561C" w:rsidRDefault="005352F4" w:rsidP="0073561C">
            <w:pPr>
              <w:pStyle w:val="a3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73561C" w:rsidRDefault="005352F4" w:rsidP="0073561C">
            <w:pPr>
              <w:pStyle w:val="a3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 в группах</w:t>
            </w:r>
          </w:p>
          <w:p w:rsidR="0073561C" w:rsidRDefault="0073561C" w:rsidP="0073561C">
            <w:pPr>
              <w:pStyle w:val="a3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  <w:p w:rsidR="0073561C" w:rsidRDefault="0073561C" w:rsidP="0073561C">
            <w:pPr>
              <w:pStyle w:val="a3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73561C" w:rsidRDefault="005352F4" w:rsidP="0073561C">
            <w:pPr>
              <w:pStyle w:val="a3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</w:t>
            </w:r>
            <w:r w:rsidR="0073561C">
              <w:rPr>
                <w:rFonts w:ascii="Times New Roman" w:eastAsia="Times New Roman" w:hAnsi="Times New Roman" w:cs="Times New Roman"/>
                <w:sz w:val="24"/>
                <w:szCs w:val="24"/>
              </w:rPr>
              <w:t>ый женский день</w:t>
            </w:r>
          </w:p>
          <w:p w:rsidR="0073561C" w:rsidRDefault="005352F4" w:rsidP="0073561C">
            <w:pPr>
              <w:pStyle w:val="a3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Неразлучные друзья – взрослые и дети</w:t>
            </w:r>
          </w:p>
          <w:p w:rsidR="0073561C" w:rsidRDefault="005352F4" w:rsidP="0073561C">
            <w:pPr>
              <w:pStyle w:val="a3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юные спортсмены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61C" w:rsidRDefault="0073561C" w:rsidP="002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61C" w:rsidRDefault="0073561C" w:rsidP="00535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5352F4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 по УВР Осипова Н.Н., тренеры-преподаватели</w:t>
            </w:r>
          </w:p>
        </w:tc>
      </w:tr>
      <w:tr w:rsidR="0073561C" w:rsidTr="00382C7D"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61C" w:rsidRDefault="0073561C" w:rsidP="002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Приглашать  родителей  и</w:t>
            </w:r>
            <w:r w:rsidR="00535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общественность к проведению соревнований и общешкольных мероприятий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61C" w:rsidRDefault="0073561C" w:rsidP="00205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61C" w:rsidRDefault="0073561C" w:rsidP="00205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61C" w:rsidRDefault="005352F4" w:rsidP="00205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  Осипова Н.Н.</w:t>
            </w:r>
          </w:p>
          <w:p w:rsidR="0073561C" w:rsidRDefault="0073561C" w:rsidP="00205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61C" w:rsidTr="00382C7D"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61C" w:rsidRDefault="0073561C" w:rsidP="002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стречи-бе</w:t>
            </w:r>
            <w:r w:rsidR="0038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седы с родителями ГНП-1  на тему «Адаптация </w:t>
            </w:r>
            <w:proofErr w:type="gramStart"/>
            <w:r w:rsidR="00382C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8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1года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r w:rsidR="00382C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61C" w:rsidRDefault="0073561C" w:rsidP="00205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61C" w:rsidRDefault="00382C7D" w:rsidP="00205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7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Осипова Н.Н., тренеры-преподаватели</w:t>
            </w:r>
          </w:p>
        </w:tc>
      </w:tr>
      <w:tr w:rsidR="00382C7D" w:rsidTr="00382C7D"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C7D" w:rsidRDefault="00382C7D" w:rsidP="003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7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 «Ознакомление с планом работы спортшколы и управляющего совета  на предстоящий учебный год»</w:t>
            </w:r>
          </w:p>
          <w:p w:rsidR="00382C7D" w:rsidRDefault="00382C7D" w:rsidP="003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C7D" w:rsidRDefault="00382C7D" w:rsidP="00205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C7D" w:rsidRDefault="00382C7D" w:rsidP="00782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C7D" w:rsidRDefault="00382C7D" w:rsidP="00782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  Осипова Н.Н.</w:t>
            </w:r>
          </w:p>
          <w:p w:rsidR="00382C7D" w:rsidRDefault="00382C7D" w:rsidP="00782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  <w:p w:rsidR="00382C7D" w:rsidRDefault="00382C7D" w:rsidP="00782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Чаплыгин Е.М.</w:t>
            </w:r>
          </w:p>
        </w:tc>
      </w:tr>
      <w:tr w:rsidR="00382C7D" w:rsidTr="00382C7D"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C7D" w:rsidRDefault="00382C7D" w:rsidP="002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7D">
              <w:rPr>
                <w:rFonts w:ascii="Times New Roman" w:hAnsi="Times New Roman" w:cs="Times New Roman"/>
                <w:sz w:val="24"/>
                <w:szCs w:val="24"/>
              </w:rPr>
              <w:t xml:space="preserve">приглашать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«группы риска»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C7D" w:rsidRDefault="00382C7D" w:rsidP="00205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C7D" w:rsidRDefault="00382C7D" w:rsidP="00205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7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</w:t>
            </w:r>
          </w:p>
        </w:tc>
      </w:tr>
      <w:tr w:rsidR="00382C7D" w:rsidTr="00382C7D"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C7D" w:rsidRDefault="00382C7D" w:rsidP="0078244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 на общешкольных соревнованиях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C7D" w:rsidRDefault="00382C7D" w:rsidP="00782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C7D" w:rsidRDefault="00382C7D" w:rsidP="00205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C7D" w:rsidTr="00382C7D"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C7D" w:rsidRDefault="00382C7D" w:rsidP="00782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  <w:p w:rsidR="00382C7D" w:rsidRPr="00382C7D" w:rsidRDefault="00382C7D" w:rsidP="00382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C7D" w:rsidRDefault="00382C7D" w:rsidP="00782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82C7D" w:rsidRDefault="00382C7D" w:rsidP="00782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C7D" w:rsidRDefault="00382C7D" w:rsidP="00782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</w:t>
            </w:r>
          </w:p>
        </w:tc>
      </w:tr>
      <w:tr w:rsidR="002F694A" w:rsidTr="00382C7D"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4A" w:rsidRPr="002F694A" w:rsidRDefault="002F694A" w:rsidP="002F6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4A">
              <w:rPr>
                <w:rFonts w:ascii="Times New Roman" w:hAnsi="Times New Roman" w:cs="Times New Roman"/>
                <w:sz w:val="24"/>
                <w:szCs w:val="24"/>
              </w:rPr>
              <w:t>Чествование родителей за успехи в воспитании детей.  За активную помощь школе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4A" w:rsidRPr="002F694A" w:rsidRDefault="002F694A" w:rsidP="002F6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4A" w:rsidRPr="002F694A" w:rsidRDefault="002F694A" w:rsidP="002F6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F694A" w:rsidTr="00382C7D"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4A" w:rsidRPr="002F694A" w:rsidRDefault="002F694A" w:rsidP="002F6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4A">
              <w:rPr>
                <w:rFonts w:ascii="Times New Roman" w:hAnsi="Times New Roman" w:cs="Times New Roman"/>
                <w:sz w:val="24"/>
                <w:szCs w:val="24"/>
              </w:rPr>
              <w:t xml:space="preserve">Обновлять стенды по видам спорта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4A" w:rsidRPr="002F694A" w:rsidRDefault="002F694A" w:rsidP="002F6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4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2F6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F69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4A" w:rsidRPr="002F694A" w:rsidRDefault="002F694A" w:rsidP="002F6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4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</w:t>
            </w:r>
            <w:proofErr w:type="gramStart"/>
            <w:r w:rsidRPr="002F69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F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94A" w:rsidRPr="002F694A" w:rsidRDefault="002F694A" w:rsidP="002F6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4A">
              <w:rPr>
                <w:rFonts w:ascii="Times New Roman" w:hAnsi="Times New Roman" w:cs="Times New Roman"/>
                <w:sz w:val="24"/>
                <w:szCs w:val="24"/>
              </w:rPr>
              <w:t>УВР  Осипова Н.Н.</w:t>
            </w:r>
          </w:p>
        </w:tc>
      </w:tr>
      <w:tr w:rsidR="002F694A" w:rsidTr="002F694A"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4A" w:rsidRPr="002F694A" w:rsidRDefault="002F694A" w:rsidP="002F6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4A">
              <w:rPr>
                <w:rFonts w:ascii="Times New Roman" w:hAnsi="Times New Roman" w:cs="Times New Roman"/>
                <w:sz w:val="24"/>
                <w:szCs w:val="24"/>
              </w:rPr>
              <w:t>Экскурсионные и туристические поездки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4A" w:rsidRPr="002F694A" w:rsidRDefault="002F694A" w:rsidP="002F6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4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F6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F69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4A" w:rsidRPr="002F694A" w:rsidRDefault="002F694A" w:rsidP="007824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4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</w:t>
            </w:r>
            <w:proofErr w:type="gramStart"/>
            <w:r w:rsidRPr="002F69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F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94A" w:rsidRPr="002F694A" w:rsidRDefault="002F694A" w:rsidP="007824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4A">
              <w:rPr>
                <w:rFonts w:ascii="Times New Roman" w:hAnsi="Times New Roman" w:cs="Times New Roman"/>
                <w:sz w:val="24"/>
                <w:szCs w:val="24"/>
              </w:rPr>
              <w:t>УВР  Осипова Н.Н.</w:t>
            </w:r>
          </w:p>
        </w:tc>
      </w:tr>
    </w:tbl>
    <w:p w:rsidR="00AC7F7D" w:rsidRDefault="00AC7F7D" w:rsidP="00C04AD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2157" w:rsidRDefault="00D82157" w:rsidP="00D8215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C113A" w:rsidRDefault="00FC113A" w:rsidP="00D8215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C7F7D" w:rsidRPr="00BE7A08" w:rsidRDefault="00D82157" w:rsidP="00D82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AC7F7D" w:rsidRPr="00BE7A0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C7F7D" w:rsidRPr="00F1420D" w:rsidRDefault="00AC7F7D" w:rsidP="00C04A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ADA" w:rsidRPr="00F1420D" w:rsidRDefault="007A5F19" w:rsidP="00D8215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«Тренер</w:t>
      </w:r>
      <w:r w:rsidR="00C04ADA" w:rsidRPr="00F1420D">
        <w:rPr>
          <w:rFonts w:ascii="Times New Roman" w:hAnsi="Times New Roman" w:cs="Times New Roman"/>
          <w:b/>
          <w:sz w:val="24"/>
          <w:szCs w:val="24"/>
        </w:rPr>
        <w:t>».</w:t>
      </w:r>
    </w:p>
    <w:p w:rsidR="00C04ADA" w:rsidRPr="00BE7A08" w:rsidRDefault="00C04ADA" w:rsidP="00D8215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A08">
        <w:rPr>
          <w:rFonts w:ascii="Times New Roman" w:hAnsi="Times New Roman" w:cs="Times New Roman"/>
          <w:sz w:val="24"/>
          <w:szCs w:val="24"/>
        </w:rPr>
        <w:t>Школа  поддерживает и пропагандирует успешных учителей.  Когда говорим об  успехах ученика, то не должны забывать и учителя, подготовившего его.</w:t>
      </w:r>
    </w:p>
    <w:p w:rsidR="00C04ADA" w:rsidRPr="00BE7A08" w:rsidRDefault="007A5F19" w:rsidP="00C04AD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Количество</w:t>
      </w:r>
      <w:r w:rsidR="00C04ADA" w:rsidRPr="00BE7A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работников, имеющих знаки отличия:</w:t>
      </w:r>
    </w:p>
    <w:tbl>
      <w:tblPr>
        <w:tblStyle w:val="a4"/>
        <w:tblpPr w:leftFromText="180" w:rightFromText="180" w:vertAnchor="text" w:horzAnchor="margin" w:tblpY="90"/>
        <w:tblW w:w="9828" w:type="dxa"/>
        <w:tblLook w:val="01E0" w:firstRow="1" w:lastRow="1" w:firstColumn="1" w:lastColumn="1" w:noHBand="0" w:noVBand="0"/>
      </w:tblPr>
      <w:tblGrid>
        <w:gridCol w:w="1306"/>
        <w:gridCol w:w="1649"/>
        <w:gridCol w:w="1848"/>
        <w:gridCol w:w="1810"/>
        <w:gridCol w:w="1601"/>
        <w:gridCol w:w="1614"/>
      </w:tblGrid>
      <w:tr w:rsidR="00C04ADA" w:rsidRPr="00BE7A08" w:rsidTr="00C04ADA">
        <w:tc>
          <w:tcPr>
            <w:tcW w:w="1306" w:type="dxa"/>
            <w:vMerge w:val="restart"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22" w:type="dxa"/>
            <w:gridSpan w:val="5"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C04ADA" w:rsidRPr="00BE7A08" w:rsidTr="00C04ADA">
        <w:tc>
          <w:tcPr>
            <w:tcW w:w="1306" w:type="dxa"/>
            <w:vMerge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Народный </w:t>
            </w:r>
            <w:r w:rsidRPr="00BE7A0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учитель</w:t>
            </w:r>
          </w:p>
        </w:tc>
        <w:tc>
          <w:tcPr>
            <w:tcW w:w="1848" w:type="dxa"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Заслуженный учитель либо др. категории заслуженных</w:t>
            </w:r>
          </w:p>
        </w:tc>
        <w:tc>
          <w:tcPr>
            <w:tcW w:w="1810" w:type="dxa"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Отли</w:t>
            </w:r>
            <w:r w:rsidR="007A5F1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чник образования, просве</w:t>
            </w:r>
            <w:r w:rsidR="007A5F1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softHyphen/>
              <w:t>щения  и Отличник физической культуры</w:t>
            </w:r>
          </w:p>
        </w:tc>
        <w:tc>
          <w:tcPr>
            <w:tcW w:w="1601" w:type="dxa"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Учитель года </w:t>
            </w:r>
            <w:r w:rsidRPr="00BE7A0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(лауреат)</w:t>
            </w:r>
          </w:p>
        </w:tc>
        <w:tc>
          <w:tcPr>
            <w:tcW w:w="1614" w:type="dxa"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Прочие</w:t>
            </w:r>
          </w:p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C04ADA" w:rsidRPr="00BE7A08" w:rsidTr="00C04ADA">
        <w:trPr>
          <w:trHeight w:val="876"/>
        </w:trPr>
        <w:tc>
          <w:tcPr>
            <w:tcW w:w="1306" w:type="dxa"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DA" w:rsidRPr="00BE7A08" w:rsidRDefault="007A5F19" w:rsidP="00C0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vAlign w:val="center"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-</w:t>
            </w:r>
          </w:p>
        </w:tc>
        <w:tc>
          <w:tcPr>
            <w:tcW w:w="1848" w:type="dxa"/>
            <w:vAlign w:val="center"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-</w:t>
            </w:r>
          </w:p>
        </w:tc>
        <w:tc>
          <w:tcPr>
            <w:tcW w:w="1810" w:type="dxa"/>
            <w:vAlign w:val="center"/>
          </w:tcPr>
          <w:p w:rsidR="00C04ADA" w:rsidRPr="00BE7A08" w:rsidRDefault="007A5F19" w:rsidP="00C04ADA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2</w:t>
            </w:r>
          </w:p>
        </w:tc>
        <w:tc>
          <w:tcPr>
            <w:tcW w:w="1601" w:type="dxa"/>
            <w:vAlign w:val="center"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C04ADA" w:rsidRPr="00BE7A08" w:rsidRDefault="00C04ADA" w:rsidP="00C04ADA">
            <w:pPr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</w:tbl>
    <w:p w:rsidR="00C04ADA" w:rsidRPr="00BE7A08" w:rsidRDefault="00C04ADA" w:rsidP="00C04A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ADA" w:rsidRPr="00BE7A08" w:rsidRDefault="00C04ADA" w:rsidP="00C04AD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7A08">
        <w:rPr>
          <w:rFonts w:ascii="Times New Roman" w:hAnsi="Times New Roman" w:cs="Times New Roman"/>
          <w:b/>
          <w:sz w:val="24"/>
          <w:szCs w:val="24"/>
        </w:rPr>
        <w:t>Результаты инновационной деятельности: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85"/>
        <w:gridCol w:w="972"/>
        <w:gridCol w:w="1701"/>
        <w:gridCol w:w="1985"/>
        <w:gridCol w:w="1221"/>
      </w:tblGrid>
      <w:tr w:rsidR="00C04ADA" w:rsidRPr="00BE7A08" w:rsidTr="00C04ADA">
        <w:tc>
          <w:tcPr>
            <w:tcW w:w="776" w:type="dxa"/>
          </w:tcPr>
          <w:p w:rsidR="00C04ADA" w:rsidRPr="00BE7A08" w:rsidRDefault="00C04ADA" w:rsidP="00C04AD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885" w:type="dxa"/>
          </w:tcPr>
          <w:p w:rsidR="00C04ADA" w:rsidRPr="00BE7A08" w:rsidRDefault="00C04ADA" w:rsidP="00C04AD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72" w:type="dxa"/>
          </w:tcPr>
          <w:p w:rsidR="00C04ADA" w:rsidRPr="00BE7A08" w:rsidRDefault="00C04ADA" w:rsidP="00C04AD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C04ADA" w:rsidRPr="00BE7A08" w:rsidRDefault="00C04ADA" w:rsidP="00C04AD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985" w:type="dxa"/>
          </w:tcPr>
          <w:p w:rsidR="00C04ADA" w:rsidRPr="00BE7A08" w:rsidRDefault="00C04ADA" w:rsidP="00C04AD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1221" w:type="dxa"/>
          </w:tcPr>
          <w:p w:rsidR="00C04ADA" w:rsidRPr="00BE7A08" w:rsidRDefault="00C04ADA" w:rsidP="00C04AD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C04ADA" w:rsidRPr="00BE7A08" w:rsidTr="00C04ADA">
        <w:trPr>
          <w:trHeight w:val="1810"/>
        </w:trPr>
        <w:tc>
          <w:tcPr>
            <w:tcW w:w="776" w:type="dxa"/>
          </w:tcPr>
          <w:p w:rsidR="00C04ADA" w:rsidRPr="00BE7A08" w:rsidRDefault="00C04ADA" w:rsidP="00C04AD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2885" w:type="dxa"/>
          </w:tcPr>
          <w:p w:rsidR="00C04ADA" w:rsidRPr="00BE7A08" w:rsidRDefault="00C04ADA" w:rsidP="00C04AD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 лучших учителей общеобразовательных учреждений для денежного поощрения за высокое педагогическое мастерство и значительный вклад в образование</w:t>
            </w:r>
          </w:p>
        </w:tc>
        <w:tc>
          <w:tcPr>
            <w:tcW w:w="972" w:type="dxa"/>
          </w:tcPr>
          <w:p w:rsidR="00C04ADA" w:rsidRPr="00BE7A08" w:rsidRDefault="00C04ADA" w:rsidP="00C04AD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C04ADA" w:rsidRPr="00BE7A08" w:rsidRDefault="00C04ADA" w:rsidP="00C04AD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престижа педагогического труда. Содействие учителю в развитии карьеры.</w:t>
            </w:r>
          </w:p>
        </w:tc>
        <w:tc>
          <w:tcPr>
            <w:tcW w:w="3206" w:type="dxa"/>
            <w:gridSpan w:val="2"/>
          </w:tcPr>
          <w:p w:rsidR="00C04ADA" w:rsidRPr="00BE7A08" w:rsidRDefault="00C04ADA" w:rsidP="00C04AD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A08">
              <w:rPr>
                <w:rFonts w:ascii="Times New Roman" w:hAnsi="Times New Roman" w:cs="Times New Roman"/>
                <w:sz w:val="24"/>
                <w:szCs w:val="24"/>
              </w:rPr>
              <w:t>грант Губернатора Астраханской области</w:t>
            </w:r>
          </w:p>
        </w:tc>
      </w:tr>
    </w:tbl>
    <w:p w:rsidR="007A5F19" w:rsidRDefault="007A5F19" w:rsidP="00C04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DA" w:rsidRPr="00BE7A08" w:rsidRDefault="00C04ADA" w:rsidP="00C04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08">
        <w:rPr>
          <w:rFonts w:ascii="Times New Roman" w:hAnsi="Times New Roman" w:cs="Times New Roman"/>
          <w:b/>
          <w:sz w:val="24"/>
          <w:szCs w:val="24"/>
        </w:rPr>
        <w:t>Последствия результатов инновационной деятельности.</w:t>
      </w:r>
    </w:p>
    <w:p w:rsidR="00C04ADA" w:rsidRPr="00BE7A08" w:rsidRDefault="00C04ADA" w:rsidP="009429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08">
        <w:rPr>
          <w:rFonts w:ascii="Times New Roman" w:hAnsi="Times New Roman" w:cs="Times New Roman"/>
          <w:b/>
          <w:sz w:val="24"/>
          <w:szCs w:val="24"/>
        </w:rPr>
        <w:t xml:space="preserve">2008 год, август  </w:t>
      </w:r>
      <w:proofErr w:type="gramStart"/>
      <w:r w:rsidR="007A5F1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7A5F19">
        <w:rPr>
          <w:rFonts w:ascii="Times New Roman" w:hAnsi="Times New Roman" w:cs="Times New Roman"/>
          <w:sz w:val="24"/>
          <w:szCs w:val="24"/>
        </w:rPr>
        <w:t>сипова Н.Н</w:t>
      </w:r>
      <w:r w:rsidRPr="00BE7A08">
        <w:rPr>
          <w:rFonts w:ascii="Times New Roman" w:hAnsi="Times New Roman" w:cs="Times New Roman"/>
          <w:sz w:val="24"/>
          <w:szCs w:val="24"/>
        </w:rPr>
        <w:t xml:space="preserve">.,  </w:t>
      </w:r>
      <w:r w:rsidR="007A5F19">
        <w:rPr>
          <w:rFonts w:ascii="Times New Roman" w:hAnsi="Times New Roman" w:cs="Times New Roman"/>
          <w:sz w:val="24"/>
          <w:szCs w:val="24"/>
        </w:rPr>
        <w:t xml:space="preserve">зам. </w:t>
      </w:r>
      <w:r w:rsidRPr="00BE7A08">
        <w:rPr>
          <w:rFonts w:ascii="Times New Roman" w:hAnsi="Times New Roman" w:cs="Times New Roman"/>
          <w:sz w:val="24"/>
          <w:szCs w:val="24"/>
        </w:rPr>
        <w:t>директор</w:t>
      </w:r>
      <w:r w:rsidR="00FC113A">
        <w:rPr>
          <w:rFonts w:ascii="Times New Roman" w:hAnsi="Times New Roman" w:cs="Times New Roman"/>
          <w:sz w:val="24"/>
          <w:szCs w:val="24"/>
        </w:rPr>
        <w:t>а</w:t>
      </w:r>
      <w:r w:rsidRPr="00BE7A08">
        <w:rPr>
          <w:rFonts w:ascii="Times New Roman" w:hAnsi="Times New Roman" w:cs="Times New Roman"/>
          <w:sz w:val="24"/>
          <w:szCs w:val="24"/>
        </w:rPr>
        <w:t xml:space="preserve"> </w:t>
      </w:r>
      <w:r w:rsidR="00FC113A">
        <w:rPr>
          <w:rFonts w:ascii="Times New Roman" w:hAnsi="Times New Roman" w:cs="Times New Roman"/>
          <w:sz w:val="24"/>
          <w:szCs w:val="24"/>
        </w:rPr>
        <w:t>спорт</w:t>
      </w:r>
      <w:r w:rsidRPr="00BE7A08">
        <w:rPr>
          <w:rFonts w:ascii="Times New Roman" w:hAnsi="Times New Roman" w:cs="Times New Roman"/>
          <w:sz w:val="24"/>
          <w:szCs w:val="24"/>
        </w:rPr>
        <w:t xml:space="preserve">школы выступала с докладом на районном августовском педсовете на тему: «Инновационная деятельность школы» </w:t>
      </w:r>
    </w:p>
    <w:p w:rsidR="00FC113A" w:rsidRPr="00FC113A" w:rsidRDefault="00C04ADA" w:rsidP="00FC11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08">
        <w:rPr>
          <w:rFonts w:ascii="Times New Roman" w:hAnsi="Times New Roman" w:cs="Times New Roman"/>
          <w:sz w:val="24"/>
          <w:szCs w:val="24"/>
        </w:rPr>
        <w:t xml:space="preserve">в  газетах « </w:t>
      </w:r>
      <w:proofErr w:type="gramStart"/>
      <w:r w:rsidRPr="00BE7A08">
        <w:rPr>
          <w:rFonts w:ascii="Times New Roman" w:hAnsi="Times New Roman" w:cs="Times New Roman"/>
          <w:sz w:val="24"/>
          <w:szCs w:val="24"/>
        </w:rPr>
        <w:t>Ахтубинская</w:t>
      </w:r>
      <w:proofErr w:type="gramEnd"/>
      <w:r w:rsidRPr="00BE7A08">
        <w:rPr>
          <w:rFonts w:ascii="Times New Roman" w:hAnsi="Times New Roman" w:cs="Times New Roman"/>
          <w:sz w:val="24"/>
          <w:szCs w:val="24"/>
        </w:rPr>
        <w:t xml:space="preserve"> правда», « Время»</w:t>
      </w:r>
      <w:r w:rsidR="00FC113A">
        <w:rPr>
          <w:rFonts w:ascii="Times New Roman" w:hAnsi="Times New Roman" w:cs="Times New Roman"/>
          <w:sz w:val="24"/>
          <w:szCs w:val="24"/>
        </w:rPr>
        <w:t>, «Испытатель»</w:t>
      </w:r>
      <w:r w:rsidRPr="00BE7A08">
        <w:rPr>
          <w:rFonts w:ascii="Times New Roman" w:hAnsi="Times New Roman" w:cs="Times New Roman"/>
          <w:sz w:val="24"/>
          <w:szCs w:val="24"/>
        </w:rPr>
        <w:t xml:space="preserve">  неоднократно п</w:t>
      </w:r>
      <w:r w:rsidR="007A5F19">
        <w:rPr>
          <w:rFonts w:ascii="Times New Roman" w:hAnsi="Times New Roman" w:cs="Times New Roman"/>
          <w:sz w:val="24"/>
          <w:szCs w:val="24"/>
        </w:rPr>
        <w:t>ечатались статьи тренеров-преподавателей</w:t>
      </w:r>
      <w:r w:rsidRPr="00BE7A08">
        <w:rPr>
          <w:rFonts w:ascii="Times New Roman" w:hAnsi="Times New Roman" w:cs="Times New Roman"/>
          <w:sz w:val="24"/>
          <w:szCs w:val="24"/>
        </w:rPr>
        <w:t xml:space="preserve"> </w:t>
      </w:r>
      <w:r w:rsidR="007A5F19">
        <w:rPr>
          <w:rFonts w:ascii="Times New Roman" w:hAnsi="Times New Roman" w:cs="Times New Roman"/>
          <w:sz w:val="24"/>
          <w:szCs w:val="24"/>
        </w:rPr>
        <w:t xml:space="preserve">спортшколы Бердниковой М.А., Шлеиной И.А., </w:t>
      </w:r>
      <w:proofErr w:type="spellStart"/>
      <w:r w:rsidR="007A5F19">
        <w:rPr>
          <w:rFonts w:ascii="Times New Roman" w:hAnsi="Times New Roman" w:cs="Times New Roman"/>
          <w:sz w:val="24"/>
          <w:szCs w:val="24"/>
        </w:rPr>
        <w:t>Гурьевой</w:t>
      </w:r>
      <w:proofErr w:type="spellEnd"/>
      <w:r w:rsidR="007A5F19">
        <w:rPr>
          <w:rFonts w:ascii="Times New Roman" w:hAnsi="Times New Roman" w:cs="Times New Roman"/>
          <w:sz w:val="24"/>
          <w:szCs w:val="24"/>
        </w:rPr>
        <w:t xml:space="preserve"> О.В</w:t>
      </w:r>
      <w:r w:rsidR="00E36A3C" w:rsidRPr="00F142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C04ADA" w:rsidRPr="00BE7A08" w:rsidRDefault="00FC113A" w:rsidP="009429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СМИ</w:t>
      </w:r>
      <w:r w:rsidR="00C04ADA" w:rsidRPr="00BE7A08">
        <w:rPr>
          <w:rFonts w:ascii="Times New Roman" w:hAnsi="Times New Roman" w:cs="Times New Roman"/>
          <w:sz w:val="24"/>
          <w:szCs w:val="24"/>
        </w:rPr>
        <w:t xml:space="preserve">  ежегодно публикуются </w:t>
      </w:r>
      <w:r>
        <w:rPr>
          <w:rFonts w:ascii="Times New Roman" w:hAnsi="Times New Roman" w:cs="Times New Roman"/>
          <w:sz w:val="24"/>
          <w:szCs w:val="24"/>
        </w:rPr>
        <w:t xml:space="preserve"> статьи о деятельности тренеров-преподавателей и обучаю</w:t>
      </w:r>
      <w:r w:rsidR="00C04ADA" w:rsidRPr="00BE7A08">
        <w:rPr>
          <w:rFonts w:ascii="Times New Roman" w:hAnsi="Times New Roman" w:cs="Times New Roman"/>
          <w:sz w:val="24"/>
          <w:szCs w:val="24"/>
        </w:rPr>
        <w:t xml:space="preserve">щихся  </w:t>
      </w:r>
      <w:r>
        <w:rPr>
          <w:rFonts w:ascii="Times New Roman" w:hAnsi="Times New Roman" w:cs="Times New Roman"/>
          <w:sz w:val="24"/>
          <w:szCs w:val="24"/>
        </w:rPr>
        <w:t>спорт</w:t>
      </w:r>
      <w:r w:rsidR="00C04ADA" w:rsidRPr="00BE7A08">
        <w:rPr>
          <w:rFonts w:ascii="Times New Roman" w:hAnsi="Times New Roman" w:cs="Times New Roman"/>
          <w:sz w:val="24"/>
          <w:szCs w:val="24"/>
        </w:rPr>
        <w:t>школы, отзывы</w:t>
      </w:r>
      <w:r>
        <w:rPr>
          <w:rFonts w:ascii="Times New Roman" w:hAnsi="Times New Roman" w:cs="Times New Roman"/>
          <w:sz w:val="24"/>
          <w:szCs w:val="24"/>
        </w:rPr>
        <w:t xml:space="preserve"> выпускников, родителей воспитанников</w:t>
      </w:r>
      <w:r w:rsidR="00C04ADA" w:rsidRPr="00BE7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ADA" w:rsidRPr="00BE7A08" w:rsidRDefault="00C04ADA" w:rsidP="009429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08">
        <w:rPr>
          <w:rFonts w:ascii="Times New Roman" w:hAnsi="Times New Roman" w:cs="Times New Roman"/>
          <w:sz w:val="24"/>
          <w:szCs w:val="24"/>
        </w:rPr>
        <w:t>Ежегодно на августовских конференциях грамотами и ценными подар</w:t>
      </w:r>
      <w:r w:rsidR="00FC113A">
        <w:rPr>
          <w:rFonts w:ascii="Times New Roman" w:hAnsi="Times New Roman" w:cs="Times New Roman"/>
          <w:sz w:val="24"/>
          <w:szCs w:val="24"/>
        </w:rPr>
        <w:t>ками награждаются лучшие тренеры-преподаватели</w:t>
      </w:r>
      <w:r w:rsidRPr="00BE7A08">
        <w:rPr>
          <w:rFonts w:ascii="Times New Roman" w:hAnsi="Times New Roman" w:cs="Times New Roman"/>
          <w:sz w:val="24"/>
          <w:szCs w:val="24"/>
        </w:rPr>
        <w:t xml:space="preserve"> </w:t>
      </w:r>
      <w:r w:rsidR="00FC113A">
        <w:rPr>
          <w:rFonts w:ascii="Times New Roman" w:hAnsi="Times New Roman" w:cs="Times New Roman"/>
          <w:sz w:val="24"/>
          <w:szCs w:val="24"/>
        </w:rPr>
        <w:t>спорт</w:t>
      </w:r>
      <w:r w:rsidRPr="00BE7A08">
        <w:rPr>
          <w:rFonts w:ascii="Times New Roman" w:hAnsi="Times New Roman" w:cs="Times New Roman"/>
          <w:sz w:val="24"/>
          <w:szCs w:val="24"/>
        </w:rPr>
        <w:t>школы</w:t>
      </w:r>
    </w:p>
    <w:p w:rsidR="00C04ADA" w:rsidRPr="00BE7A08" w:rsidRDefault="00FC113A" w:rsidP="009429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 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Васильева Н.Н.</w:t>
      </w:r>
    </w:p>
    <w:p w:rsidR="00E36A3C" w:rsidRDefault="00C04ADA" w:rsidP="009429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08">
        <w:rPr>
          <w:rFonts w:ascii="Times New Roman" w:hAnsi="Times New Roman" w:cs="Times New Roman"/>
          <w:sz w:val="24"/>
          <w:szCs w:val="24"/>
        </w:rPr>
        <w:t>2008</w:t>
      </w:r>
      <w:r w:rsidR="00FC113A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="00FC113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FC113A">
        <w:rPr>
          <w:rFonts w:ascii="Times New Roman" w:hAnsi="Times New Roman" w:cs="Times New Roman"/>
          <w:sz w:val="24"/>
          <w:szCs w:val="24"/>
        </w:rPr>
        <w:t xml:space="preserve"> Бондаренко А.В.</w:t>
      </w:r>
    </w:p>
    <w:p w:rsidR="00C04ADA" w:rsidRPr="00F1420D" w:rsidRDefault="00E36A3C" w:rsidP="009429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20D">
        <w:rPr>
          <w:rFonts w:ascii="Times New Roman" w:hAnsi="Times New Roman" w:cs="Times New Roman"/>
          <w:sz w:val="24"/>
          <w:szCs w:val="24"/>
        </w:rPr>
        <w:t>2009 го</w:t>
      </w:r>
      <w:proofErr w:type="gramStart"/>
      <w:r w:rsidRPr="00F1420D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D8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3A">
        <w:rPr>
          <w:rFonts w:ascii="Times New Roman" w:hAnsi="Times New Roman" w:cs="Times New Roman"/>
          <w:sz w:val="24"/>
          <w:szCs w:val="24"/>
        </w:rPr>
        <w:t>Верзун</w:t>
      </w:r>
      <w:proofErr w:type="spellEnd"/>
      <w:r w:rsidR="00FC113A">
        <w:rPr>
          <w:rFonts w:ascii="Times New Roman" w:hAnsi="Times New Roman" w:cs="Times New Roman"/>
          <w:sz w:val="24"/>
          <w:szCs w:val="24"/>
        </w:rPr>
        <w:t xml:space="preserve"> Ф.И.</w:t>
      </w:r>
    </w:p>
    <w:p w:rsidR="00BE7A08" w:rsidRPr="0090749B" w:rsidRDefault="00BE7A08" w:rsidP="00BE7A08">
      <w:pPr>
        <w:pStyle w:val="a6"/>
        <w:ind w:left="193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20F68" w:rsidRDefault="00420F6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0F68" w:rsidRDefault="00420F6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0F68" w:rsidRDefault="00420F6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0F68" w:rsidRDefault="00420F6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0F68" w:rsidRDefault="00420F6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0F68" w:rsidRDefault="00420F6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0F68" w:rsidRDefault="00420F6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0F68" w:rsidRDefault="00420F6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0F68" w:rsidRDefault="00420F6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0F68" w:rsidRDefault="00420F6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0F68" w:rsidRDefault="00420F6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0F68" w:rsidRDefault="00420F6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0F68" w:rsidRDefault="00420F6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20F68" w:rsidSect="00C72E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70" w:rsidRDefault="00576A70" w:rsidP="00603965">
      <w:pPr>
        <w:spacing w:after="0" w:line="240" w:lineRule="auto"/>
      </w:pPr>
      <w:r>
        <w:separator/>
      </w:r>
    </w:p>
  </w:endnote>
  <w:endnote w:type="continuationSeparator" w:id="0">
    <w:p w:rsidR="00576A70" w:rsidRDefault="00576A70" w:rsidP="0060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70" w:rsidRDefault="00576A70" w:rsidP="00603965">
      <w:pPr>
        <w:spacing w:after="0" w:line="240" w:lineRule="auto"/>
      </w:pPr>
      <w:r>
        <w:separator/>
      </w:r>
    </w:p>
  </w:footnote>
  <w:footnote w:type="continuationSeparator" w:id="0">
    <w:p w:rsidR="00576A70" w:rsidRDefault="00576A70" w:rsidP="0060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4F" w:rsidRDefault="0078244F" w:rsidP="0082510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11</w:t>
    </w:r>
    <w:r>
      <w:rPr>
        <w:rStyle w:val="af0"/>
      </w:rPr>
      <w:fldChar w:fldCharType="end"/>
    </w:r>
  </w:p>
  <w:p w:rsidR="0078244F" w:rsidRDefault="0078244F" w:rsidP="00825105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4F" w:rsidRDefault="0078244F" w:rsidP="0082510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87AC1">
      <w:rPr>
        <w:rStyle w:val="af0"/>
        <w:noProof/>
      </w:rPr>
      <w:t>40</w:t>
    </w:r>
    <w:r>
      <w:rPr>
        <w:rStyle w:val="af0"/>
      </w:rPr>
      <w:fldChar w:fldCharType="end"/>
    </w:r>
  </w:p>
  <w:p w:rsidR="0078244F" w:rsidRDefault="0078244F" w:rsidP="00825105">
    <w:pPr>
      <w:pStyle w:val="ae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9F"/>
      </v:shape>
    </w:pict>
  </w:numPicBullet>
  <w:abstractNum w:abstractNumId="0">
    <w:nsid w:val="00E21493"/>
    <w:multiLevelType w:val="hybridMultilevel"/>
    <w:tmpl w:val="E9F039AC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24C1129"/>
    <w:multiLevelType w:val="hybridMultilevel"/>
    <w:tmpl w:val="01DEF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36895"/>
    <w:multiLevelType w:val="hybridMultilevel"/>
    <w:tmpl w:val="F8BA7A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C55CAE"/>
    <w:multiLevelType w:val="hybridMultilevel"/>
    <w:tmpl w:val="4594D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034F4"/>
    <w:multiLevelType w:val="hybridMultilevel"/>
    <w:tmpl w:val="9B3C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E5354"/>
    <w:multiLevelType w:val="hybridMultilevel"/>
    <w:tmpl w:val="CA2A5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85CC9"/>
    <w:multiLevelType w:val="hybridMultilevel"/>
    <w:tmpl w:val="AD9CC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313BC"/>
    <w:multiLevelType w:val="hybridMultilevel"/>
    <w:tmpl w:val="E8D49758"/>
    <w:lvl w:ilvl="0" w:tplc="CA8043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14B59"/>
    <w:multiLevelType w:val="hybridMultilevel"/>
    <w:tmpl w:val="226AA646"/>
    <w:lvl w:ilvl="0" w:tplc="04190003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D37E89"/>
    <w:multiLevelType w:val="hybridMultilevel"/>
    <w:tmpl w:val="21FC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90157"/>
    <w:multiLevelType w:val="hybridMultilevel"/>
    <w:tmpl w:val="0BA05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02AE0"/>
    <w:multiLevelType w:val="hybridMultilevel"/>
    <w:tmpl w:val="78862AF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D05CC7"/>
    <w:multiLevelType w:val="hybridMultilevel"/>
    <w:tmpl w:val="85827694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B38328F"/>
    <w:multiLevelType w:val="hybridMultilevel"/>
    <w:tmpl w:val="665C7834"/>
    <w:lvl w:ilvl="0" w:tplc="92DEBBF0">
      <w:start w:val="1"/>
      <w:numFmt w:val="decimal"/>
      <w:lvlText w:val="%1."/>
      <w:lvlJc w:val="left"/>
      <w:pPr>
        <w:ind w:left="2014" w:hanging="13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9B0596"/>
    <w:multiLevelType w:val="hybridMultilevel"/>
    <w:tmpl w:val="7C96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15A12"/>
    <w:multiLevelType w:val="hybridMultilevel"/>
    <w:tmpl w:val="D544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537D51"/>
    <w:multiLevelType w:val="hybridMultilevel"/>
    <w:tmpl w:val="E3E464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DD2412"/>
    <w:multiLevelType w:val="hybridMultilevel"/>
    <w:tmpl w:val="F878963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D22145"/>
    <w:multiLevelType w:val="hybridMultilevel"/>
    <w:tmpl w:val="48B0E4DE"/>
    <w:lvl w:ilvl="0" w:tplc="CA2454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C762F74"/>
    <w:multiLevelType w:val="hybridMultilevel"/>
    <w:tmpl w:val="71901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A82067"/>
    <w:multiLevelType w:val="hybridMultilevel"/>
    <w:tmpl w:val="B308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C7DC1"/>
    <w:multiLevelType w:val="hybridMultilevel"/>
    <w:tmpl w:val="C52A8000"/>
    <w:lvl w:ilvl="0" w:tplc="7CD8D908">
      <w:start w:val="1"/>
      <w:numFmt w:val="decimal"/>
      <w:lvlText w:val="%1."/>
      <w:lvlJc w:val="left"/>
      <w:pPr>
        <w:ind w:left="393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3E726B31"/>
    <w:multiLevelType w:val="hybridMultilevel"/>
    <w:tmpl w:val="2DAEDB2C"/>
    <w:lvl w:ilvl="0" w:tplc="A9D2916A">
      <w:start w:val="1"/>
      <w:numFmt w:val="decimal"/>
      <w:lvlText w:val="%1."/>
      <w:lvlJc w:val="left"/>
      <w:pPr>
        <w:ind w:left="70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>
    <w:nsid w:val="3F270B3B"/>
    <w:multiLevelType w:val="hybridMultilevel"/>
    <w:tmpl w:val="1AC0915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038BF"/>
    <w:multiLevelType w:val="hybridMultilevel"/>
    <w:tmpl w:val="60E0D64A"/>
    <w:lvl w:ilvl="0" w:tplc="0419000F">
      <w:start w:val="1"/>
      <w:numFmt w:val="decimal"/>
      <w:lvlText w:val="%1."/>
      <w:lvlJc w:val="left"/>
      <w:pPr>
        <w:ind w:left="1853" w:hanging="360"/>
      </w:p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5">
    <w:nsid w:val="40A962C8"/>
    <w:multiLevelType w:val="hybridMultilevel"/>
    <w:tmpl w:val="271258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1D25435"/>
    <w:multiLevelType w:val="hybridMultilevel"/>
    <w:tmpl w:val="2442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C6B06"/>
    <w:multiLevelType w:val="hybridMultilevel"/>
    <w:tmpl w:val="1272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3D7495"/>
    <w:multiLevelType w:val="hybridMultilevel"/>
    <w:tmpl w:val="80C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C6964"/>
    <w:multiLevelType w:val="hybridMultilevel"/>
    <w:tmpl w:val="ED74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E27245"/>
    <w:multiLevelType w:val="hybridMultilevel"/>
    <w:tmpl w:val="2348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E0BC3"/>
    <w:multiLevelType w:val="hybridMultilevel"/>
    <w:tmpl w:val="306CEDBC"/>
    <w:lvl w:ilvl="0" w:tplc="C406A0B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2">
    <w:nsid w:val="552D67AE"/>
    <w:multiLevelType w:val="hybridMultilevel"/>
    <w:tmpl w:val="728C09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562551B"/>
    <w:multiLevelType w:val="hybridMultilevel"/>
    <w:tmpl w:val="878A217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7B4FB6"/>
    <w:multiLevelType w:val="hybridMultilevel"/>
    <w:tmpl w:val="A984C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085B89"/>
    <w:multiLevelType w:val="hybridMultilevel"/>
    <w:tmpl w:val="A8100462"/>
    <w:lvl w:ilvl="0" w:tplc="041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6">
    <w:nsid w:val="59265884"/>
    <w:multiLevelType w:val="hybridMultilevel"/>
    <w:tmpl w:val="34C61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6964A5"/>
    <w:multiLevelType w:val="hybridMultilevel"/>
    <w:tmpl w:val="A88C9D3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9130F9"/>
    <w:multiLevelType w:val="hybridMultilevel"/>
    <w:tmpl w:val="00C8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C908E3"/>
    <w:multiLevelType w:val="hybridMultilevel"/>
    <w:tmpl w:val="33363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D1950CB"/>
    <w:multiLevelType w:val="hybridMultilevel"/>
    <w:tmpl w:val="6268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9D7B25"/>
    <w:multiLevelType w:val="hybridMultilevel"/>
    <w:tmpl w:val="40767C76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2">
    <w:nsid w:val="64C65BC6"/>
    <w:multiLevelType w:val="hybridMultilevel"/>
    <w:tmpl w:val="5ED8E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5D14B45"/>
    <w:multiLevelType w:val="hybridMultilevel"/>
    <w:tmpl w:val="93D00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6994E10"/>
    <w:multiLevelType w:val="hybridMultilevel"/>
    <w:tmpl w:val="FF527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212E15"/>
    <w:multiLevelType w:val="hybridMultilevel"/>
    <w:tmpl w:val="4572B5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153E5B"/>
    <w:multiLevelType w:val="hybridMultilevel"/>
    <w:tmpl w:val="34C61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48450F"/>
    <w:multiLevelType w:val="hybridMultilevel"/>
    <w:tmpl w:val="98B620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4245C06"/>
    <w:multiLevelType w:val="hybridMultilevel"/>
    <w:tmpl w:val="4134D0A2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49">
    <w:nsid w:val="74A54200"/>
    <w:multiLevelType w:val="hybridMultilevel"/>
    <w:tmpl w:val="684E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63A7322"/>
    <w:multiLevelType w:val="hybridMultilevel"/>
    <w:tmpl w:val="6D689A4E"/>
    <w:lvl w:ilvl="0" w:tplc="0FCC88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084D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8E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AAC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00A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4B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EE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E2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CC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7938304B"/>
    <w:multiLevelType w:val="hybridMultilevel"/>
    <w:tmpl w:val="EC761A3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48"/>
  </w:num>
  <w:num w:numId="4">
    <w:abstractNumId w:val="51"/>
  </w:num>
  <w:num w:numId="5">
    <w:abstractNumId w:val="23"/>
  </w:num>
  <w:num w:numId="6">
    <w:abstractNumId w:val="17"/>
  </w:num>
  <w:num w:numId="7">
    <w:abstractNumId w:val="11"/>
  </w:num>
  <w:num w:numId="8">
    <w:abstractNumId w:val="34"/>
  </w:num>
  <w:num w:numId="9">
    <w:abstractNumId w:val="43"/>
  </w:num>
  <w:num w:numId="10">
    <w:abstractNumId w:val="3"/>
  </w:num>
  <w:num w:numId="11">
    <w:abstractNumId w:val="9"/>
  </w:num>
  <w:num w:numId="12">
    <w:abstractNumId w:val="45"/>
  </w:num>
  <w:num w:numId="13">
    <w:abstractNumId w:val="36"/>
  </w:num>
  <w:num w:numId="14">
    <w:abstractNumId w:val="47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46"/>
  </w:num>
  <w:num w:numId="18">
    <w:abstractNumId w:val="50"/>
  </w:num>
  <w:num w:numId="19">
    <w:abstractNumId w:val="30"/>
  </w:num>
  <w:num w:numId="20">
    <w:abstractNumId w:val="7"/>
  </w:num>
  <w:num w:numId="21">
    <w:abstractNumId w:val="26"/>
  </w:num>
  <w:num w:numId="22">
    <w:abstractNumId w:val="8"/>
  </w:num>
  <w:num w:numId="23">
    <w:abstractNumId w:val="22"/>
  </w:num>
  <w:num w:numId="24">
    <w:abstractNumId w:val="25"/>
  </w:num>
  <w:num w:numId="25">
    <w:abstractNumId w:val="38"/>
  </w:num>
  <w:num w:numId="26">
    <w:abstractNumId w:val="19"/>
  </w:num>
  <w:num w:numId="27">
    <w:abstractNumId w:val="4"/>
  </w:num>
  <w:num w:numId="28">
    <w:abstractNumId w:val="2"/>
  </w:num>
  <w:num w:numId="29">
    <w:abstractNumId w:val="18"/>
  </w:num>
  <w:num w:numId="30">
    <w:abstractNumId w:val="5"/>
  </w:num>
  <w:num w:numId="31">
    <w:abstractNumId w:val="35"/>
  </w:num>
  <w:num w:numId="32">
    <w:abstractNumId w:val="0"/>
  </w:num>
  <w:num w:numId="33">
    <w:abstractNumId w:val="44"/>
  </w:num>
  <w:num w:numId="34">
    <w:abstractNumId w:val="41"/>
  </w:num>
  <w:num w:numId="35">
    <w:abstractNumId w:val="12"/>
  </w:num>
  <w:num w:numId="36">
    <w:abstractNumId w:val="28"/>
  </w:num>
  <w:num w:numId="37">
    <w:abstractNumId w:val="21"/>
  </w:num>
  <w:num w:numId="38">
    <w:abstractNumId w:val="39"/>
  </w:num>
  <w:num w:numId="39">
    <w:abstractNumId w:val="6"/>
  </w:num>
  <w:num w:numId="40">
    <w:abstractNumId w:val="13"/>
  </w:num>
  <w:num w:numId="41">
    <w:abstractNumId w:val="31"/>
  </w:num>
  <w:num w:numId="42">
    <w:abstractNumId w:val="32"/>
  </w:num>
  <w:num w:numId="43">
    <w:abstractNumId w:val="24"/>
  </w:num>
  <w:num w:numId="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E1"/>
    <w:rsid w:val="00003467"/>
    <w:rsid w:val="00010799"/>
    <w:rsid w:val="00021C7F"/>
    <w:rsid w:val="00032919"/>
    <w:rsid w:val="00054B2C"/>
    <w:rsid w:val="0005671F"/>
    <w:rsid w:val="00060051"/>
    <w:rsid w:val="0006474A"/>
    <w:rsid w:val="00080525"/>
    <w:rsid w:val="00082E3C"/>
    <w:rsid w:val="0008450F"/>
    <w:rsid w:val="000904C2"/>
    <w:rsid w:val="00094012"/>
    <w:rsid w:val="00095868"/>
    <w:rsid w:val="000A4EAC"/>
    <w:rsid w:val="000B34A2"/>
    <w:rsid w:val="000C01CC"/>
    <w:rsid w:val="000C168A"/>
    <w:rsid w:val="000C4590"/>
    <w:rsid w:val="000C493F"/>
    <w:rsid w:val="000C56E6"/>
    <w:rsid w:val="000D3D9B"/>
    <w:rsid w:val="000D7C13"/>
    <w:rsid w:val="000F36DD"/>
    <w:rsid w:val="00100CC0"/>
    <w:rsid w:val="00106D54"/>
    <w:rsid w:val="00115C88"/>
    <w:rsid w:val="001165AF"/>
    <w:rsid w:val="00122BFB"/>
    <w:rsid w:val="00122DAB"/>
    <w:rsid w:val="001246E5"/>
    <w:rsid w:val="00124ACA"/>
    <w:rsid w:val="0012663E"/>
    <w:rsid w:val="00142BC6"/>
    <w:rsid w:val="0015468A"/>
    <w:rsid w:val="00155D1E"/>
    <w:rsid w:val="00165FA9"/>
    <w:rsid w:val="00171F85"/>
    <w:rsid w:val="00172AB4"/>
    <w:rsid w:val="00182EBA"/>
    <w:rsid w:val="00183D3A"/>
    <w:rsid w:val="00183D56"/>
    <w:rsid w:val="00195D41"/>
    <w:rsid w:val="00196BD4"/>
    <w:rsid w:val="0019714A"/>
    <w:rsid w:val="001A229E"/>
    <w:rsid w:val="001A3983"/>
    <w:rsid w:val="001A5996"/>
    <w:rsid w:val="001A641C"/>
    <w:rsid w:val="001B07BC"/>
    <w:rsid w:val="001B68D1"/>
    <w:rsid w:val="001B7B50"/>
    <w:rsid w:val="001C3453"/>
    <w:rsid w:val="001E016C"/>
    <w:rsid w:val="001F0589"/>
    <w:rsid w:val="001F0BE1"/>
    <w:rsid w:val="00200DCF"/>
    <w:rsid w:val="002058C8"/>
    <w:rsid w:val="00216763"/>
    <w:rsid w:val="0023381B"/>
    <w:rsid w:val="002355FA"/>
    <w:rsid w:val="00252435"/>
    <w:rsid w:val="002548D1"/>
    <w:rsid w:val="00256255"/>
    <w:rsid w:val="00265DE9"/>
    <w:rsid w:val="0027523A"/>
    <w:rsid w:val="00291019"/>
    <w:rsid w:val="002914D0"/>
    <w:rsid w:val="002A0709"/>
    <w:rsid w:val="002B79FE"/>
    <w:rsid w:val="002D1F6A"/>
    <w:rsid w:val="002D24AD"/>
    <w:rsid w:val="002D6E68"/>
    <w:rsid w:val="002E07AB"/>
    <w:rsid w:val="002E1E63"/>
    <w:rsid w:val="002E209D"/>
    <w:rsid w:val="002E7190"/>
    <w:rsid w:val="002F0336"/>
    <w:rsid w:val="002F694A"/>
    <w:rsid w:val="00304173"/>
    <w:rsid w:val="00307861"/>
    <w:rsid w:val="003258BA"/>
    <w:rsid w:val="00335E73"/>
    <w:rsid w:val="0033754D"/>
    <w:rsid w:val="00342010"/>
    <w:rsid w:val="0034443B"/>
    <w:rsid w:val="00353DBE"/>
    <w:rsid w:val="003557A9"/>
    <w:rsid w:val="00361A6C"/>
    <w:rsid w:val="00362EA0"/>
    <w:rsid w:val="00364720"/>
    <w:rsid w:val="00376A53"/>
    <w:rsid w:val="00380F9F"/>
    <w:rsid w:val="00382C7D"/>
    <w:rsid w:val="0038704B"/>
    <w:rsid w:val="003B0248"/>
    <w:rsid w:val="003B09C3"/>
    <w:rsid w:val="003B130D"/>
    <w:rsid w:val="003B1B4F"/>
    <w:rsid w:val="003B41F3"/>
    <w:rsid w:val="003B46F9"/>
    <w:rsid w:val="003C03F2"/>
    <w:rsid w:val="003C11EB"/>
    <w:rsid w:val="003D081A"/>
    <w:rsid w:val="003D1402"/>
    <w:rsid w:val="003D1821"/>
    <w:rsid w:val="003D264F"/>
    <w:rsid w:val="003D3A47"/>
    <w:rsid w:val="003D5071"/>
    <w:rsid w:val="003D5A0A"/>
    <w:rsid w:val="003E6DB7"/>
    <w:rsid w:val="003E75D6"/>
    <w:rsid w:val="003F2686"/>
    <w:rsid w:val="003F4FF7"/>
    <w:rsid w:val="00416C50"/>
    <w:rsid w:val="00420F68"/>
    <w:rsid w:val="00431BD6"/>
    <w:rsid w:val="00443C44"/>
    <w:rsid w:val="0044597A"/>
    <w:rsid w:val="0044611B"/>
    <w:rsid w:val="00450D28"/>
    <w:rsid w:val="00457524"/>
    <w:rsid w:val="00467504"/>
    <w:rsid w:val="0047058B"/>
    <w:rsid w:val="004725E7"/>
    <w:rsid w:val="004762CB"/>
    <w:rsid w:val="00477997"/>
    <w:rsid w:val="00481D1E"/>
    <w:rsid w:val="004820A2"/>
    <w:rsid w:val="0048441A"/>
    <w:rsid w:val="004B1E76"/>
    <w:rsid w:val="004C2949"/>
    <w:rsid w:val="004C767F"/>
    <w:rsid w:val="004D7546"/>
    <w:rsid w:val="004E094F"/>
    <w:rsid w:val="004E1A09"/>
    <w:rsid w:val="004E5466"/>
    <w:rsid w:val="004F56BE"/>
    <w:rsid w:val="00510015"/>
    <w:rsid w:val="005139D7"/>
    <w:rsid w:val="00517F80"/>
    <w:rsid w:val="005352F4"/>
    <w:rsid w:val="00542402"/>
    <w:rsid w:val="00544637"/>
    <w:rsid w:val="005460E4"/>
    <w:rsid w:val="00552CF4"/>
    <w:rsid w:val="005538C6"/>
    <w:rsid w:val="00566FB2"/>
    <w:rsid w:val="0057075F"/>
    <w:rsid w:val="005735C0"/>
    <w:rsid w:val="00576A70"/>
    <w:rsid w:val="005904C8"/>
    <w:rsid w:val="0059503C"/>
    <w:rsid w:val="0059754F"/>
    <w:rsid w:val="005A2BE5"/>
    <w:rsid w:val="005C23D3"/>
    <w:rsid w:val="005C510C"/>
    <w:rsid w:val="005C5A94"/>
    <w:rsid w:val="005D0378"/>
    <w:rsid w:val="005D1043"/>
    <w:rsid w:val="005D2A3A"/>
    <w:rsid w:val="005E2A0A"/>
    <w:rsid w:val="005E6CFB"/>
    <w:rsid w:val="00603965"/>
    <w:rsid w:val="00605729"/>
    <w:rsid w:val="0060581B"/>
    <w:rsid w:val="00611567"/>
    <w:rsid w:val="00614C8F"/>
    <w:rsid w:val="006177A6"/>
    <w:rsid w:val="006258DF"/>
    <w:rsid w:val="00637DEB"/>
    <w:rsid w:val="00640D7E"/>
    <w:rsid w:val="00646E3E"/>
    <w:rsid w:val="0065309A"/>
    <w:rsid w:val="00671648"/>
    <w:rsid w:val="006773ED"/>
    <w:rsid w:val="006842F7"/>
    <w:rsid w:val="00692474"/>
    <w:rsid w:val="00694156"/>
    <w:rsid w:val="00696CC4"/>
    <w:rsid w:val="006A03E9"/>
    <w:rsid w:val="006A0FBC"/>
    <w:rsid w:val="006A63AE"/>
    <w:rsid w:val="006B4801"/>
    <w:rsid w:val="006B65D6"/>
    <w:rsid w:val="006C5E8F"/>
    <w:rsid w:val="006D20BC"/>
    <w:rsid w:val="006D3235"/>
    <w:rsid w:val="006D436D"/>
    <w:rsid w:val="006F58A8"/>
    <w:rsid w:val="006F7A28"/>
    <w:rsid w:val="00700065"/>
    <w:rsid w:val="00702586"/>
    <w:rsid w:val="00702F92"/>
    <w:rsid w:val="00703331"/>
    <w:rsid w:val="0070372F"/>
    <w:rsid w:val="00711E9A"/>
    <w:rsid w:val="00723749"/>
    <w:rsid w:val="00725521"/>
    <w:rsid w:val="00725790"/>
    <w:rsid w:val="0073190C"/>
    <w:rsid w:val="007321D1"/>
    <w:rsid w:val="0073561C"/>
    <w:rsid w:val="0074561C"/>
    <w:rsid w:val="00751F1F"/>
    <w:rsid w:val="0075731B"/>
    <w:rsid w:val="0076546F"/>
    <w:rsid w:val="00765F22"/>
    <w:rsid w:val="007752A8"/>
    <w:rsid w:val="00775754"/>
    <w:rsid w:val="00777395"/>
    <w:rsid w:val="00777B2C"/>
    <w:rsid w:val="00780C5B"/>
    <w:rsid w:val="0078244F"/>
    <w:rsid w:val="0078675A"/>
    <w:rsid w:val="00793829"/>
    <w:rsid w:val="00794467"/>
    <w:rsid w:val="00794BC6"/>
    <w:rsid w:val="00794FC6"/>
    <w:rsid w:val="007959BC"/>
    <w:rsid w:val="00797362"/>
    <w:rsid w:val="007A5F19"/>
    <w:rsid w:val="007B320B"/>
    <w:rsid w:val="007B3AA4"/>
    <w:rsid w:val="007B43F4"/>
    <w:rsid w:val="007B6465"/>
    <w:rsid w:val="007C32F7"/>
    <w:rsid w:val="007C37D0"/>
    <w:rsid w:val="007C3C76"/>
    <w:rsid w:val="007C7D31"/>
    <w:rsid w:val="007D57F0"/>
    <w:rsid w:val="007D6E48"/>
    <w:rsid w:val="007E442C"/>
    <w:rsid w:val="007F02F0"/>
    <w:rsid w:val="007F1E64"/>
    <w:rsid w:val="007F7652"/>
    <w:rsid w:val="00802C19"/>
    <w:rsid w:val="00825105"/>
    <w:rsid w:val="00827F26"/>
    <w:rsid w:val="008344AD"/>
    <w:rsid w:val="00834CF9"/>
    <w:rsid w:val="00851D14"/>
    <w:rsid w:val="00851D2E"/>
    <w:rsid w:val="00861C2B"/>
    <w:rsid w:val="008638CE"/>
    <w:rsid w:val="00866C12"/>
    <w:rsid w:val="00877356"/>
    <w:rsid w:val="00881C3A"/>
    <w:rsid w:val="00890AFD"/>
    <w:rsid w:val="00890C6F"/>
    <w:rsid w:val="00892934"/>
    <w:rsid w:val="00896204"/>
    <w:rsid w:val="008A036A"/>
    <w:rsid w:val="008A6F25"/>
    <w:rsid w:val="008A7BAA"/>
    <w:rsid w:val="008B1C32"/>
    <w:rsid w:val="008B1DAC"/>
    <w:rsid w:val="008C562E"/>
    <w:rsid w:val="008D5613"/>
    <w:rsid w:val="008E4615"/>
    <w:rsid w:val="008E77D7"/>
    <w:rsid w:val="008F166C"/>
    <w:rsid w:val="008F21DE"/>
    <w:rsid w:val="00900821"/>
    <w:rsid w:val="00900FCE"/>
    <w:rsid w:val="00904DD8"/>
    <w:rsid w:val="00906580"/>
    <w:rsid w:val="0090749B"/>
    <w:rsid w:val="00911BB8"/>
    <w:rsid w:val="00926557"/>
    <w:rsid w:val="00931E27"/>
    <w:rsid w:val="009429FB"/>
    <w:rsid w:val="00942BFD"/>
    <w:rsid w:val="009560C3"/>
    <w:rsid w:val="00963830"/>
    <w:rsid w:val="009679B3"/>
    <w:rsid w:val="00982068"/>
    <w:rsid w:val="009824D7"/>
    <w:rsid w:val="009833CA"/>
    <w:rsid w:val="00985C6C"/>
    <w:rsid w:val="009A18EB"/>
    <w:rsid w:val="009A1FE0"/>
    <w:rsid w:val="009B5D4B"/>
    <w:rsid w:val="009C43FE"/>
    <w:rsid w:val="009E04CF"/>
    <w:rsid w:val="009F4C89"/>
    <w:rsid w:val="009F5CCA"/>
    <w:rsid w:val="00A00158"/>
    <w:rsid w:val="00A07E21"/>
    <w:rsid w:val="00A12738"/>
    <w:rsid w:val="00A2104F"/>
    <w:rsid w:val="00A214F1"/>
    <w:rsid w:val="00A25D8E"/>
    <w:rsid w:val="00A2687E"/>
    <w:rsid w:val="00A85A1F"/>
    <w:rsid w:val="00AA11E4"/>
    <w:rsid w:val="00AB3417"/>
    <w:rsid w:val="00AC7F7D"/>
    <w:rsid w:val="00AE63BB"/>
    <w:rsid w:val="00B011ED"/>
    <w:rsid w:val="00B11626"/>
    <w:rsid w:val="00B11833"/>
    <w:rsid w:val="00B206F4"/>
    <w:rsid w:val="00B21C53"/>
    <w:rsid w:val="00B241D0"/>
    <w:rsid w:val="00B337B2"/>
    <w:rsid w:val="00B3520B"/>
    <w:rsid w:val="00B42CE8"/>
    <w:rsid w:val="00B43E0B"/>
    <w:rsid w:val="00B60390"/>
    <w:rsid w:val="00B630C6"/>
    <w:rsid w:val="00B63BFF"/>
    <w:rsid w:val="00B65167"/>
    <w:rsid w:val="00B6555C"/>
    <w:rsid w:val="00B741CF"/>
    <w:rsid w:val="00B74D26"/>
    <w:rsid w:val="00B765EC"/>
    <w:rsid w:val="00B81E91"/>
    <w:rsid w:val="00B84A57"/>
    <w:rsid w:val="00B94177"/>
    <w:rsid w:val="00BA1F70"/>
    <w:rsid w:val="00BA7A53"/>
    <w:rsid w:val="00BB2F18"/>
    <w:rsid w:val="00BB737B"/>
    <w:rsid w:val="00BC1FF9"/>
    <w:rsid w:val="00BD11F7"/>
    <w:rsid w:val="00BD425F"/>
    <w:rsid w:val="00BD7105"/>
    <w:rsid w:val="00BE0C95"/>
    <w:rsid w:val="00BE0E1E"/>
    <w:rsid w:val="00BE23CD"/>
    <w:rsid w:val="00BE6D8D"/>
    <w:rsid w:val="00BE7A08"/>
    <w:rsid w:val="00BF579F"/>
    <w:rsid w:val="00BF58A2"/>
    <w:rsid w:val="00BF612F"/>
    <w:rsid w:val="00BF69C3"/>
    <w:rsid w:val="00C00358"/>
    <w:rsid w:val="00C01623"/>
    <w:rsid w:val="00C04ADA"/>
    <w:rsid w:val="00C23AC5"/>
    <w:rsid w:val="00C33E97"/>
    <w:rsid w:val="00C46872"/>
    <w:rsid w:val="00C53677"/>
    <w:rsid w:val="00C66056"/>
    <w:rsid w:val="00C678A9"/>
    <w:rsid w:val="00C72E05"/>
    <w:rsid w:val="00C74680"/>
    <w:rsid w:val="00C74B7F"/>
    <w:rsid w:val="00C823D2"/>
    <w:rsid w:val="00C83220"/>
    <w:rsid w:val="00C87AC1"/>
    <w:rsid w:val="00CA559F"/>
    <w:rsid w:val="00CB5090"/>
    <w:rsid w:val="00CB5927"/>
    <w:rsid w:val="00CC4359"/>
    <w:rsid w:val="00CC5C27"/>
    <w:rsid w:val="00CD0609"/>
    <w:rsid w:val="00CD09E2"/>
    <w:rsid w:val="00CD221A"/>
    <w:rsid w:val="00CE152E"/>
    <w:rsid w:val="00CE60AC"/>
    <w:rsid w:val="00CE6AD4"/>
    <w:rsid w:val="00CF0E49"/>
    <w:rsid w:val="00D005DF"/>
    <w:rsid w:val="00D00870"/>
    <w:rsid w:val="00D016FB"/>
    <w:rsid w:val="00D1442E"/>
    <w:rsid w:val="00D15D2B"/>
    <w:rsid w:val="00D160D2"/>
    <w:rsid w:val="00D17B36"/>
    <w:rsid w:val="00D30D56"/>
    <w:rsid w:val="00D32C15"/>
    <w:rsid w:val="00D40EEB"/>
    <w:rsid w:val="00D47E29"/>
    <w:rsid w:val="00D65D5A"/>
    <w:rsid w:val="00D75679"/>
    <w:rsid w:val="00D82157"/>
    <w:rsid w:val="00D96574"/>
    <w:rsid w:val="00DA06B9"/>
    <w:rsid w:val="00DA19DA"/>
    <w:rsid w:val="00DA332E"/>
    <w:rsid w:val="00DA56DB"/>
    <w:rsid w:val="00DB50E7"/>
    <w:rsid w:val="00DC2D7F"/>
    <w:rsid w:val="00DC2E8D"/>
    <w:rsid w:val="00DD3063"/>
    <w:rsid w:val="00DD4C42"/>
    <w:rsid w:val="00DE304A"/>
    <w:rsid w:val="00DE57BE"/>
    <w:rsid w:val="00DF0015"/>
    <w:rsid w:val="00DF11F7"/>
    <w:rsid w:val="00E01AF4"/>
    <w:rsid w:val="00E04E94"/>
    <w:rsid w:val="00E06778"/>
    <w:rsid w:val="00E116CD"/>
    <w:rsid w:val="00E15C52"/>
    <w:rsid w:val="00E2150A"/>
    <w:rsid w:val="00E30973"/>
    <w:rsid w:val="00E36A3C"/>
    <w:rsid w:val="00E434C6"/>
    <w:rsid w:val="00E5186F"/>
    <w:rsid w:val="00E5260D"/>
    <w:rsid w:val="00E548B3"/>
    <w:rsid w:val="00E733CC"/>
    <w:rsid w:val="00E80567"/>
    <w:rsid w:val="00E81DB7"/>
    <w:rsid w:val="00E83124"/>
    <w:rsid w:val="00EA1392"/>
    <w:rsid w:val="00EA7286"/>
    <w:rsid w:val="00EB0180"/>
    <w:rsid w:val="00EB4675"/>
    <w:rsid w:val="00EC44DC"/>
    <w:rsid w:val="00EC60D2"/>
    <w:rsid w:val="00ED2D54"/>
    <w:rsid w:val="00ED309B"/>
    <w:rsid w:val="00ED3BF6"/>
    <w:rsid w:val="00ED72CD"/>
    <w:rsid w:val="00EE124E"/>
    <w:rsid w:val="00EE2596"/>
    <w:rsid w:val="00EF108F"/>
    <w:rsid w:val="00F0126A"/>
    <w:rsid w:val="00F06584"/>
    <w:rsid w:val="00F1420D"/>
    <w:rsid w:val="00F15F09"/>
    <w:rsid w:val="00F16818"/>
    <w:rsid w:val="00F168E1"/>
    <w:rsid w:val="00F17531"/>
    <w:rsid w:val="00F23981"/>
    <w:rsid w:val="00F26130"/>
    <w:rsid w:val="00F2635B"/>
    <w:rsid w:val="00F47D93"/>
    <w:rsid w:val="00F631C6"/>
    <w:rsid w:val="00F6696C"/>
    <w:rsid w:val="00F824CA"/>
    <w:rsid w:val="00F84C1E"/>
    <w:rsid w:val="00F87F0A"/>
    <w:rsid w:val="00F9086C"/>
    <w:rsid w:val="00F946DA"/>
    <w:rsid w:val="00FA34EC"/>
    <w:rsid w:val="00FB197E"/>
    <w:rsid w:val="00FB19AC"/>
    <w:rsid w:val="00FC113A"/>
    <w:rsid w:val="00FF413F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51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1A"/>
    <w:pPr>
      <w:ind w:left="720"/>
      <w:contextualSpacing/>
    </w:pPr>
  </w:style>
  <w:style w:type="table" w:styleId="a4">
    <w:name w:val="Table Grid"/>
    <w:basedOn w:val="a1"/>
    <w:uiPriority w:val="59"/>
    <w:rsid w:val="00CD2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3749"/>
    <w:rPr>
      <w:color w:val="0000FF" w:themeColor="hyperlink"/>
      <w:u w:val="single"/>
    </w:rPr>
  </w:style>
  <w:style w:type="paragraph" w:styleId="a6">
    <w:name w:val="No Spacing"/>
    <w:uiPriority w:val="1"/>
    <w:qFormat/>
    <w:rsid w:val="001B7B50"/>
    <w:pPr>
      <w:spacing w:after="0" w:line="240" w:lineRule="auto"/>
    </w:pPr>
  </w:style>
  <w:style w:type="paragraph" w:styleId="a7">
    <w:name w:val="Title"/>
    <w:basedOn w:val="a"/>
    <w:link w:val="a8"/>
    <w:qFormat/>
    <w:rsid w:val="00B6555C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B6555C"/>
    <w:rPr>
      <w:rFonts w:ascii="Arial" w:eastAsia="Times New Roman" w:hAnsi="Arial" w:cs="Arial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next w:val="a4"/>
    <w:uiPriority w:val="59"/>
    <w:rsid w:val="00BB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10C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8B1DA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ac">
    <w:name w:val="Знак"/>
    <w:basedOn w:val="a"/>
    <w:rsid w:val="00C678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Placeholder Text"/>
    <w:basedOn w:val="a0"/>
    <w:uiPriority w:val="99"/>
    <w:semiHidden/>
    <w:rsid w:val="002D1F6A"/>
    <w:rPr>
      <w:color w:val="808080"/>
    </w:rPr>
  </w:style>
  <w:style w:type="character" w:customStyle="1" w:styleId="10">
    <w:name w:val="Заголовок 1 Знак"/>
    <w:basedOn w:val="a0"/>
    <w:link w:val="1"/>
    <w:rsid w:val="00825105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rsid w:val="0082510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825105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rsid w:val="00825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51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1A"/>
    <w:pPr>
      <w:ind w:left="720"/>
      <w:contextualSpacing/>
    </w:pPr>
  </w:style>
  <w:style w:type="table" w:styleId="a4">
    <w:name w:val="Table Grid"/>
    <w:basedOn w:val="a1"/>
    <w:uiPriority w:val="59"/>
    <w:rsid w:val="00CD2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3749"/>
    <w:rPr>
      <w:color w:val="0000FF" w:themeColor="hyperlink"/>
      <w:u w:val="single"/>
    </w:rPr>
  </w:style>
  <w:style w:type="paragraph" w:styleId="a6">
    <w:name w:val="No Spacing"/>
    <w:uiPriority w:val="1"/>
    <w:qFormat/>
    <w:rsid w:val="001B7B50"/>
    <w:pPr>
      <w:spacing w:after="0" w:line="240" w:lineRule="auto"/>
    </w:pPr>
  </w:style>
  <w:style w:type="paragraph" w:styleId="a7">
    <w:name w:val="Title"/>
    <w:basedOn w:val="a"/>
    <w:link w:val="a8"/>
    <w:qFormat/>
    <w:rsid w:val="00B6555C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B6555C"/>
    <w:rPr>
      <w:rFonts w:ascii="Arial" w:eastAsia="Times New Roman" w:hAnsi="Arial" w:cs="Arial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next w:val="a4"/>
    <w:uiPriority w:val="59"/>
    <w:rsid w:val="00BB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10C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8B1DA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ac">
    <w:name w:val="Знак"/>
    <w:basedOn w:val="a"/>
    <w:rsid w:val="00C678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Placeholder Text"/>
    <w:basedOn w:val="a0"/>
    <w:uiPriority w:val="99"/>
    <w:semiHidden/>
    <w:rsid w:val="002D1F6A"/>
    <w:rPr>
      <w:color w:val="808080"/>
    </w:rPr>
  </w:style>
  <w:style w:type="character" w:customStyle="1" w:styleId="10">
    <w:name w:val="Заголовок 1 Знак"/>
    <w:basedOn w:val="a0"/>
    <w:link w:val="1"/>
    <w:rsid w:val="00825105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rsid w:val="0082510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825105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rsid w:val="0082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2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7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Colors" Target="diagrams/colors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diagramQuickStyle" Target="diagrams/quickStyle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Layout" Target="diagrams/layout3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Data" Target="diagrams/data3.xml"/><Relationship Id="rId28" Type="http://schemas.openxmlformats.org/officeDocument/2006/relationships/fontTable" Target="fontTable.xml"/><Relationship Id="rId10" Type="http://schemas.openxmlformats.org/officeDocument/2006/relationships/hyperlink" Target="mailto:uo@ahtuba.astranet.ru" TargetMode="External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hyperlink" Target="mailto:uteshevaGD@yandex.ru" TargetMode="External"/><Relationship Id="rId14" Type="http://schemas.openxmlformats.org/officeDocument/2006/relationships/diagramColors" Target="diagrams/colors1.xml"/><Relationship Id="rId22" Type="http://schemas.openxmlformats.org/officeDocument/2006/relationships/header" Target="header2.xml"/><Relationship Id="rId27" Type="http://schemas.microsoft.com/office/2007/relationships/diagramDrawing" Target="diagrams/drawing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D6D47D-37E7-4BC0-B214-74CD03D898CF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/>
      <dgm:spPr/>
    </dgm:pt>
    <dgm:pt modelId="{40E4026B-C674-4EAD-A2EF-9398ABCE417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Стратегический </a:t>
          </a:r>
          <a:endParaRPr lang="ru-RU" smtClean="0"/>
        </a:p>
      </dgm:t>
    </dgm:pt>
    <dgm:pt modelId="{99492A8E-AC42-4FD3-BA45-9A46E78896D8}" type="parTrans" cxnId="{3150CD22-C654-4A86-803D-006C660E6AAF}">
      <dgm:prSet/>
      <dgm:spPr/>
      <dgm:t>
        <a:bodyPr/>
        <a:lstStyle/>
        <a:p>
          <a:endParaRPr lang="ru-RU"/>
        </a:p>
      </dgm:t>
    </dgm:pt>
    <dgm:pt modelId="{E6228016-5750-4BE3-91E0-E83D216CE984}" type="sibTrans" cxnId="{3150CD22-C654-4A86-803D-006C660E6AAF}">
      <dgm:prSet/>
      <dgm:spPr/>
      <dgm:t>
        <a:bodyPr/>
        <a:lstStyle/>
        <a:p>
          <a:endParaRPr lang="ru-RU"/>
        </a:p>
      </dgm:t>
    </dgm:pt>
    <dgm:pt modelId="{9BAD8DE5-17D4-4EBB-9421-1ED124B5D8C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Тактический</a:t>
          </a:r>
          <a:endParaRPr lang="ru-RU" smtClean="0"/>
        </a:p>
      </dgm:t>
    </dgm:pt>
    <dgm:pt modelId="{83438BA7-DEB4-41EC-BE7F-189D1D2AEF21}" type="parTrans" cxnId="{8E80C0B8-FA1C-4850-9F50-187FE2B9ABA7}">
      <dgm:prSet/>
      <dgm:spPr/>
      <dgm:t>
        <a:bodyPr/>
        <a:lstStyle/>
        <a:p>
          <a:endParaRPr lang="ru-RU"/>
        </a:p>
      </dgm:t>
    </dgm:pt>
    <dgm:pt modelId="{B2825F54-91C3-4A27-90D7-1CCE6D6FB40F}" type="sibTrans" cxnId="{8E80C0B8-FA1C-4850-9F50-187FE2B9ABA7}">
      <dgm:prSet/>
      <dgm:spPr/>
      <dgm:t>
        <a:bodyPr/>
        <a:lstStyle/>
        <a:p>
          <a:endParaRPr lang="ru-RU"/>
        </a:p>
      </dgm:t>
    </dgm:pt>
    <dgm:pt modelId="{46F59872-F4AE-4352-BE2D-9BBD6ADCCE0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Организаторский</a:t>
          </a:r>
          <a:endParaRPr lang="ru-RU" smtClean="0"/>
        </a:p>
      </dgm:t>
    </dgm:pt>
    <dgm:pt modelId="{569CCC51-ED36-4455-BC66-C67AFD68762C}" type="parTrans" cxnId="{C20AD6F5-8787-4F8C-B785-48BFB79C981E}">
      <dgm:prSet/>
      <dgm:spPr/>
      <dgm:t>
        <a:bodyPr/>
        <a:lstStyle/>
        <a:p>
          <a:endParaRPr lang="ru-RU"/>
        </a:p>
      </dgm:t>
    </dgm:pt>
    <dgm:pt modelId="{2EACC198-A16F-4507-AF22-49F2D627CFF8}" type="sibTrans" cxnId="{C20AD6F5-8787-4F8C-B785-48BFB79C981E}">
      <dgm:prSet/>
      <dgm:spPr/>
      <dgm:t>
        <a:bodyPr/>
        <a:lstStyle/>
        <a:p>
          <a:endParaRPr lang="ru-RU"/>
        </a:p>
      </dgm:t>
    </dgm:pt>
    <dgm:pt modelId="{4728FF08-F324-4098-96D7-DB91ADA7F07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Исполнительский</a:t>
          </a:r>
          <a:endParaRPr lang="ru-RU" smtClean="0"/>
        </a:p>
      </dgm:t>
    </dgm:pt>
    <dgm:pt modelId="{6A1FAC18-4D30-4BF6-8B3D-4FC19293A249}" type="parTrans" cxnId="{1E6A0414-5052-43BB-8435-5EE9AFAD2C76}">
      <dgm:prSet/>
      <dgm:spPr/>
      <dgm:t>
        <a:bodyPr/>
        <a:lstStyle/>
        <a:p>
          <a:endParaRPr lang="ru-RU"/>
        </a:p>
      </dgm:t>
    </dgm:pt>
    <dgm:pt modelId="{B87AE7AA-C29D-496F-9E81-7B752D11C5F6}" type="sibTrans" cxnId="{1E6A0414-5052-43BB-8435-5EE9AFAD2C76}">
      <dgm:prSet/>
      <dgm:spPr/>
      <dgm:t>
        <a:bodyPr/>
        <a:lstStyle/>
        <a:p>
          <a:endParaRPr lang="ru-RU"/>
        </a:p>
      </dgm:t>
    </dgm:pt>
    <dgm:pt modelId="{E2356AE2-1687-4444-B88E-3B7347072546}" type="pres">
      <dgm:prSet presAssocID="{B6D6D47D-37E7-4BC0-B214-74CD03D898CF}" presName="Name0" presStyleCnt="0">
        <dgm:presLayoutVars>
          <dgm:dir/>
          <dgm:animLvl val="lvl"/>
          <dgm:resizeHandles val="exact"/>
        </dgm:presLayoutVars>
      </dgm:prSet>
      <dgm:spPr/>
    </dgm:pt>
    <dgm:pt modelId="{FBA11A7B-36EA-42DB-858F-BFE42A13FE56}" type="pres">
      <dgm:prSet presAssocID="{40E4026B-C674-4EAD-A2EF-9398ABCE417D}" presName="Name8" presStyleCnt="0"/>
      <dgm:spPr/>
    </dgm:pt>
    <dgm:pt modelId="{51A6418A-5DBC-4470-BDFB-D2890B3BDD11}" type="pres">
      <dgm:prSet presAssocID="{40E4026B-C674-4EAD-A2EF-9398ABCE417D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12A681-F8B2-4CF4-AC59-2E7192389F9E}" type="pres">
      <dgm:prSet presAssocID="{40E4026B-C674-4EAD-A2EF-9398ABCE417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7BE6F0-110F-4D95-9A05-2BC6CCC6BF97}" type="pres">
      <dgm:prSet presAssocID="{9BAD8DE5-17D4-4EBB-9421-1ED124B5D8C6}" presName="Name8" presStyleCnt="0"/>
      <dgm:spPr/>
    </dgm:pt>
    <dgm:pt modelId="{14312FCC-1D95-4F99-8DE6-FB604AEAD2CF}" type="pres">
      <dgm:prSet presAssocID="{9BAD8DE5-17D4-4EBB-9421-1ED124B5D8C6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F68430-67EE-4ABE-ACA3-F17BD9103109}" type="pres">
      <dgm:prSet presAssocID="{9BAD8DE5-17D4-4EBB-9421-1ED124B5D8C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0E023E-06E4-41E9-9FBF-F13A3261EC6C}" type="pres">
      <dgm:prSet presAssocID="{46F59872-F4AE-4352-BE2D-9BBD6ADCCE00}" presName="Name8" presStyleCnt="0"/>
      <dgm:spPr/>
    </dgm:pt>
    <dgm:pt modelId="{0FE76DCE-2F20-4AE8-AA07-1BE49E3A90D4}" type="pres">
      <dgm:prSet presAssocID="{46F59872-F4AE-4352-BE2D-9BBD6ADCCE00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2658D8-0D87-4252-BA36-CBAF43259D99}" type="pres">
      <dgm:prSet presAssocID="{46F59872-F4AE-4352-BE2D-9BBD6ADCCE0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3CA057-B333-4634-BD5F-60FAF2111777}" type="pres">
      <dgm:prSet presAssocID="{4728FF08-F324-4098-96D7-DB91ADA7F079}" presName="Name8" presStyleCnt="0"/>
      <dgm:spPr/>
    </dgm:pt>
    <dgm:pt modelId="{F9B7BB53-763B-480C-90B3-1561578B8E7D}" type="pres">
      <dgm:prSet presAssocID="{4728FF08-F324-4098-96D7-DB91ADA7F079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C51077-E134-4FE6-B8A8-DACD8502845E}" type="pres">
      <dgm:prSet presAssocID="{4728FF08-F324-4098-96D7-DB91ADA7F07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CE97832-D4E1-4FE4-8D4C-9FCF189DA109}" type="presOf" srcId="{9BAD8DE5-17D4-4EBB-9421-1ED124B5D8C6}" destId="{14312FCC-1D95-4F99-8DE6-FB604AEAD2CF}" srcOrd="0" destOrd="0" presId="urn:microsoft.com/office/officeart/2005/8/layout/pyramid1"/>
    <dgm:cxn modelId="{B863EA02-7598-48C8-A3CF-E45608A175BB}" type="presOf" srcId="{4728FF08-F324-4098-96D7-DB91ADA7F079}" destId="{47C51077-E134-4FE6-B8A8-DACD8502845E}" srcOrd="1" destOrd="0" presId="urn:microsoft.com/office/officeart/2005/8/layout/pyramid1"/>
    <dgm:cxn modelId="{7C3A760E-57DE-40F9-93AB-744C446A24AA}" type="presOf" srcId="{40E4026B-C674-4EAD-A2EF-9398ABCE417D}" destId="{51A6418A-5DBC-4470-BDFB-D2890B3BDD11}" srcOrd="0" destOrd="0" presId="urn:microsoft.com/office/officeart/2005/8/layout/pyramid1"/>
    <dgm:cxn modelId="{7591C5F2-8319-47CC-811B-55DCAB08121E}" type="presOf" srcId="{9BAD8DE5-17D4-4EBB-9421-1ED124B5D8C6}" destId="{5AF68430-67EE-4ABE-ACA3-F17BD9103109}" srcOrd="1" destOrd="0" presId="urn:microsoft.com/office/officeart/2005/8/layout/pyramid1"/>
    <dgm:cxn modelId="{F5B1D186-2A07-43A1-B0FA-5A3A144FFE85}" type="presOf" srcId="{B6D6D47D-37E7-4BC0-B214-74CD03D898CF}" destId="{E2356AE2-1687-4444-B88E-3B7347072546}" srcOrd="0" destOrd="0" presId="urn:microsoft.com/office/officeart/2005/8/layout/pyramid1"/>
    <dgm:cxn modelId="{D3E04F96-8AD2-443A-84FE-5353E9BCE3EB}" type="presOf" srcId="{40E4026B-C674-4EAD-A2EF-9398ABCE417D}" destId="{B112A681-F8B2-4CF4-AC59-2E7192389F9E}" srcOrd="1" destOrd="0" presId="urn:microsoft.com/office/officeart/2005/8/layout/pyramid1"/>
    <dgm:cxn modelId="{1E6A0414-5052-43BB-8435-5EE9AFAD2C76}" srcId="{B6D6D47D-37E7-4BC0-B214-74CD03D898CF}" destId="{4728FF08-F324-4098-96D7-DB91ADA7F079}" srcOrd="3" destOrd="0" parTransId="{6A1FAC18-4D30-4BF6-8B3D-4FC19293A249}" sibTransId="{B87AE7AA-C29D-496F-9E81-7B752D11C5F6}"/>
    <dgm:cxn modelId="{B1448F4E-F847-4DE9-9C99-FC38133A558B}" type="presOf" srcId="{4728FF08-F324-4098-96D7-DB91ADA7F079}" destId="{F9B7BB53-763B-480C-90B3-1561578B8E7D}" srcOrd="0" destOrd="0" presId="urn:microsoft.com/office/officeart/2005/8/layout/pyramid1"/>
    <dgm:cxn modelId="{F1BC7C9E-65F9-41FE-8FF2-AB968AB3B066}" type="presOf" srcId="{46F59872-F4AE-4352-BE2D-9BBD6ADCCE00}" destId="{0FE76DCE-2F20-4AE8-AA07-1BE49E3A90D4}" srcOrd="0" destOrd="0" presId="urn:microsoft.com/office/officeart/2005/8/layout/pyramid1"/>
    <dgm:cxn modelId="{C20AD6F5-8787-4F8C-B785-48BFB79C981E}" srcId="{B6D6D47D-37E7-4BC0-B214-74CD03D898CF}" destId="{46F59872-F4AE-4352-BE2D-9BBD6ADCCE00}" srcOrd="2" destOrd="0" parTransId="{569CCC51-ED36-4455-BC66-C67AFD68762C}" sibTransId="{2EACC198-A16F-4507-AF22-49F2D627CFF8}"/>
    <dgm:cxn modelId="{3150CD22-C654-4A86-803D-006C660E6AAF}" srcId="{B6D6D47D-37E7-4BC0-B214-74CD03D898CF}" destId="{40E4026B-C674-4EAD-A2EF-9398ABCE417D}" srcOrd="0" destOrd="0" parTransId="{99492A8E-AC42-4FD3-BA45-9A46E78896D8}" sibTransId="{E6228016-5750-4BE3-91E0-E83D216CE984}"/>
    <dgm:cxn modelId="{0459955C-C1A8-44E2-9919-E010E88FA28B}" type="presOf" srcId="{46F59872-F4AE-4352-BE2D-9BBD6ADCCE00}" destId="{D92658D8-0D87-4252-BA36-CBAF43259D99}" srcOrd="1" destOrd="0" presId="urn:microsoft.com/office/officeart/2005/8/layout/pyramid1"/>
    <dgm:cxn modelId="{8E80C0B8-FA1C-4850-9F50-187FE2B9ABA7}" srcId="{B6D6D47D-37E7-4BC0-B214-74CD03D898CF}" destId="{9BAD8DE5-17D4-4EBB-9421-1ED124B5D8C6}" srcOrd="1" destOrd="0" parTransId="{83438BA7-DEB4-41EC-BE7F-189D1D2AEF21}" sibTransId="{B2825F54-91C3-4A27-90D7-1CCE6D6FB40F}"/>
    <dgm:cxn modelId="{12DE547E-739F-4356-84D5-6E1ACE35F76E}" type="presParOf" srcId="{E2356AE2-1687-4444-B88E-3B7347072546}" destId="{FBA11A7B-36EA-42DB-858F-BFE42A13FE56}" srcOrd="0" destOrd="0" presId="urn:microsoft.com/office/officeart/2005/8/layout/pyramid1"/>
    <dgm:cxn modelId="{F3284504-8366-46F7-B530-CE23848CB6C8}" type="presParOf" srcId="{FBA11A7B-36EA-42DB-858F-BFE42A13FE56}" destId="{51A6418A-5DBC-4470-BDFB-D2890B3BDD11}" srcOrd="0" destOrd="0" presId="urn:microsoft.com/office/officeart/2005/8/layout/pyramid1"/>
    <dgm:cxn modelId="{BF764D9C-4EA0-484B-95B5-C4CFA32B9750}" type="presParOf" srcId="{FBA11A7B-36EA-42DB-858F-BFE42A13FE56}" destId="{B112A681-F8B2-4CF4-AC59-2E7192389F9E}" srcOrd="1" destOrd="0" presId="urn:microsoft.com/office/officeart/2005/8/layout/pyramid1"/>
    <dgm:cxn modelId="{6DDC01C4-95AC-4DA4-B0D0-5182D1E6AC53}" type="presParOf" srcId="{E2356AE2-1687-4444-B88E-3B7347072546}" destId="{EB7BE6F0-110F-4D95-9A05-2BC6CCC6BF97}" srcOrd="1" destOrd="0" presId="urn:microsoft.com/office/officeart/2005/8/layout/pyramid1"/>
    <dgm:cxn modelId="{B738B3A1-6882-49D8-919A-98902D06FAD0}" type="presParOf" srcId="{EB7BE6F0-110F-4D95-9A05-2BC6CCC6BF97}" destId="{14312FCC-1D95-4F99-8DE6-FB604AEAD2CF}" srcOrd="0" destOrd="0" presId="urn:microsoft.com/office/officeart/2005/8/layout/pyramid1"/>
    <dgm:cxn modelId="{5BFBB530-35F3-4BC0-8A4C-A9E25AD0ED93}" type="presParOf" srcId="{EB7BE6F0-110F-4D95-9A05-2BC6CCC6BF97}" destId="{5AF68430-67EE-4ABE-ACA3-F17BD9103109}" srcOrd="1" destOrd="0" presId="urn:microsoft.com/office/officeart/2005/8/layout/pyramid1"/>
    <dgm:cxn modelId="{9F841A8B-4F99-4B63-BE99-E8CE249C3265}" type="presParOf" srcId="{E2356AE2-1687-4444-B88E-3B7347072546}" destId="{B70E023E-06E4-41E9-9FBF-F13A3261EC6C}" srcOrd="2" destOrd="0" presId="urn:microsoft.com/office/officeart/2005/8/layout/pyramid1"/>
    <dgm:cxn modelId="{E9F6B0EE-DB59-489B-BDEC-79BA14DD1C76}" type="presParOf" srcId="{B70E023E-06E4-41E9-9FBF-F13A3261EC6C}" destId="{0FE76DCE-2F20-4AE8-AA07-1BE49E3A90D4}" srcOrd="0" destOrd="0" presId="urn:microsoft.com/office/officeart/2005/8/layout/pyramid1"/>
    <dgm:cxn modelId="{221ACE53-9097-442C-844B-E08F8C470760}" type="presParOf" srcId="{B70E023E-06E4-41E9-9FBF-F13A3261EC6C}" destId="{D92658D8-0D87-4252-BA36-CBAF43259D99}" srcOrd="1" destOrd="0" presId="urn:microsoft.com/office/officeart/2005/8/layout/pyramid1"/>
    <dgm:cxn modelId="{EAE22E57-46EC-4319-BA44-05AAD627DE1A}" type="presParOf" srcId="{E2356AE2-1687-4444-B88E-3B7347072546}" destId="{A83CA057-B333-4634-BD5F-60FAF2111777}" srcOrd="3" destOrd="0" presId="urn:microsoft.com/office/officeart/2005/8/layout/pyramid1"/>
    <dgm:cxn modelId="{3D8B15E4-F51B-478D-8CE9-592DF0ABA6A3}" type="presParOf" srcId="{A83CA057-B333-4634-BD5F-60FAF2111777}" destId="{F9B7BB53-763B-480C-90B3-1561578B8E7D}" srcOrd="0" destOrd="0" presId="urn:microsoft.com/office/officeart/2005/8/layout/pyramid1"/>
    <dgm:cxn modelId="{EFED983F-8011-4A49-8EA4-2FDDB95C9DE4}" type="presParOf" srcId="{A83CA057-B333-4634-BD5F-60FAF2111777}" destId="{47C51077-E134-4FE6-B8A8-DACD8502845E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0B1A96-43EB-4D3E-826F-A36BBA0957E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4F9FE362-D02E-40D2-AB15-23E24EB87565}">
      <dgm:prSet custT="1"/>
      <dgm:spPr/>
      <dgm:t>
        <a:bodyPr/>
        <a:lstStyle/>
        <a:p>
          <a:pPr marR="0" algn="ctr" rtl="0"/>
          <a:endParaRPr lang="ru-RU" sz="1000" baseline="0" smtClean="0">
            <a:latin typeface="Times New Roman"/>
          </a:endParaRPr>
        </a:p>
        <a:p>
          <a:pPr marR="0" algn="ctr" rtl="0"/>
          <a:endParaRPr lang="ru-RU" sz="1000" baseline="0" smtClean="0">
            <a:latin typeface="Times New Roman"/>
          </a:endParaRPr>
        </a:p>
        <a:p>
          <a:pPr marR="0" algn="ctr" rtl="0"/>
          <a:r>
            <a:rPr lang="ru-RU" sz="1000" b="1" i="1" baseline="0" smtClean="0">
              <a:latin typeface="Calibri"/>
            </a:rPr>
            <a:t>спорткомплекс </a:t>
          </a:r>
          <a:endParaRPr lang="ru-RU" sz="1000" smtClean="0"/>
        </a:p>
      </dgm:t>
    </dgm:pt>
    <dgm:pt modelId="{AFC29168-4FD1-4C58-B27F-ECEF4EC4A98B}" type="parTrans" cxnId="{377FCBDC-3374-4383-9F12-73100474C382}">
      <dgm:prSet/>
      <dgm:spPr/>
      <dgm:t>
        <a:bodyPr/>
        <a:lstStyle/>
        <a:p>
          <a:pPr algn="ctr"/>
          <a:endParaRPr lang="ru-RU"/>
        </a:p>
      </dgm:t>
    </dgm:pt>
    <dgm:pt modelId="{A992ED6D-FCD8-4C96-966A-464A06026B05}" type="sibTrans" cxnId="{377FCBDC-3374-4383-9F12-73100474C382}">
      <dgm:prSet/>
      <dgm:spPr/>
      <dgm:t>
        <a:bodyPr/>
        <a:lstStyle/>
        <a:p>
          <a:pPr algn="ctr"/>
          <a:endParaRPr lang="ru-RU"/>
        </a:p>
      </dgm:t>
    </dgm:pt>
    <dgm:pt modelId="{75818BCD-0F2D-49B4-BEC2-F81E382F234D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Гимназия №1</a:t>
          </a:r>
        </a:p>
      </dgm:t>
    </dgm:pt>
    <dgm:pt modelId="{7BCF652C-89D2-4F89-9307-F3F3BDC41097}" type="parTrans" cxnId="{E3176934-4646-4133-861F-C165F87CCF6A}">
      <dgm:prSet/>
      <dgm:spPr/>
      <dgm:t>
        <a:bodyPr/>
        <a:lstStyle/>
        <a:p>
          <a:pPr algn="ctr"/>
          <a:endParaRPr lang="ru-RU"/>
        </a:p>
      </dgm:t>
    </dgm:pt>
    <dgm:pt modelId="{D8D28210-2C45-409E-BDF3-1610B2A9EA01}" type="sibTrans" cxnId="{E3176934-4646-4133-861F-C165F87CCF6A}">
      <dgm:prSet/>
      <dgm:spPr/>
      <dgm:t>
        <a:bodyPr/>
        <a:lstStyle/>
        <a:p>
          <a:pPr algn="ctr"/>
          <a:endParaRPr lang="ru-RU"/>
        </a:p>
      </dgm:t>
    </dgm:pt>
    <dgm:pt modelId="{B688A790-00CA-4F10-91A1-CAFCCAE7C1A0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Милиция </a:t>
          </a:r>
          <a:endParaRPr lang="ru-RU" smtClean="0"/>
        </a:p>
      </dgm:t>
    </dgm:pt>
    <dgm:pt modelId="{CFB5A599-0C78-400B-AAC0-37F07C4D744D}" type="parTrans" cxnId="{06FC1E00-F426-4494-8295-A8E6072C70BA}">
      <dgm:prSet/>
      <dgm:spPr/>
      <dgm:t>
        <a:bodyPr/>
        <a:lstStyle/>
        <a:p>
          <a:pPr algn="ctr"/>
          <a:endParaRPr lang="ru-RU"/>
        </a:p>
      </dgm:t>
    </dgm:pt>
    <dgm:pt modelId="{54AE0CAA-CFEB-4123-8C8E-5D182FB243F6}" type="sibTrans" cxnId="{06FC1E00-F426-4494-8295-A8E6072C70BA}">
      <dgm:prSet/>
      <dgm:spPr/>
      <dgm:t>
        <a:bodyPr/>
        <a:lstStyle/>
        <a:p>
          <a:pPr algn="ctr"/>
          <a:endParaRPr lang="ru-RU"/>
        </a:p>
      </dgm:t>
    </dgm:pt>
    <dgm:pt modelId="{DF8CD8FA-DCBD-48DD-A19D-17C81D602169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Дом  офицеров </a:t>
          </a:r>
        </a:p>
      </dgm:t>
    </dgm:pt>
    <dgm:pt modelId="{8AD357B8-B42B-4D32-A915-7C15FD6EE93B}" type="parTrans" cxnId="{656F5E3A-F50C-4EBB-BB5D-326DDFCD0DB5}">
      <dgm:prSet/>
      <dgm:spPr/>
      <dgm:t>
        <a:bodyPr/>
        <a:lstStyle/>
        <a:p>
          <a:pPr algn="ctr"/>
          <a:endParaRPr lang="ru-RU"/>
        </a:p>
      </dgm:t>
    </dgm:pt>
    <dgm:pt modelId="{8DC0812D-8BBE-4101-AB5C-8293A0949E90}" type="sibTrans" cxnId="{656F5E3A-F50C-4EBB-BB5D-326DDFCD0DB5}">
      <dgm:prSet/>
      <dgm:spPr/>
      <dgm:t>
        <a:bodyPr/>
        <a:lstStyle/>
        <a:p>
          <a:pPr algn="ctr"/>
          <a:endParaRPr lang="ru-RU"/>
        </a:p>
      </dgm:t>
    </dgm:pt>
    <dgm:pt modelId="{AA3E4BB9-E195-482B-94FD-8CB0E86CE773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Торговый центр</a:t>
          </a:r>
          <a:endParaRPr lang="ru-RU" smtClean="0"/>
        </a:p>
      </dgm:t>
    </dgm:pt>
    <dgm:pt modelId="{F6385DE8-5934-4B21-8AD3-465062CB719A}" type="parTrans" cxnId="{52C62FCF-F943-466F-A1D8-487720A14C2E}">
      <dgm:prSet/>
      <dgm:spPr/>
      <dgm:t>
        <a:bodyPr/>
        <a:lstStyle/>
        <a:p>
          <a:pPr algn="ctr"/>
          <a:endParaRPr lang="ru-RU"/>
        </a:p>
      </dgm:t>
    </dgm:pt>
    <dgm:pt modelId="{1B0A542D-9D3C-4E2A-8023-1CE30F141E4F}" type="sibTrans" cxnId="{52C62FCF-F943-466F-A1D8-487720A14C2E}">
      <dgm:prSet/>
      <dgm:spPr/>
      <dgm:t>
        <a:bodyPr/>
        <a:lstStyle/>
        <a:p>
          <a:pPr algn="ctr"/>
          <a:endParaRPr lang="ru-RU"/>
        </a:p>
      </dgm:t>
    </dgm:pt>
    <dgm:pt modelId="{D32AD83F-ACE7-4381-93B2-EA9C068FFFEC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Жилой сектор</a:t>
          </a:r>
          <a:endParaRPr lang="ru-RU" smtClean="0"/>
        </a:p>
      </dgm:t>
    </dgm:pt>
    <dgm:pt modelId="{6786CDE7-ADFB-4007-A2E1-211139B43892}" type="parTrans" cxnId="{96EF8694-2C67-4BF4-92FA-82712A70F210}">
      <dgm:prSet/>
      <dgm:spPr/>
      <dgm:t>
        <a:bodyPr/>
        <a:lstStyle/>
        <a:p>
          <a:pPr algn="ctr"/>
          <a:endParaRPr lang="ru-RU"/>
        </a:p>
      </dgm:t>
    </dgm:pt>
    <dgm:pt modelId="{69F3ED14-4E40-48CF-8419-182D66DD1F19}" type="sibTrans" cxnId="{96EF8694-2C67-4BF4-92FA-82712A70F210}">
      <dgm:prSet/>
      <dgm:spPr/>
      <dgm:t>
        <a:bodyPr/>
        <a:lstStyle/>
        <a:p>
          <a:pPr algn="ctr"/>
          <a:endParaRPr lang="ru-RU"/>
        </a:p>
      </dgm:t>
    </dgm:pt>
    <dgm:pt modelId="{70890503-A980-4C1F-A640-A050D58BEE74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парк </a:t>
          </a:r>
        </a:p>
      </dgm:t>
    </dgm:pt>
    <dgm:pt modelId="{BB69EC92-267A-4D1D-BA12-0ECE45017F04}" type="parTrans" cxnId="{5B29C780-C98C-470B-882F-C68B7C5FDBE0}">
      <dgm:prSet/>
      <dgm:spPr/>
      <dgm:t>
        <a:bodyPr/>
        <a:lstStyle/>
        <a:p>
          <a:pPr algn="ctr"/>
          <a:endParaRPr lang="ru-RU"/>
        </a:p>
      </dgm:t>
    </dgm:pt>
    <dgm:pt modelId="{9E3EE9AF-A685-4636-A84F-DB7044B0EF44}" type="sibTrans" cxnId="{5B29C780-C98C-470B-882F-C68B7C5FDBE0}">
      <dgm:prSet/>
      <dgm:spPr/>
      <dgm:t>
        <a:bodyPr/>
        <a:lstStyle/>
        <a:p>
          <a:pPr algn="ctr"/>
          <a:endParaRPr lang="ru-RU"/>
        </a:p>
      </dgm:t>
    </dgm:pt>
    <dgm:pt modelId="{603FA343-5A87-4B3B-8D80-D3D539C9801E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СОШ №4</a:t>
          </a:r>
        </a:p>
      </dgm:t>
    </dgm:pt>
    <dgm:pt modelId="{5B793D27-A9BE-4700-AB6D-DA19B0D9E7BA}" type="parTrans" cxnId="{2C379638-59E9-41AF-A845-980A6237000E}">
      <dgm:prSet/>
      <dgm:spPr/>
      <dgm:t>
        <a:bodyPr/>
        <a:lstStyle/>
        <a:p>
          <a:pPr algn="ctr"/>
          <a:endParaRPr lang="ru-RU"/>
        </a:p>
      </dgm:t>
    </dgm:pt>
    <dgm:pt modelId="{5060B1D9-877C-4176-97C4-DD661478AEF5}" type="sibTrans" cxnId="{2C379638-59E9-41AF-A845-980A6237000E}">
      <dgm:prSet/>
      <dgm:spPr/>
      <dgm:t>
        <a:bodyPr/>
        <a:lstStyle/>
        <a:p>
          <a:pPr algn="ctr"/>
          <a:endParaRPr lang="ru-RU"/>
        </a:p>
      </dgm:t>
    </dgm:pt>
    <dgm:pt modelId="{EEAAE67C-A7FB-46E1-B4AD-D8595A2CD462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СОШ №8 </a:t>
          </a:r>
          <a:endParaRPr lang="ru-RU" smtClean="0"/>
        </a:p>
      </dgm:t>
    </dgm:pt>
    <dgm:pt modelId="{E0D4E538-AF23-494B-A920-AE07041B1F64}" type="parTrans" cxnId="{60D8F43A-E813-498D-80DA-A59C3F6D03A7}">
      <dgm:prSet/>
      <dgm:spPr/>
      <dgm:t>
        <a:bodyPr/>
        <a:lstStyle/>
        <a:p>
          <a:pPr algn="ctr"/>
          <a:endParaRPr lang="ru-RU"/>
        </a:p>
      </dgm:t>
    </dgm:pt>
    <dgm:pt modelId="{B668B154-C1AB-4CF3-864C-EDD5034C1BF3}" type="sibTrans" cxnId="{60D8F43A-E813-498D-80DA-A59C3F6D03A7}">
      <dgm:prSet/>
      <dgm:spPr/>
      <dgm:t>
        <a:bodyPr/>
        <a:lstStyle/>
        <a:p>
          <a:pPr algn="ctr"/>
          <a:endParaRPr lang="ru-RU"/>
        </a:p>
      </dgm:t>
    </dgm:pt>
    <dgm:pt modelId="{94D2524E-8EA1-4E72-AA6D-5CC18AE7A627}" type="pres">
      <dgm:prSet presAssocID="{0D0B1A96-43EB-4D3E-826F-A36BBA0957E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6220F37-8E96-438E-A61C-94B37271E707}" type="pres">
      <dgm:prSet presAssocID="{4F9FE362-D02E-40D2-AB15-23E24EB87565}" presName="centerShape" presStyleLbl="node0" presStyleIdx="0" presStyleCnt="1" custLinFactNeighborX="-3217" custLinFactNeighborY="-9343"/>
      <dgm:spPr/>
      <dgm:t>
        <a:bodyPr/>
        <a:lstStyle/>
        <a:p>
          <a:endParaRPr lang="ru-RU"/>
        </a:p>
      </dgm:t>
    </dgm:pt>
    <dgm:pt modelId="{E8EB3ACC-47D4-4DCA-9F98-3D0A935F3D81}" type="pres">
      <dgm:prSet presAssocID="{7BCF652C-89D2-4F89-9307-F3F3BDC41097}" presName="Name9" presStyleLbl="parChTrans1D2" presStyleIdx="0" presStyleCnt="8"/>
      <dgm:spPr/>
      <dgm:t>
        <a:bodyPr/>
        <a:lstStyle/>
        <a:p>
          <a:endParaRPr lang="ru-RU"/>
        </a:p>
      </dgm:t>
    </dgm:pt>
    <dgm:pt modelId="{68966EB5-6EEC-4B5A-BA74-794F0C9EED4D}" type="pres">
      <dgm:prSet presAssocID="{7BCF652C-89D2-4F89-9307-F3F3BDC41097}" presName="connTx" presStyleLbl="parChTrans1D2" presStyleIdx="0" presStyleCnt="8"/>
      <dgm:spPr/>
      <dgm:t>
        <a:bodyPr/>
        <a:lstStyle/>
        <a:p>
          <a:endParaRPr lang="ru-RU"/>
        </a:p>
      </dgm:t>
    </dgm:pt>
    <dgm:pt modelId="{20274580-B5B0-4308-80CA-0DC60EE41D86}" type="pres">
      <dgm:prSet presAssocID="{75818BCD-0F2D-49B4-BEC2-F81E382F234D}" presName="node" presStyleLbl="node1" presStyleIdx="0" presStyleCnt="8" custRadScaleRad="75906" custRadScaleInc="-92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97F3D4-9D5F-497A-A533-9C70F3E107F3}" type="pres">
      <dgm:prSet presAssocID="{CFB5A599-0C78-400B-AAC0-37F07C4D744D}" presName="Name9" presStyleLbl="parChTrans1D2" presStyleIdx="1" presStyleCnt="8"/>
      <dgm:spPr/>
      <dgm:t>
        <a:bodyPr/>
        <a:lstStyle/>
        <a:p>
          <a:endParaRPr lang="ru-RU"/>
        </a:p>
      </dgm:t>
    </dgm:pt>
    <dgm:pt modelId="{2ABDB242-476A-4513-BE3D-742934FD4981}" type="pres">
      <dgm:prSet presAssocID="{CFB5A599-0C78-400B-AAC0-37F07C4D744D}" presName="connTx" presStyleLbl="parChTrans1D2" presStyleIdx="1" presStyleCnt="8"/>
      <dgm:spPr/>
      <dgm:t>
        <a:bodyPr/>
        <a:lstStyle/>
        <a:p>
          <a:endParaRPr lang="ru-RU"/>
        </a:p>
      </dgm:t>
    </dgm:pt>
    <dgm:pt modelId="{0B75A839-D7AB-4B1F-8C7F-B46D0460FF3C}" type="pres">
      <dgm:prSet presAssocID="{B688A790-00CA-4F10-91A1-CAFCCAE7C1A0}" presName="node" presStyleLbl="node1" presStyleIdx="1" presStyleCnt="8" custRadScaleRad="64784" custRadScaleInc="-167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42526C-69BE-4D27-95BE-A97C9F71C5BE}" type="pres">
      <dgm:prSet presAssocID="{8AD357B8-B42B-4D32-A915-7C15FD6EE93B}" presName="Name9" presStyleLbl="parChTrans1D2" presStyleIdx="2" presStyleCnt="8"/>
      <dgm:spPr/>
      <dgm:t>
        <a:bodyPr/>
        <a:lstStyle/>
        <a:p>
          <a:endParaRPr lang="ru-RU"/>
        </a:p>
      </dgm:t>
    </dgm:pt>
    <dgm:pt modelId="{D9A8E032-E00B-45FB-8308-867104D37809}" type="pres">
      <dgm:prSet presAssocID="{8AD357B8-B42B-4D32-A915-7C15FD6EE93B}" presName="connTx" presStyleLbl="parChTrans1D2" presStyleIdx="2" presStyleCnt="8"/>
      <dgm:spPr/>
      <dgm:t>
        <a:bodyPr/>
        <a:lstStyle/>
        <a:p>
          <a:endParaRPr lang="ru-RU"/>
        </a:p>
      </dgm:t>
    </dgm:pt>
    <dgm:pt modelId="{A6E0DA3E-2197-4537-A91D-8AE59AD759A8}" type="pres">
      <dgm:prSet presAssocID="{DF8CD8FA-DCBD-48DD-A19D-17C81D602169}" presName="node" presStyleLbl="node1" presStyleIdx="2" presStyleCnt="8" custRadScaleRad="66783" custRadScaleInc="-198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07D9BF-4C6C-4495-A3EF-67FF20E29B07}" type="pres">
      <dgm:prSet presAssocID="{F6385DE8-5934-4B21-8AD3-465062CB719A}" presName="Name9" presStyleLbl="parChTrans1D2" presStyleIdx="3" presStyleCnt="8"/>
      <dgm:spPr/>
      <dgm:t>
        <a:bodyPr/>
        <a:lstStyle/>
        <a:p>
          <a:endParaRPr lang="ru-RU"/>
        </a:p>
      </dgm:t>
    </dgm:pt>
    <dgm:pt modelId="{87F30A17-3A34-487E-8680-38F06E9356E6}" type="pres">
      <dgm:prSet presAssocID="{F6385DE8-5934-4B21-8AD3-465062CB719A}" presName="connTx" presStyleLbl="parChTrans1D2" presStyleIdx="3" presStyleCnt="8"/>
      <dgm:spPr/>
      <dgm:t>
        <a:bodyPr/>
        <a:lstStyle/>
        <a:p>
          <a:endParaRPr lang="ru-RU"/>
        </a:p>
      </dgm:t>
    </dgm:pt>
    <dgm:pt modelId="{F8D58D5E-E375-481F-BBBC-95318F8C8B6D}" type="pres">
      <dgm:prSet presAssocID="{AA3E4BB9-E195-482B-94FD-8CB0E86CE773}" presName="node" presStyleLbl="node1" presStyleIdx="3" presStyleCnt="8" custRadScaleRad="69906" custRadScaleInc="-193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CCFEF6-1AC9-4611-8763-2AF3194B6D4F}" type="pres">
      <dgm:prSet presAssocID="{6786CDE7-ADFB-4007-A2E1-211139B43892}" presName="Name9" presStyleLbl="parChTrans1D2" presStyleIdx="4" presStyleCnt="8"/>
      <dgm:spPr/>
      <dgm:t>
        <a:bodyPr/>
        <a:lstStyle/>
        <a:p>
          <a:endParaRPr lang="ru-RU"/>
        </a:p>
      </dgm:t>
    </dgm:pt>
    <dgm:pt modelId="{D97890BD-EC43-4974-95B3-C12C7B377638}" type="pres">
      <dgm:prSet presAssocID="{6786CDE7-ADFB-4007-A2E1-211139B43892}" presName="connTx" presStyleLbl="parChTrans1D2" presStyleIdx="4" presStyleCnt="8"/>
      <dgm:spPr/>
      <dgm:t>
        <a:bodyPr/>
        <a:lstStyle/>
        <a:p>
          <a:endParaRPr lang="ru-RU"/>
        </a:p>
      </dgm:t>
    </dgm:pt>
    <dgm:pt modelId="{33CA56CA-D2CB-4D94-97DD-E4F7B256AF29}" type="pres">
      <dgm:prSet presAssocID="{D32AD83F-ACE7-4381-93B2-EA9C068FFFEC}" presName="node" presStyleLbl="node1" presStyleIdx="4" presStyleCnt="8" custRadScaleRad="67090" custRadScaleInc="-267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4FF761-7987-4E7E-A2BD-4A87329165CB}" type="pres">
      <dgm:prSet presAssocID="{BB69EC92-267A-4D1D-BA12-0ECE45017F04}" presName="Name9" presStyleLbl="parChTrans1D2" presStyleIdx="5" presStyleCnt="8"/>
      <dgm:spPr/>
      <dgm:t>
        <a:bodyPr/>
        <a:lstStyle/>
        <a:p>
          <a:endParaRPr lang="ru-RU"/>
        </a:p>
      </dgm:t>
    </dgm:pt>
    <dgm:pt modelId="{9E23579E-B60E-4D21-A756-E02298E944EB}" type="pres">
      <dgm:prSet presAssocID="{BB69EC92-267A-4D1D-BA12-0ECE45017F04}" presName="connTx" presStyleLbl="parChTrans1D2" presStyleIdx="5" presStyleCnt="8"/>
      <dgm:spPr/>
      <dgm:t>
        <a:bodyPr/>
        <a:lstStyle/>
        <a:p>
          <a:endParaRPr lang="ru-RU"/>
        </a:p>
      </dgm:t>
    </dgm:pt>
    <dgm:pt modelId="{CE303E5A-10E2-4466-AA72-801DCA22A258}" type="pres">
      <dgm:prSet presAssocID="{70890503-A980-4C1F-A640-A050D58BEE74}" presName="node" presStyleLbl="node1" presStyleIdx="5" presStyleCnt="8" custRadScaleRad="65381" custRadScaleInc="-129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E79028-B5A1-4DB8-B99F-7368CC71931C}" type="pres">
      <dgm:prSet presAssocID="{5B793D27-A9BE-4700-AB6D-DA19B0D9E7BA}" presName="Name9" presStyleLbl="parChTrans1D2" presStyleIdx="6" presStyleCnt="8"/>
      <dgm:spPr/>
      <dgm:t>
        <a:bodyPr/>
        <a:lstStyle/>
        <a:p>
          <a:endParaRPr lang="ru-RU"/>
        </a:p>
      </dgm:t>
    </dgm:pt>
    <dgm:pt modelId="{FA6371C9-7FED-4FA5-901F-B441933D3D86}" type="pres">
      <dgm:prSet presAssocID="{5B793D27-A9BE-4700-AB6D-DA19B0D9E7BA}" presName="connTx" presStyleLbl="parChTrans1D2" presStyleIdx="6" presStyleCnt="8"/>
      <dgm:spPr/>
      <dgm:t>
        <a:bodyPr/>
        <a:lstStyle/>
        <a:p>
          <a:endParaRPr lang="ru-RU"/>
        </a:p>
      </dgm:t>
    </dgm:pt>
    <dgm:pt modelId="{11C313B2-2CA4-48AE-9167-17CEE99D17B9}" type="pres">
      <dgm:prSet presAssocID="{603FA343-5A87-4B3B-8D80-D3D539C9801E}" presName="node" presStyleLbl="node1" presStyleIdx="6" presStyleCnt="8" custRadScaleRad="65685" custRadScaleInc="45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7DF5F2-521A-45C1-938C-5BECCDCDF7FB}" type="pres">
      <dgm:prSet presAssocID="{E0D4E538-AF23-494B-A920-AE07041B1F64}" presName="Name9" presStyleLbl="parChTrans1D2" presStyleIdx="7" presStyleCnt="8"/>
      <dgm:spPr/>
      <dgm:t>
        <a:bodyPr/>
        <a:lstStyle/>
        <a:p>
          <a:endParaRPr lang="ru-RU"/>
        </a:p>
      </dgm:t>
    </dgm:pt>
    <dgm:pt modelId="{43B1F0CD-2C46-4C2E-B3C0-22712601E7D2}" type="pres">
      <dgm:prSet presAssocID="{E0D4E538-AF23-494B-A920-AE07041B1F64}" presName="connTx" presStyleLbl="parChTrans1D2" presStyleIdx="7" presStyleCnt="8"/>
      <dgm:spPr/>
      <dgm:t>
        <a:bodyPr/>
        <a:lstStyle/>
        <a:p>
          <a:endParaRPr lang="ru-RU"/>
        </a:p>
      </dgm:t>
    </dgm:pt>
    <dgm:pt modelId="{6E677195-7585-4BB6-97AD-CBF321BA7580}" type="pres">
      <dgm:prSet presAssocID="{EEAAE67C-A7FB-46E1-B4AD-D8595A2CD462}" presName="node" presStyleLbl="node1" presStyleIdx="7" presStyleCnt="8" custRadScaleRad="71309" custRadScaleInc="-11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1AD58F2-F8BB-41B0-8C27-11813C7162E8}" type="presOf" srcId="{0D0B1A96-43EB-4D3E-826F-A36BBA0957E6}" destId="{94D2524E-8EA1-4E72-AA6D-5CC18AE7A627}" srcOrd="0" destOrd="0" presId="urn:microsoft.com/office/officeart/2005/8/layout/radial1"/>
    <dgm:cxn modelId="{D1D538B0-1D4A-4243-BA4C-57E729A651AE}" type="presOf" srcId="{7BCF652C-89D2-4F89-9307-F3F3BDC41097}" destId="{E8EB3ACC-47D4-4DCA-9F98-3D0A935F3D81}" srcOrd="0" destOrd="0" presId="urn:microsoft.com/office/officeart/2005/8/layout/radial1"/>
    <dgm:cxn modelId="{60D8F43A-E813-498D-80DA-A59C3F6D03A7}" srcId="{4F9FE362-D02E-40D2-AB15-23E24EB87565}" destId="{EEAAE67C-A7FB-46E1-B4AD-D8595A2CD462}" srcOrd="7" destOrd="0" parTransId="{E0D4E538-AF23-494B-A920-AE07041B1F64}" sibTransId="{B668B154-C1AB-4CF3-864C-EDD5034C1BF3}"/>
    <dgm:cxn modelId="{09EABDF9-FAA8-4341-B9A4-29AF5EA84CD2}" type="presOf" srcId="{4F9FE362-D02E-40D2-AB15-23E24EB87565}" destId="{A6220F37-8E96-438E-A61C-94B37271E707}" srcOrd="0" destOrd="0" presId="urn:microsoft.com/office/officeart/2005/8/layout/radial1"/>
    <dgm:cxn modelId="{47172391-C2FE-4DE6-85CC-381742D9A26A}" type="presOf" srcId="{6786CDE7-ADFB-4007-A2E1-211139B43892}" destId="{6FCCFEF6-1AC9-4611-8763-2AF3194B6D4F}" srcOrd="0" destOrd="0" presId="urn:microsoft.com/office/officeart/2005/8/layout/radial1"/>
    <dgm:cxn modelId="{07334263-218B-4878-A054-C310531442CD}" type="presOf" srcId="{70890503-A980-4C1F-A640-A050D58BEE74}" destId="{CE303E5A-10E2-4466-AA72-801DCA22A258}" srcOrd="0" destOrd="0" presId="urn:microsoft.com/office/officeart/2005/8/layout/radial1"/>
    <dgm:cxn modelId="{C356BE12-AF1D-4EFB-AE76-D9DA3A49B52D}" type="presOf" srcId="{603FA343-5A87-4B3B-8D80-D3D539C9801E}" destId="{11C313B2-2CA4-48AE-9167-17CEE99D17B9}" srcOrd="0" destOrd="0" presId="urn:microsoft.com/office/officeart/2005/8/layout/radial1"/>
    <dgm:cxn modelId="{0BB26B8B-D5BD-4D16-95FC-CD2D4C4D85ED}" type="presOf" srcId="{F6385DE8-5934-4B21-8AD3-465062CB719A}" destId="{9707D9BF-4C6C-4495-A3EF-67FF20E29B07}" srcOrd="0" destOrd="0" presId="urn:microsoft.com/office/officeart/2005/8/layout/radial1"/>
    <dgm:cxn modelId="{C41B5337-19D7-4250-9BB7-FF7DE9ED19AF}" type="presOf" srcId="{CFB5A599-0C78-400B-AAC0-37F07C4D744D}" destId="{2ABDB242-476A-4513-BE3D-742934FD4981}" srcOrd="1" destOrd="0" presId="urn:microsoft.com/office/officeart/2005/8/layout/radial1"/>
    <dgm:cxn modelId="{377FCBDC-3374-4383-9F12-73100474C382}" srcId="{0D0B1A96-43EB-4D3E-826F-A36BBA0957E6}" destId="{4F9FE362-D02E-40D2-AB15-23E24EB87565}" srcOrd="0" destOrd="0" parTransId="{AFC29168-4FD1-4C58-B27F-ECEF4EC4A98B}" sibTransId="{A992ED6D-FCD8-4C96-966A-464A06026B05}"/>
    <dgm:cxn modelId="{831CB1D1-4968-4C7B-8134-B241250AC9EF}" type="presOf" srcId="{5B793D27-A9BE-4700-AB6D-DA19B0D9E7BA}" destId="{C0E79028-B5A1-4DB8-B99F-7368CC71931C}" srcOrd="0" destOrd="0" presId="urn:microsoft.com/office/officeart/2005/8/layout/radial1"/>
    <dgm:cxn modelId="{5B29C780-C98C-470B-882F-C68B7C5FDBE0}" srcId="{4F9FE362-D02E-40D2-AB15-23E24EB87565}" destId="{70890503-A980-4C1F-A640-A050D58BEE74}" srcOrd="5" destOrd="0" parTransId="{BB69EC92-267A-4D1D-BA12-0ECE45017F04}" sibTransId="{9E3EE9AF-A685-4636-A84F-DB7044B0EF44}"/>
    <dgm:cxn modelId="{04F4C5FB-5F0B-4B96-B25C-EA738C8CFBCF}" type="presOf" srcId="{EEAAE67C-A7FB-46E1-B4AD-D8595A2CD462}" destId="{6E677195-7585-4BB6-97AD-CBF321BA7580}" srcOrd="0" destOrd="0" presId="urn:microsoft.com/office/officeart/2005/8/layout/radial1"/>
    <dgm:cxn modelId="{23DAD3CD-C36D-4583-831A-7C86F15A3756}" type="presOf" srcId="{8AD357B8-B42B-4D32-A915-7C15FD6EE93B}" destId="{D9A8E032-E00B-45FB-8308-867104D37809}" srcOrd="1" destOrd="0" presId="urn:microsoft.com/office/officeart/2005/8/layout/radial1"/>
    <dgm:cxn modelId="{5194E829-07B8-427E-BE55-6C3D174E2F09}" type="presOf" srcId="{F6385DE8-5934-4B21-8AD3-465062CB719A}" destId="{87F30A17-3A34-487E-8680-38F06E9356E6}" srcOrd="1" destOrd="0" presId="urn:microsoft.com/office/officeart/2005/8/layout/radial1"/>
    <dgm:cxn modelId="{D723F858-009F-4ABF-BBCB-99F2EDBB4760}" type="presOf" srcId="{75818BCD-0F2D-49B4-BEC2-F81E382F234D}" destId="{20274580-B5B0-4308-80CA-0DC60EE41D86}" srcOrd="0" destOrd="0" presId="urn:microsoft.com/office/officeart/2005/8/layout/radial1"/>
    <dgm:cxn modelId="{01227875-F7CD-459E-95BF-9EB7328A0024}" type="presOf" srcId="{6786CDE7-ADFB-4007-A2E1-211139B43892}" destId="{D97890BD-EC43-4974-95B3-C12C7B377638}" srcOrd="1" destOrd="0" presId="urn:microsoft.com/office/officeart/2005/8/layout/radial1"/>
    <dgm:cxn modelId="{BC01E3F7-EC06-4CAE-B082-BB2A3D2387B3}" type="presOf" srcId="{5B793D27-A9BE-4700-AB6D-DA19B0D9E7BA}" destId="{FA6371C9-7FED-4FA5-901F-B441933D3D86}" srcOrd="1" destOrd="0" presId="urn:microsoft.com/office/officeart/2005/8/layout/radial1"/>
    <dgm:cxn modelId="{542A0057-0612-4DF9-9782-199FB071195A}" type="presOf" srcId="{CFB5A599-0C78-400B-AAC0-37F07C4D744D}" destId="{6797F3D4-9D5F-497A-A533-9C70F3E107F3}" srcOrd="0" destOrd="0" presId="urn:microsoft.com/office/officeart/2005/8/layout/radial1"/>
    <dgm:cxn modelId="{BEC5BD2D-6335-4D3F-99A1-5D693823B63A}" type="presOf" srcId="{7BCF652C-89D2-4F89-9307-F3F3BDC41097}" destId="{68966EB5-6EEC-4B5A-BA74-794F0C9EED4D}" srcOrd="1" destOrd="0" presId="urn:microsoft.com/office/officeart/2005/8/layout/radial1"/>
    <dgm:cxn modelId="{BD1E0897-26F8-42C9-8356-9CEC4A93667E}" type="presOf" srcId="{BB69EC92-267A-4D1D-BA12-0ECE45017F04}" destId="{BC4FF761-7987-4E7E-A2BD-4A87329165CB}" srcOrd="0" destOrd="0" presId="urn:microsoft.com/office/officeart/2005/8/layout/radial1"/>
    <dgm:cxn modelId="{06FC1E00-F426-4494-8295-A8E6072C70BA}" srcId="{4F9FE362-D02E-40D2-AB15-23E24EB87565}" destId="{B688A790-00CA-4F10-91A1-CAFCCAE7C1A0}" srcOrd="1" destOrd="0" parTransId="{CFB5A599-0C78-400B-AAC0-37F07C4D744D}" sibTransId="{54AE0CAA-CFEB-4123-8C8E-5D182FB243F6}"/>
    <dgm:cxn modelId="{E3176934-4646-4133-861F-C165F87CCF6A}" srcId="{4F9FE362-D02E-40D2-AB15-23E24EB87565}" destId="{75818BCD-0F2D-49B4-BEC2-F81E382F234D}" srcOrd="0" destOrd="0" parTransId="{7BCF652C-89D2-4F89-9307-F3F3BDC41097}" sibTransId="{D8D28210-2C45-409E-BDF3-1610B2A9EA01}"/>
    <dgm:cxn modelId="{52C62FCF-F943-466F-A1D8-487720A14C2E}" srcId="{4F9FE362-D02E-40D2-AB15-23E24EB87565}" destId="{AA3E4BB9-E195-482B-94FD-8CB0E86CE773}" srcOrd="3" destOrd="0" parTransId="{F6385DE8-5934-4B21-8AD3-465062CB719A}" sibTransId="{1B0A542D-9D3C-4E2A-8023-1CE30F141E4F}"/>
    <dgm:cxn modelId="{3B701C3E-C524-424A-A62A-6ED0330A3FF3}" type="presOf" srcId="{D32AD83F-ACE7-4381-93B2-EA9C068FFFEC}" destId="{33CA56CA-D2CB-4D94-97DD-E4F7B256AF29}" srcOrd="0" destOrd="0" presId="urn:microsoft.com/office/officeart/2005/8/layout/radial1"/>
    <dgm:cxn modelId="{59135300-A51F-4D1F-A4F8-AB0C9AC999CD}" type="presOf" srcId="{BB69EC92-267A-4D1D-BA12-0ECE45017F04}" destId="{9E23579E-B60E-4D21-A756-E02298E944EB}" srcOrd="1" destOrd="0" presId="urn:microsoft.com/office/officeart/2005/8/layout/radial1"/>
    <dgm:cxn modelId="{8A6AF3AD-E952-4CFD-8731-3721241ED233}" type="presOf" srcId="{E0D4E538-AF23-494B-A920-AE07041B1F64}" destId="{43B1F0CD-2C46-4C2E-B3C0-22712601E7D2}" srcOrd="1" destOrd="0" presId="urn:microsoft.com/office/officeart/2005/8/layout/radial1"/>
    <dgm:cxn modelId="{C378F00A-A26A-4871-A58C-CF396D82A735}" type="presOf" srcId="{E0D4E538-AF23-494B-A920-AE07041B1F64}" destId="{DA7DF5F2-521A-45C1-938C-5BECCDCDF7FB}" srcOrd="0" destOrd="0" presId="urn:microsoft.com/office/officeart/2005/8/layout/radial1"/>
    <dgm:cxn modelId="{ECA121A3-FF26-4AAF-8214-72C28F5F0B02}" type="presOf" srcId="{AA3E4BB9-E195-482B-94FD-8CB0E86CE773}" destId="{F8D58D5E-E375-481F-BBBC-95318F8C8B6D}" srcOrd="0" destOrd="0" presId="urn:microsoft.com/office/officeart/2005/8/layout/radial1"/>
    <dgm:cxn modelId="{96EF8694-2C67-4BF4-92FA-82712A70F210}" srcId="{4F9FE362-D02E-40D2-AB15-23E24EB87565}" destId="{D32AD83F-ACE7-4381-93B2-EA9C068FFFEC}" srcOrd="4" destOrd="0" parTransId="{6786CDE7-ADFB-4007-A2E1-211139B43892}" sibTransId="{69F3ED14-4E40-48CF-8419-182D66DD1F19}"/>
    <dgm:cxn modelId="{2C379638-59E9-41AF-A845-980A6237000E}" srcId="{4F9FE362-D02E-40D2-AB15-23E24EB87565}" destId="{603FA343-5A87-4B3B-8D80-D3D539C9801E}" srcOrd="6" destOrd="0" parTransId="{5B793D27-A9BE-4700-AB6D-DA19B0D9E7BA}" sibTransId="{5060B1D9-877C-4176-97C4-DD661478AEF5}"/>
    <dgm:cxn modelId="{6D38B307-817A-411C-BA1B-71C535AF9996}" type="presOf" srcId="{B688A790-00CA-4F10-91A1-CAFCCAE7C1A0}" destId="{0B75A839-D7AB-4B1F-8C7F-B46D0460FF3C}" srcOrd="0" destOrd="0" presId="urn:microsoft.com/office/officeart/2005/8/layout/radial1"/>
    <dgm:cxn modelId="{0B4C2326-9619-449C-863C-FC10AEF59790}" type="presOf" srcId="{DF8CD8FA-DCBD-48DD-A19D-17C81D602169}" destId="{A6E0DA3E-2197-4537-A91D-8AE59AD759A8}" srcOrd="0" destOrd="0" presId="urn:microsoft.com/office/officeart/2005/8/layout/radial1"/>
    <dgm:cxn modelId="{656F5E3A-F50C-4EBB-BB5D-326DDFCD0DB5}" srcId="{4F9FE362-D02E-40D2-AB15-23E24EB87565}" destId="{DF8CD8FA-DCBD-48DD-A19D-17C81D602169}" srcOrd="2" destOrd="0" parTransId="{8AD357B8-B42B-4D32-A915-7C15FD6EE93B}" sibTransId="{8DC0812D-8BBE-4101-AB5C-8293A0949E90}"/>
    <dgm:cxn modelId="{081A0517-6D85-4FCD-A055-1C27288E2DCB}" type="presOf" srcId="{8AD357B8-B42B-4D32-A915-7C15FD6EE93B}" destId="{1D42526C-69BE-4D27-95BE-A97C9F71C5BE}" srcOrd="0" destOrd="0" presId="urn:microsoft.com/office/officeart/2005/8/layout/radial1"/>
    <dgm:cxn modelId="{57B09756-7B8C-44E5-8C4C-F0D1B020B276}" type="presParOf" srcId="{94D2524E-8EA1-4E72-AA6D-5CC18AE7A627}" destId="{A6220F37-8E96-438E-A61C-94B37271E707}" srcOrd="0" destOrd="0" presId="urn:microsoft.com/office/officeart/2005/8/layout/radial1"/>
    <dgm:cxn modelId="{CF0C0275-B1E0-4BC2-A853-C83DBEB19644}" type="presParOf" srcId="{94D2524E-8EA1-4E72-AA6D-5CC18AE7A627}" destId="{E8EB3ACC-47D4-4DCA-9F98-3D0A935F3D81}" srcOrd="1" destOrd="0" presId="urn:microsoft.com/office/officeart/2005/8/layout/radial1"/>
    <dgm:cxn modelId="{FF7C5CD2-4F90-4610-A708-F131BEF90E81}" type="presParOf" srcId="{E8EB3ACC-47D4-4DCA-9F98-3D0A935F3D81}" destId="{68966EB5-6EEC-4B5A-BA74-794F0C9EED4D}" srcOrd="0" destOrd="0" presId="urn:microsoft.com/office/officeart/2005/8/layout/radial1"/>
    <dgm:cxn modelId="{5827FBA5-9E1D-47E9-A14F-5AF6B4C9E6A7}" type="presParOf" srcId="{94D2524E-8EA1-4E72-AA6D-5CC18AE7A627}" destId="{20274580-B5B0-4308-80CA-0DC60EE41D86}" srcOrd="2" destOrd="0" presId="urn:microsoft.com/office/officeart/2005/8/layout/radial1"/>
    <dgm:cxn modelId="{D1B44326-C4E7-4A42-BD68-10B73FA05F43}" type="presParOf" srcId="{94D2524E-8EA1-4E72-AA6D-5CC18AE7A627}" destId="{6797F3D4-9D5F-497A-A533-9C70F3E107F3}" srcOrd="3" destOrd="0" presId="urn:microsoft.com/office/officeart/2005/8/layout/radial1"/>
    <dgm:cxn modelId="{72B332F1-82F5-402F-BFFF-359BC906D336}" type="presParOf" srcId="{6797F3D4-9D5F-497A-A533-9C70F3E107F3}" destId="{2ABDB242-476A-4513-BE3D-742934FD4981}" srcOrd="0" destOrd="0" presId="urn:microsoft.com/office/officeart/2005/8/layout/radial1"/>
    <dgm:cxn modelId="{F515F75B-C3C3-485D-95CE-FD9DD233D06F}" type="presParOf" srcId="{94D2524E-8EA1-4E72-AA6D-5CC18AE7A627}" destId="{0B75A839-D7AB-4B1F-8C7F-B46D0460FF3C}" srcOrd="4" destOrd="0" presId="urn:microsoft.com/office/officeart/2005/8/layout/radial1"/>
    <dgm:cxn modelId="{3FF33C85-F583-4FFE-A8BC-06B503A923DF}" type="presParOf" srcId="{94D2524E-8EA1-4E72-AA6D-5CC18AE7A627}" destId="{1D42526C-69BE-4D27-95BE-A97C9F71C5BE}" srcOrd="5" destOrd="0" presId="urn:microsoft.com/office/officeart/2005/8/layout/radial1"/>
    <dgm:cxn modelId="{CAA4EE87-890F-437F-89AF-39053C83E01A}" type="presParOf" srcId="{1D42526C-69BE-4D27-95BE-A97C9F71C5BE}" destId="{D9A8E032-E00B-45FB-8308-867104D37809}" srcOrd="0" destOrd="0" presId="urn:microsoft.com/office/officeart/2005/8/layout/radial1"/>
    <dgm:cxn modelId="{68355CE9-5A1F-4017-B65F-381F3520BE65}" type="presParOf" srcId="{94D2524E-8EA1-4E72-AA6D-5CC18AE7A627}" destId="{A6E0DA3E-2197-4537-A91D-8AE59AD759A8}" srcOrd="6" destOrd="0" presId="urn:microsoft.com/office/officeart/2005/8/layout/radial1"/>
    <dgm:cxn modelId="{8B580EF7-ADBC-4C00-9474-AEBED91BB4AC}" type="presParOf" srcId="{94D2524E-8EA1-4E72-AA6D-5CC18AE7A627}" destId="{9707D9BF-4C6C-4495-A3EF-67FF20E29B07}" srcOrd="7" destOrd="0" presId="urn:microsoft.com/office/officeart/2005/8/layout/radial1"/>
    <dgm:cxn modelId="{A66B3CCE-FFD8-4951-8098-F586AF5D6BE4}" type="presParOf" srcId="{9707D9BF-4C6C-4495-A3EF-67FF20E29B07}" destId="{87F30A17-3A34-487E-8680-38F06E9356E6}" srcOrd="0" destOrd="0" presId="urn:microsoft.com/office/officeart/2005/8/layout/radial1"/>
    <dgm:cxn modelId="{47E4F258-2599-499C-BB84-28758D9D2D7B}" type="presParOf" srcId="{94D2524E-8EA1-4E72-AA6D-5CC18AE7A627}" destId="{F8D58D5E-E375-481F-BBBC-95318F8C8B6D}" srcOrd="8" destOrd="0" presId="urn:microsoft.com/office/officeart/2005/8/layout/radial1"/>
    <dgm:cxn modelId="{9FDB2F3E-1054-4DFE-B293-A1580C1F3EAC}" type="presParOf" srcId="{94D2524E-8EA1-4E72-AA6D-5CC18AE7A627}" destId="{6FCCFEF6-1AC9-4611-8763-2AF3194B6D4F}" srcOrd="9" destOrd="0" presId="urn:microsoft.com/office/officeart/2005/8/layout/radial1"/>
    <dgm:cxn modelId="{2CE6B35D-5CAB-40D7-B385-AB765FB924E7}" type="presParOf" srcId="{6FCCFEF6-1AC9-4611-8763-2AF3194B6D4F}" destId="{D97890BD-EC43-4974-95B3-C12C7B377638}" srcOrd="0" destOrd="0" presId="urn:microsoft.com/office/officeart/2005/8/layout/radial1"/>
    <dgm:cxn modelId="{0CF6D7E3-8AE4-4236-8A69-D010FC12CBF6}" type="presParOf" srcId="{94D2524E-8EA1-4E72-AA6D-5CC18AE7A627}" destId="{33CA56CA-D2CB-4D94-97DD-E4F7B256AF29}" srcOrd="10" destOrd="0" presId="urn:microsoft.com/office/officeart/2005/8/layout/radial1"/>
    <dgm:cxn modelId="{A1490D45-331A-4E2E-A4C0-298CDBF91F4C}" type="presParOf" srcId="{94D2524E-8EA1-4E72-AA6D-5CC18AE7A627}" destId="{BC4FF761-7987-4E7E-A2BD-4A87329165CB}" srcOrd="11" destOrd="0" presId="urn:microsoft.com/office/officeart/2005/8/layout/radial1"/>
    <dgm:cxn modelId="{2395B15B-10B9-4C54-AC92-18061B7F2BC5}" type="presParOf" srcId="{BC4FF761-7987-4E7E-A2BD-4A87329165CB}" destId="{9E23579E-B60E-4D21-A756-E02298E944EB}" srcOrd="0" destOrd="0" presId="urn:microsoft.com/office/officeart/2005/8/layout/radial1"/>
    <dgm:cxn modelId="{AE56897B-E51D-4A0F-936C-9429C4C25E32}" type="presParOf" srcId="{94D2524E-8EA1-4E72-AA6D-5CC18AE7A627}" destId="{CE303E5A-10E2-4466-AA72-801DCA22A258}" srcOrd="12" destOrd="0" presId="urn:microsoft.com/office/officeart/2005/8/layout/radial1"/>
    <dgm:cxn modelId="{6022BB6D-3088-4CC9-B3B5-5D47D13A6E9E}" type="presParOf" srcId="{94D2524E-8EA1-4E72-AA6D-5CC18AE7A627}" destId="{C0E79028-B5A1-4DB8-B99F-7368CC71931C}" srcOrd="13" destOrd="0" presId="urn:microsoft.com/office/officeart/2005/8/layout/radial1"/>
    <dgm:cxn modelId="{B62CC1AB-C9A7-44BA-8E2F-D1703131657E}" type="presParOf" srcId="{C0E79028-B5A1-4DB8-B99F-7368CC71931C}" destId="{FA6371C9-7FED-4FA5-901F-B441933D3D86}" srcOrd="0" destOrd="0" presId="urn:microsoft.com/office/officeart/2005/8/layout/radial1"/>
    <dgm:cxn modelId="{4B16014E-0A4C-4E2B-82A3-8B6C48724775}" type="presParOf" srcId="{94D2524E-8EA1-4E72-AA6D-5CC18AE7A627}" destId="{11C313B2-2CA4-48AE-9167-17CEE99D17B9}" srcOrd="14" destOrd="0" presId="urn:microsoft.com/office/officeart/2005/8/layout/radial1"/>
    <dgm:cxn modelId="{C3207F60-A1D9-4085-94EB-033F7087D899}" type="presParOf" srcId="{94D2524E-8EA1-4E72-AA6D-5CC18AE7A627}" destId="{DA7DF5F2-521A-45C1-938C-5BECCDCDF7FB}" srcOrd="15" destOrd="0" presId="urn:microsoft.com/office/officeart/2005/8/layout/radial1"/>
    <dgm:cxn modelId="{0562F565-0C07-4443-8CCC-FF6C57DF8976}" type="presParOf" srcId="{DA7DF5F2-521A-45C1-938C-5BECCDCDF7FB}" destId="{43B1F0CD-2C46-4C2E-B3C0-22712601E7D2}" srcOrd="0" destOrd="0" presId="urn:microsoft.com/office/officeart/2005/8/layout/radial1"/>
    <dgm:cxn modelId="{67AD041E-2DE1-446C-9EE5-DD1DC609B9C9}" type="presParOf" srcId="{94D2524E-8EA1-4E72-AA6D-5CC18AE7A627}" destId="{6E677195-7585-4BB6-97AD-CBF321BA7580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B51B189-404F-4525-97A4-94E8ADC67846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D6FCF3B-1BD1-441A-99EB-6BACEBE10AE5}">
      <dgm:prSet phldrT="[Текст]"/>
      <dgm:spPr/>
      <dgm:t>
        <a:bodyPr/>
        <a:lstStyle/>
        <a:p>
          <a:r>
            <a:rPr lang="ru-RU" b="1"/>
            <a:t>МБОУ  ДОД "АДЮСШ "Ахтубинский район</a:t>
          </a:r>
        </a:p>
      </dgm:t>
    </dgm:pt>
    <dgm:pt modelId="{3FDC05E8-AD18-4295-971C-B2750E3A545A}" type="parTrans" cxnId="{4FF98D05-BF38-496C-B6D8-6C8B71A9A764}">
      <dgm:prSet/>
      <dgm:spPr/>
      <dgm:t>
        <a:bodyPr/>
        <a:lstStyle/>
        <a:p>
          <a:endParaRPr lang="ru-RU"/>
        </a:p>
      </dgm:t>
    </dgm:pt>
    <dgm:pt modelId="{93386A4A-3D8F-4B90-A454-CB095C1E65CD}" type="sibTrans" cxnId="{4FF98D05-BF38-496C-B6D8-6C8B71A9A764}">
      <dgm:prSet/>
      <dgm:spPr/>
      <dgm:t>
        <a:bodyPr/>
        <a:lstStyle/>
        <a:p>
          <a:endParaRPr lang="ru-RU"/>
        </a:p>
      </dgm:t>
    </dgm:pt>
    <dgm:pt modelId="{76D6721A-6AE8-4023-BF05-184B576DC5D3}">
      <dgm:prSet phldrT="[Текст]"/>
      <dgm:spPr/>
      <dgm:t>
        <a:bodyPr/>
        <a:lstStyle/>
        <a:p>
          <a:r>
            <a:rPr lang="ru-RU" b="1"/>
            <a:t>Качественно новое образование»</a:t>
          </a:r>
          <a:endParaRPr lang="ru-RU"/>
        </a:p>
      </dgm:t>
    </dgm:pt>
    <dgm:pt modelId="{2E9BE0FF-C67C-4614-A566-E78407C9C397}" type="parTrans" cxnId="{B2F60F59-8222-49A6-B9F9-F92B866C3061}">
      <dgm:prSet/>
      <dgm:spPr/>
      <dgm:t>
        <a:bodyPr/>
        <a:lstStyle/>
        <a:p>
          <a:endParaRPr lang="ru-RU"/>
        </a:p>
      </dgm:t>
    </dgm:pt>
    <dgm:pt modelId="{095E809E-A521-495A-87EA-0D22504C0ACE}" type="sibTrans" cxnId="{B2F60F59-8222-49A6-B9F9-F92B866C3061}">
      <dgm:prSet/>
      <dgm:spPr/>
      <dgm:t>
        <a:bodyPr/>
        <a:lstStyle/>
        <a:p>
          <a:endParaRPr lang="ru-RU"/>
        </a:p>
      </dgm:t>
    </dgm:pt>
    <dgm:pt modelId="{22F40468-F6D1-45CB-92E4-952DB2AE180F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"Профориентационная подготовка обучающихся </a:t>
          </a:r>
          <a:r>
            <a:rPr lang="ru-RU" sz="800" b="1">
              <a:latin typeface="Times New Roman" pitchFamily="18" charset="0"/>
              <a:cs typeface="Times New Roman" pitchFamily="18" charset="0"/>
            </a:rPr>
            <a:t>"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49042E8-CBB8-432F-A37C-258D5FDCBA8F}" type="parTrans" cxnId="{D34B8362-D890-47E1-9F32-337C17FB4EEC}">
      <dgm:prSet/>
      <dgm:spPr/>
      <dgm:t>
        <a:bodyPr/>
        <a:lstStyle/>
        <a:p>
          <a:endParaRPr lang="ru-RU"/>
        </a:p>
      </dgm:t>
    </dgm:pt>
    <dgm:pt modelId="{06B5176A-FB3A-4F3A-B03E-86765183E23F}" type="sibTrans" cxnId="{D34B8362-D890-47E1-9F32-337C17FB4EEC}">
      <dgm:prSet/>
      <dgm:spPr/>
      <dgm:t>
        <a:bodyPr/>
        <a:lstStyle/>
        <a:p>
          <a:endParaRPr lang="ru-RU"/>
        </a:p>
      </dgm:t>
    </dgm:pt>
    <dgm:pt modelId="{FA332DA8-6D2B-4E67-B558-71BAE31B5094}">
      <dgm:prSet/>
      <dgm:spPr/>
      <dgm:t>
        <a:bodyPr/>
        <a:lstStyle/>
        <a:p>
          <a:endParaRPr lang="ru-RU"/>
        </a:p>
      </dgm:t>
    </dgm:pt>
    <dgm:pt modelId="{AF85F461-89BC-481A-8168-60E014B799D1}" type="parTrans" cxnId="{54B89F6E-A29A-4973-A174-26AF7A41972A}">
      <dgm:prSet/>
      <dgm:spPr/>
      <dgm:t>
        <a:bodyPr/>
        <a:lstStyle/>
        <a:p>
          <a:endParaRPr lang="ru-RU"/>
        </a:p>
      </dgm:t>
    </dgm:pt>
    <dgm:pt modelId="{42AF84C6-B282-471B-8CD7-E7CCD10627A2}" type="sibTrans" cxnId="{54B89F6E-A29A-4973-A174-26AF7A41972A}">
      <dgm:prSet/>
      <dgm:spPr/>
      <dgm:t>
        <a:bodyPr/>
        <a:lstStyle/>
        <a:p>
          <a:endParaRPr lang="ru-RU"/>
        </a:p>
      </dgm:t>
    </dgm:pt>
    <dgm:pt modelId="{FD936844-BC7F-45E3-8324-00273C777D2E}">
      <dgm:prSet/>
      <dgm:spPr/>
      <dgm:t>
        <a:bodyPr/>
        <a:lstStyle/>
        <a:p>
          <a:endParaRPr lang="ru-RU"/>
        </a:p>
      </dgm:t>
    </dgm:pt>
    <dgm:pt modelId="{78AA0FFF-CD55-442D-A214-9220E1CB6F52}" type="parTrans" cxnId="{818EC925-8739-46D4-8B7B-ACBE68E82698}">
      <dgm:prSet/>
      <dgm:spPr/>
      <dgm:t>
        <a:bodyPr/>
        <a:lstStyle/>
        <a:p>
          <a:endParaRPr lang="ru-RU"/>
        </a:p>
      </dgm:t>
    </dgm:pt>
    <dgm:pt modelId="{BC6097BD-46E2-4455-8D92-0704360E1E7E}" type="sibTrans" cxnId="{818EC925-8739-46D4-8B7B-ACBE68E82698}">
      <dgm:prSet/>
      <dgm:spPr/>
      <dgm:t>
        <a:bodyPr/>
        <a:lstStyle/>
        <a:p>
          <a:endParaRPr lang="ru-RU"/>
        </a:p>
      </dgm:t>
    </dgm:pt>
    <dgm:pt modelId="{DA7ED546-2144-4436-8953-7B14C96C51AB}">
      <dgm:prSet/>
      <dgm:spPr/>
      <dgm:t>
        <a:bodyPr/>
        <a:lstStyle/>
        <a:p>
          <a:endParaRPr lang="ru-RU"/>
        </a:p>
      </dgm:t>
    </dgm:pt>
    <dgm:pt modelId="{7EF6BC5F-2F79-470D-9AE3-78864D27B25E}" type="parTrans" cxnId="{084953F9-CF12-4EEB-9036-A956F02406E4}">
      <dgm:prSet/>
      <dgm:spPr/>
      <dgm:t>
        <a:bodyPr/>
        <a:lstStyle/>
        <a:p>
          <a:endParaRPr lang="ru-RU"/>
        </a:p>
      </dgm:t>
    </dgm:pt>
    <dgm:pt modelId="{2149E449-3526-4D30-84CF-708A8C6BCA9A}" type="sibTrans" cxnId="{084953F9-CF12-4EEB-9036-A956F02406E4}">
      <dgm:prSet/>
      <dgm:spPr/>
      <dgm:t>
        <a:bodyPr/>
        <a:lstStyle/>
        <a:p>
          <a:endParaRPr lang="ru-RU"/>
        </a:p>
      </dgm:t>
    </dgm:pt>
    <dgm:pt modelId="{294B141D-4A9C-403F-9DD1-71F679F8DA3B}">
      <dgm:prSet/>
      <dgm:spPr/>
      <dgm:t>
        <a:bodyPr/>
        <a:lstStyle/>
        <a:p>
          <a:endParaRPr lang="ru-RU"/>
        </a:p>
      </dgm:t>
    </dgm:pt>
    <dgm:pt modelId="{27B40E8C-288F-4999-A61E-58666F97D9FF}" type="parTrans" cxnId="{809914EE-52F9-4A7E-9B48-F07F3FA848D1}">
      <dgm:prSet/>
      <dgm:spPr/>
      <dgm:t>
        <a:bodyPr/>
        <a:lstStyle/>
        <a:p>
          <a:endParaRPr lang="ru-RU"/>
        </a:p>
      </dgm:t>
    </dgm:pt>
    <dgm:pt modelId="{87826680-622B-4973-91E7-496F702DF2DE}" type="sibTrans" cxnId="{809914EE-52F9-4A7E-9B48-F07F3FA848D1}">
      <dgm:prSet/>
      <dgm:spPr/>
      <dgm:t>
        <a:bodyPr/>
        <a:lstStyle/>
        <a:p>
          <a:endParaRPr lang="ru-RU"/>
        </a:p>
      </dgm:t>
    </dgm:pt>
    <dgm:pt modelId="{C2F51795-2C9A-4D89-80DE-D50D842BF9B1}">
      <dgm:prSet/>
      <dgm:spPr/>
      <dgm:t>
        <a:bodyPr/>
        <a:lstStyle/>
        <a:p>
          <a:endParaRPr lang="ru-RU"/>
        </a:p>
      </dgm:t>
    </dgm:pt>
    <dgm:pt modelId="{809E4BBC-4718-4528-90BD-921B62C562FC}" type="parTrans" cxnId="{3F601C38-2022-4D85-8346-86816F5F15CB}">
      <dgm:prSet/>
      <dgm:spPr/>
      <dgm:t>
        <a:bodyPr/>
        <a:lstStyle/>
        <a:p>
          <a:endParaRPr lang="ru-RU"/>
        </a:p>
      </dgm:t>
    </dgm:pt>
    <dgm:pt modelId="{543C7BA7-A087-4C3B-AB4A-1B8B14FB33D8}" type="sibTrans" cxnId="{3F601C38-2022-4D85-8346-86816F5F15CB}">
      <dgm:prSet/>
      <dgm:spPr/>
      <dgm:t>
        <a:bodyPr/>
        <a:lstStyle/>
        <a:p>
          <a:endParaRPr lang="ru-RU"/>
        </a:p>
      </dgm:t>
    </dgm:pt>
    <dgm:pt modelId="{EF60051C-0D50-465C-AB63-41E00B5336D6}">
      <dgm:prSet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«Система педагогических советов</a:t>
          </a:r>
          <a:r>
            <a:rPr lang="ru-RU" b="1"/>
            <a:t>"</a:t>
          </a:r>
          <a:r>
            <a:rPr lang="ru-RU"/>
            <a:t> </a:t>
          </a:r>
        </a:p>
      </dgm:t>
    </dgm:pt>
    <dgm:pt modelId="{63BFEE23-5A8E-4A77-862E-C6F9024889E5}" type="parTrans" cxnId="{DB997E9A-B29B-4317-8650-53D1795A0F32}">
      <dgm:prSet/>
      <dgm:spPr/>
      <dgm:t>
        <a:bodyPr/>
        <a:lstStyle/>
        <a:p>
          <a:endParaRPr lang="ru-RU"/>
        </a:p>
      </dgm:t>
    </dgm:pt>
    <dgm:pt modelId="{90716136-8E55-4F33-A916-8017F7BFEF43}" type="sibTrans" cxnId="{DB997E9A-B29B-4317-8650-53D1795A0F32}">
      <dgm:prSet/>
      <dgm:spPr/>
      <dgm:t>
        <a:bodyPr/>
        <a:lstStyle/>
        <a:p>
          <a:endParaRPr lang="ru-RU"/>
        </a:p>
      </dgm:t>
    </dgm:pt>
    <dgm:pt modelId="{2829BF5B-7B99-40BB-8006-8C4D3BCDBE43}">
      <dgm:prSet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«Развитие творческого потенциала детей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F33C6D-B4C2-4051-AB51-6C958ECFEA58}" type="parTrans" cxnId="{1E6ABA73-9237-4EBE-B56D-6754805BD97A}">
      <dgm:prSet/>
      <dgm:spPr/>
      <dgm:t>
        <a:bodyPr/>
        <a:lstStyle/>
        <a:p>
          <a:endParaRPr lang="ru-RU"/>
        </a:p>
      </dgm:t>
    </dgm:pt>
    <dgm:pt modelId="{8A1DB286-5EFC-44DB-B968-7F7D6D17A88C}" type="sibTrans" cxnId="{1E6ABA73-9237-4EBE-B56D-6754805BD97A}">
      <dgm:prSet/>
      <dgm:spPr/>
      <dgm:t>
        <a:bodyPr/>
        <a:lstStyle/>
        <a:p>
          <a:endParaRPr lang="ru-RU"/>
        </a:p>
      </dgm:t>
    </dgm:pt>
    <dgm:pt modelId="{1138216E-538F-41A0-B58E-053C2113B789}">
      <dgm:prSet custT="1"/>
      <dgm:spPr/>
      <dgm:t>
        <a:bodyPr/>
        <a:lstStyle/>
        <a:p>
          <a:r>
            <a:rPr lang="ru-RU" sz="1200" b="1"/>
            <a:t>"Здоровая и дружественная школа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»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46F7F1A-F256-40BD-9695-9351460BD0E6}" type="parTrans" cxnId="{DC52EF27-3DE7-4CD6-862F-23884FC60D38}">
      <dgm:prSet/>
      <dgm:spPr/>
      <dgm:t>
        <a:bodyPr/>
        <a:lstStyle/>
        <a:p>
          <a:endParaRPr lang="ru-RU"/>
        </a:p>
      </dgm:t>
    </dgm:pt>
    <dgm:pt modelId="{4755619C-245A-4EC0-973E-5BD1F8A5045A}" type="sibTrans" cxnId="{DC52EF27-3DE7-4CD6-862F-23884FC60D38}">
      <dgm:prSet/>
      <dgm:spPr/>
      <dgm:t>
        <a:bodyPr/>
        <a:lstStyle/>
        <a:p>
          <a:endParaRPr lang="ru-RU"/>
        </a:p>
      </dgm:t>
    </dgm:pt>
    <dgm:pt modelId="{1801C7F9-82EC-4CE6-BE7B-1F55FB643E72}" type="pres">
      <dgm:prSet presAssocID="{DB51B189-404F-4525-97A4-94E8ADC6784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9059C25-0973-410A-A1DB-02EA0880A0DA}" type="pres">
      <dgm:prSet presAssocID="{6D6FCF3B-1BD1-441A-99EB-6BACEBE10AE5}" presName="centerShape" presStyleLbl="node0" presStyleIdx="0" presStyleCnt="1" custScaleY="91909"/>
      <dgm:spPr/>
      <dgm:t>
        <a:bodyPr/>
        <a:lstStyle/>
        <a:p>
          <a:endParaRPr lang="ru-RU"/>
        </a:p>
      </dgm:t>
    </dgm:pt>
    <dgm:pt modelId="{1E0BC43A-842C-4F0A-8E65-8C17C93A0F6E}" type="pres">
      <dgm:prSet presAssocID="{1138216E-538F-41A0-B58E-053C2113B789}" presName="node" presStyleLbl="node1" presStyleIdx="0" presStyleCnt="5" custScaleX="1843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FA2907-32ED-4EC9-95A6-BDEA2B429738}" type="pres">
      <dgm:prSet presAssocID="{1138216E-538F-41A0-B58E-053C2113B789}" presName="dummy" presStyleCnt="0"/>
      <dgm:spPr/>
    </dgm:pt>
    <dgm:pt modelId="{C9BFF173-9EDF-4063-82A6-286322D24ACE}" type="pres">
      <dgm:prSet presAssocID="{4755619C-245A-4EC0-973E-5BD1F8A5045A}" presName="sibTrans" presStyleLbl="sibTrans2D1" presStyleIdx="0" presStyleCnt="5"/>
      <dgm:spPr/>
      <dgm:t>
        <a:bodyPr/>
        <a:lstStyle/>
        <a:p>
          <a:endParaRPr lang="ru-RU"/>
        </a:p>
      </dgm:t>
    </dgm:pt>
    <dgm:pt modelId="{1BBA75E7-41A6-434C-A777-A718F2FB1D5C}" type="pres">
      <dgm:prSet presAssocID="{2829BF5B-7B99-40BB-8006-8C4D3BCDBE43}" presName="node" presStyleLbl="node1" presStyleIdx="1" presStyleCnt="5" custScaleX="224313" custScaleY="108860" custRadScaleRad="101766" custRadScaleInc="-6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F34A0D-70F7-44C9-AC7E-62E78F0688DD}" type="pres">
      <dgm:prSet presAssocID="{2829BF5B-7B99-40BB-8006-8C4D3BCDBE43}" presName="dummy" presStyleCnt="0"/>
      <dgm:spPr/>
    </dgm:pt>
    <dgm:pt modelId="{88D32D73-CA1D-4835-8A44-EE7DBFB2D46F}" type="pres">
      <dgm:prSet presAssocID="{8A1DB286-5EFC-44DB-B968-7F7D6D17A88C}" presName="sibTrans" presStyleLbl="sibTrans2D1" presStyleIdx="1" presStyleCnt="5"/>
      <dgm:spPr/>
      <dgm:t>
        <a:bodyPr/>
        <a:lstStyle/>
        <a:p>
          <a:endParaRPr lang="ru-RU"/>
        </a:p>
      </dgm:t>
    </dgm:pt>
    <dgm:pt modelId="{6E02BB7D-3D3E-450B-98EF-5F0193AA4DEE}" type="pres">
      <dgm:prSet presAssocID="{EF60051C-0D50-465C-AB63-41E00B5336D6}" presName="node" presStyleLbl="node1" presStyleIdx="2" presStyleCnt="5" custScaleX="163239" custScaleY="1455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2089D5-9AAE-435F-91B6-7A866738266D}" type="pres">
      <dgm:prSet presAssocID="{EF60051C-0D50-465C-AB63-41E00B5336D6}" presName="dummy" presStyleCnt="0"/>
      <dgm:spPr/>
    </dgm:pt>
    <dgm:pt modelId="{0138843D-3961-4413-A3A5-3ED83205DCAA}" type="pres">
      <dgm:prSet presAssocID="{90716136-8E55-4F33-A916-8017F7BFEF43}" presName="sibTrans" presStyleLbl="sibTrans2D1" presStyleIdx="2" presStyleCnt="5"/>
      <dgm:spPr/>
      <dgm:t>
        <a:bodyPr/>
        <a:lstStyle/>
        <a:p>
          <a:endParaRPr lang="ru-RU"/>
        </a:p>
      </dgm:t>
    </dgm:pt>
    <dgm:pt modelId="{53613023-849F-415C-8451-45E15B441CA0}" type="pres">
      <dgm:prSet presAssocID="{76D6721A-6AE8-4023-BF05-184B576DC5D3}" presName="node" presStyleLbl="node1" presStyleIdx="3" presStyleCnt="5" custScaleX="174910" custScaleY="1510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86850C-AE3D-4981-B122-D9FCB51BB526}" type="pres">
      <dgm:prSet presAssocID="{76D6721A-6AE8-4023-BF05-184B576DC5D3}" presName="dummy" presStyleCnt="0"/>
      <dgm:spPr/>
    </dgm:pt>
    <dgm:pt modelId="{EE343FAA-DE81-46B3-9141-FCB034EC994D}" type="pres">
      <dgm:prSet presAssocID="{095E809E-A521-495A-87EA-0D22504C0ACE}" presName="sibTrans" presStyleLbl="sibTrans2D1" presStyleIdx="3" presStyleCnt="5"/>
      <dgm:spPr/>
      <dgm:t>
        <a:bodyPr/>
        <a:lstStyle/>
        <a:p>
          <a:endParaRPr lang="ru-RU"/>
        </a:p>
      </dgm:t>
    </dgm:pt>
    <dgm:pt modelId="{E5D56CCA-745E-47BA-B20D-BFC1FB368197}" type="pres">
      <dgm:prSet presAssocID="{22F40468-F6D1-45CB-92E4-952DB2AE180F}" presName="node" presStyleLbl="node1" presStyleIdx="4" presStyleCnt="5" custScaleX="2104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14A8A1-FC8A-461C-B80E-909DA447AB43}" type="pres">
      <dgm:prSet presAssocID="{22F40468-F6D1-45CB-92E4-952DB2AE180F}" presName="dummy" presStyleCnt="0"/>
      <dgm:spPr/>
    </dgm:pt>
    <dgm:pt modelId="{1DB59EB6-A969-4593-8B0A-2D13515A148C}" type="pres">
      <dgm:prSet presAssocID="{06B5176A-FB3A-4F3A-B03E-86765183E23F}" presName="sibTrans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DB997E9A-B29B-4317-8650-53D1795A0F32}" srcId="{6D6FCF3B-1BD1-441A-99EB-6BACEBE10AE5}" destId="{EF60051C-0D50-465C-AB63-41E00B5336D6}" srcOrd="2" destOrd="0" parTransId="{63BFEE23-5A8E-4A77-862E-C6F9024889E5}" sibTransId="{90716136-8E55-4F33-A916-8017F7BFEF43}"/>
    <dgm:cxn modelId="{4FF98D05-BF38-496C-B6D8-6C8B71A9A764}" srcId="{DB51B189-404F-4525-97A4-94E8ADC67846}" destId="{6D6FCF3B-1BD1-441A-99EB-6BACEBE10AE5}" srcOrd="0" destOrd="0" parTransId="{3FDC05E8-AD18-4295-971C-B2750E3A545A}" sibTransId="{93386A4A-3D8F-4B90-A454-CB095C1E65CD}"/>
    <dgm:cxn modelId="{85878EE3-9636-4C5F-B06E-EA25FD7C8EBC}" type="presOf" srcId="{22F40468-F6D1-45CB-92E4-952DB2AE180F}" destId="{E5D56CCA-745E-47BA-B20D-BFC1FB368197}" srcOrd="0" destOrd="0" presId="urn:microsoft.com/office/officeart/2005/8/layout/radial6"/>
    <dgm:cxn modelId="{084953F9-CF12-4EEB-9036-A956F02406E4}" srcId="{DB51B189-404F-4525-97A4-94E8ADC67846}" destId="{DA7ED546-2144-4436-8953-7B14C96C51AB}" srcOrd="3" destOrd="0" parTransId="{7EF6BC5F-2F79-470D-9AE3-78864D27B25E}" sibTransId="{2149E449-3526-4D30-84CF-708A8C6BCA9A}"/>
    <dgm:cxn modelId="{818EC925-8739-46D4-8B7B-ACBE68E82698}" srcId="{DB51B189-404F-4525-97A4-94E8ADC67846}" destId="{FD936844-BC7F-45E3-8324-00273C777D2E}" srcOrd="4" destOrd="0" parTransId="{78AA0FFF-CD55-442D-A214-9220E1CB6F52}" sibTransId="{BC6097BD-46E2-4455-8D92-0704360E1E7E}"/>
    <dgm:cxn modelId="{BD46AAFF-F2C4-474D-8FDB-FF872F4E0E7E}" type="presOf" srcId="{6D6FCF3B-1BD1-441A-99EB-6BACEBE10AE5}" destId="{69059C25-0973-410A-A1DB-02EA0880A0DA}" srcOrd="0" destOrd="0" presId="urn:microsoft.com/office/officeart/2005/8/layout/radial6"/>
    <dgm:cxn modelId="{FFE50CC9-67A8-4671-8F61-8CB398EEA87D}" type="presOf" srcId="{EF60051C-0D50-465C-AB63-41E00B5336D6}" destId="{6E02BB7D-3D3E-450B-98EF-5F0193AA4DEE}" srcOrd="0" destOrd="0" presId="urn:microsoft.com/office/officeart/2005/8/layout/radial6"/>
    <dgm:cxn modelId="{809914EE-52F9-4A7E-9B48-F07F3FA848D1}" srcId="{DB51B189-404F-4525-97A4-94E8ADC67846}" destId="{294B141D-4A9C-403F-9DD1-71F679F8DA3B}" srcOrd="2" destOrd="0" parTransId="{27B40E8C-288F-4999-A61E-58666F97D9FF}" sibTransId="{87826680-622B-4973-91E7-496F702DF2DE}"/>
    <dgm:cxn modelId="{DC52EF27-3DE7-4CD6-862F-23884FC60D38}" srcId="{6D6FCF3B-1BD1-441A-99EB-6BACEBE10AE5}" destId="{1138216E-538F-41A0-B58E-053C2113B789}" srcOrd="0" destOrd="0" parTransId="{146F7F1A-F256-40BD-9695-9351460BD0E6}" sibTransId="{4755619C-245A-4EC0-973E-5BD1F8A5045A}"/>
    <dgm:cxn modelId="{6CDF73F7-0856-4365-885D-F8CB3E653D7B}" type="presOf" srcId="{095E809E-A521-495A-87EA-0D22504C0ACE}" destId="{EE343FAA-DE81-46B3-9141-FCB034EC994D}" srcOrd="0" destOrd="0" presId="urn:microsoft.com/office/officeart/2005/8/layout/radial6"/>
    <dgm:cxn modelId="{3F601C38-2022-4D85-8346-86816F5F15CB}" srcId="{DB51B189-404F-4525-97A4-94E8ADC67846}" destId="{C2F51795-2C9A-4D89-80DE-D50D842BF9B1}" srcOrd="1" destOrd="0" parTransId="{809E4BBC-4718-4528-90BD-921B62C562FC}" sibTransId="{543C7BA7-A087-4C3B-AB4A-1B8B14FB33D8}"/>
    <dgm:cxn modelId="{BC331E86-FCE1-4012-ADDF-7C2675275988}" type="presOf" srcId="{1138216E-538F-41A0-B58E-053C2113B789}" destId="{1E0BC43A-842C-4F0A-8E65-8C17C93A0F6E}" srcOrd="0" destOrd="0" presId="urn:microsoft.com/office/officeart/2005/8/layout/radial6"/>
    <dgm:cxn modelId="{1E26E9C2-DC2C-4A33-ACB2-A47C54D1F297}" type="presOf" srcId="{8A1DB286-5EFC-44DB-B968-7F7D6D17A88C}" destId="{88D32D73-CA1D-4835-8A44-EE7DBFB2D46F}" srcOrd="0" destOrd="0" presId="urn:microsoft.com/office/officeart/2005/8/layout/radial6"/>
    <dgm:cxn modelId="{70314673-C3D8-425E-B55B-B111BB110F5C}" type="presOf" srcId="{76D6721A-6AE8-4023-BF05-184B576DC5D3}" destId="{53613023-849F-415C-8451-45E15B441CA0}" srcOrd="0" destOrd="0" presId="urn:microsoft.com/office/officeart/2005/8/layout/radial6"/>
    <dgm:cxn modelId="{B2F60F59-8222-49A6-B9F9-F92B866C3061}" srcId="{6D6FCF3B-1BD1-441A-99EB-6BACEBE10AE5}" destId="{76D6721A-6AE8-4023-BF05-184B576DC5D3}" srcOrd="3" destOrd="0" parTransId="{2E9BE0FF-C67C-4614-A566-E78407C9C397}" sibTransId="{095E809E-A521-495A-87EA-0D22504C0ACE}"/>
    <dgm:cxn modelId="{54B89F6E-A29A-4973-A174-26AF7A41972A}" srcId="{DB51B189-404F-4525-97A4-94E8ADC67846}" destId="{FA332DA8-6D2B-4E67-B558-71BAE31B5094}" srcOrd="5" destOrd="0" parTransId="{AF85F461-89BC-481A-8168-60E014B799D1}" sibTransId="{42AF84C6-B282-471B-8CD7-E7CCD10627A2}"/>
    <dgm:cxn modelId="{98BFDFBD-EBE9-4EDF-AA66-81C829AF09FA}" type="presOf" srcId="{06B5176A-FB3A-4F3A-B03E-86765183E23F}" destId="{1DB59EB6-A969-4593-8B0A-2D13515A148C}" srcOrd="0" destOrd="0" presId="urn:microsoft.com/office/officeart/2005/8/layout/radial6"/>
    <dgm:cxn modelId="{2D3C1590-1254-4BCA-BAA4-0EE326F070F3}" type="presOf" srcId="{90716136-8E55-4F33-A916-8017F7BFEF43}" destId="{0138843D-3961-4413-A3A5-3ED83205DCAA}" srcOrd="0" destOrd="0" presId="urn:microsoft.com/office/officeart/2005/8/layout/radial6"/>
    <dgm:cxn modelId="{6AFFA8FB-08C9-4D9A-8152-37F2E0232D74}" type="presOf" srcId="{2829BF5B-7B99-40BB-8006-8C4D3BCDBE43}" destId="{1BBA75E7-41A6-434C-A777-A718F2FB1D5C}" srcOrd="0" destOrd="0" presId="urn:microsoft.com/office/officeart/2005/8/layout/radial6"/>
    <dgm:cxn modelId="{6DF6BDE5-845E-448D-BDA1-A7EF4CF3FE37}" type="presOf" srcId="{DB51B189-404F-4525-97A4-94E8ADC67846}" destId="{1801C7F9-82EC-4CE6-BE7B-1F55FB643E72}" srcOrd="0" destOrd="0" presId="urn:microsoft.com/office/officeart/2005/8/layout/radial6"/>
    <dgm:cxn modelId="{45223640-19B4-45D5-A630-7FFDC3256676}" type="presOf" srcId="{4755619C-245A-4EC0-973E-5BD1F8A5045A}" destId="{C9BFF173-9EDF-4063-82A6-286322D24ACE}" srcOrd="0" destOrd="0" presId="urn:microsoft.com/office/officeart/2005/8/layout/radial6"/>
    <dgm:cxn modelId="{1E6ABA73-9237-4EBE-B56D-6754805BD97A}" srcId="{6D6FCF3B-1BD1-441A-99EB-6BACEBE10AE5}" destId="{2829BF5B-7B99-40BB-8006-8C4D3BCDBE43}" srcOrd="1" destOrd="0" parTransId="{5CF33C6D-B4C2-4051-AB51-6C958ECFEA58}" sibTransId="{8A1DB286-5EFC-44DB-B968-7F7D6D17A88C}"/>
    <dgm:cxn modelId="{D34B8362-D890-47E1-9F32-337C17FB4EEC}" srcId="{6D6FCF3B-1BD1-441A-99EB-6BACEBE10AE5}" destId="{22F40468-F6D1-45CB-92E4-952DB2AE180F}" srcOrd="4" destOrd="0" parTransId="{C49042E8-CBB8-432F-A37C-258D5FDCBA8F}" sibTransId="{06B5176A-FB3A-4F3A-B03E-86765183E23F}"/>
    <dgm:cxn modelId="{B66C4FE7-00FD-41E7-93D5-7B3C6A42D36A}" type="presParOf" srcId="{1801C7F9-82EC-4CE6-BE7B-1F55FB643E72}" destId="{69059C25-0973-410A-A1DB-02EA0880A0DA}" srcOrd="0" destOrd="0" presId="urn:microsoft.com/office/officeart/2005/8/layout/radial6"/>
    <dgm:cxn modelId="{7E9102FF-B82E-4CA0-8045-6035D20AEFCB}" type="presParOf" srcId="{1801C7F9-82EC-4CE6-BE7B-1F55FB643E72}" destId="{1E0BC43A-842C-4F0A-8E65-8C17C93A0F6E}" srcOrd="1" destOrd="0" presId="urn:microsoft.com/office/officeart/2005/8/layout/radial6"/>
    <dgm:cxn modelId="{47C6D903-79F1-44CF-AA20-DE862FAB2DFC}" type="presParOf" srcId="{1801C7F9-82EC-4CE6-BE7B-1F55FB643E72}" destId="{F2FA2907-32ED-4EC9-95A6-BDEA2B429738}" srcOrd="2" destOrd="0" presId="urn:microsoft.com/office/officeart/2005/8/layout/radial6"/>
    <dgm:cxn modelId="{F1A806BD-6BBE-4999-8EDA-5C926E69E429}" type="presParOf" srcId="{1801C7F9-82EC-4CE6-BE7B-1F55FB643E72}" destId="{C9BFF173-9EDF-4063-82A6-286322D24ACE}" srcOrd="3" destOrd="0" presId="urn:microsoft.com/office/officeart/2005/8/layout/radial6"/>
    <dgm:cxn modelId="{6773A840-5016-4021-9231-87DF3FC4D7C7}" type="presParOf" srcId="{1801C7F9-82EC-4CE6-BE7B-1F55FB643E72}" destId="{1BBA75E7-41A6-434C-A777-A718F2FB1D5C}" srcOrd="4" destOrd="0" presId="urn:microsoft.com/office/officeart/2005/8/layout/radial6"/>
    <dgm:cxn modelId="{56A64810-325A-4B05-ABC1-B871F1AB5585}" type="presParOf" srcId="{1801C7F9-82EC-4CE6-BE7B-1F55FB643E72}" destId="{95F34A0D-70F7-44C9-AC7E-62E78F0688DD}" srcOrd="5" destOrd="0" presId="urn:microsoft.com/office/officeart/2005/8/layout/radial6"/>
    <dgm:cxn modelId="{44ADC096-5E82-4D46-B228-18C641724F67}" type="presParOf" srcId="{1801C7F9-82EC-4CE6-BE7B-1F55FB643E72}" destId="{88D32D73-CA1D-4835-8A44-EE7DBFB2D46F}" srcOrd="6" destOrd="0" presId="urn:microsoft.com/office/officeart/2005/8/layout/radial6"/>
    <dgm:cxn modelId="{5CA59D5A-4821-4A39-A128-F0A786FFA011}" type="presParOf" srcId="{1801C7F9-82EC-4CE6-BE7B-1F55FB643E72}" destId="{6E02BB7D-3D3E-450B-98EF-5F0193AA4DEE}" srcOrd="7" destOrd="0" presId="urn:microsoft.com/office/officeart/2005/8/layout/radial6"/>
    <dgm:cxn modelId="{19AC2D9F-DE0C-46AB-8AB6-C0FD67D435C4}" type="presParOf" srcId="{1801C7F9-82EC-4CE6-BE7B-1F55FB643E72}" destId="{752089D5-9AAE-435F-91B6-7A866738266D}" srcOrd="8" destOrd="0" presId="urn:microsoft.com/office/officeart/2005/8/layout/radial6"/>
    <dgm:cxn modelId="{CA8C5820-BE62-433D-9C70-A1BB7E2AF039}" type="presParOf" srcId="{1801C7F9-82EC-4CE6-BE7B-1F55FB643E72}" destId="{0138843D-3961-4413-A3A5-3ED83205DCAA}" srcOrd="9" destOrd="0" presId="urn:microsoft.com/office/officeart/2005/8/layout/radial6"/>
    <dgm:cxn modelId="{B829B0A4-2C77-46E8-ACC6-807600D6B0BD}" type="presParOf" srcId="{1801C7F9-82EC-4CE6-BE7B-1F55FB643E72}" destId="{53613023-849F-415C-8451-45E15B441CA0}" srcOrd="10" destOrd="0" presId="urn:microsoft.com/office/officeart/2005/8/layout/radial6"/>
    <dgm:cxn modelId="{62A28A47-09DD-4A36-A1AB-0352BDA8997C}" type="presParOf" srcId="{1801C7F9-82EC-4CE6-BE7B-1F55FB643E72}" destId="{D586850C-AE3D-4981-B122-D9FCB51BB526}" srcOrd="11" destOrd="0" presId="urn:microsoft.com/office/officeart/2005/8/layout/radial6"/>
    <dgm:cxn modelId="{81D0EC04-52F4-4C62-8AD0-3B92ED302ECC}" type="presParOf" srcId="{1801C7F9-82EC-4CE6-BE7B-1F55FB643E72}" destId="{EE343FAA-DE81-46B3-9141-FCB034EC994D}" srcOrd="12" destOrd="0" presId="urn:microsoft.com/office/officeart/2005/8/layout/radial6"/>
    <dgm:cxn modelId="{438A958C-48CF-45C5-88DC-1CA7444DF1C9}" type="presParOf" srcId="{1801C7F9-82EC-4CE6-BE7B-1F55FB643E72}" destId="{E5D56CCA-745E-47BA-B20D-BFC1FB368197}" srcOrd="13" destOrd="0" presId="urn:microsoft.com/office/officeart/2005/8/layout/radial6"/>
    <dgm:cxn modelId="{63C05D3A-EAD3-42DB-A7D2-B8F6733BF83D}" type="presParOf" srcId="{1801C7F9-82EC-4CE6-BE7B-1F55FB643E72}" destId="{DA14A8A1-FC8A-461C-B80E-909DA447AB43}" srcOrd="14" destOrd="0" presId="urn:microsoft.com/office/officeart/2005/8/layout/radial6"/>
    <dgm:cxn modelId="{B711D3B1-3508-4CA9-BEF2-66FDCB7142E8}" type="presParOf" srcId="{1801C7F9-82EC-4CE6-BE7B-1F55FB643E72}" destId="{1DB59EB6-A969-4593-8B0A-2D13515A148C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A6418A-5DBC-4470-BDFB-D2890B3BDD11}">
      <dsp:nvSpPr>
        <dsp:cNvPr id="0" name=""/>
        <dsp:cNvSpPr/>
      </dsp:nvSpPr>
      <dsp:spPr>
        <a:xfrm>
          <a:off x="2057632" y="0"/>
          <a:ext cx="1371755" cy="603491"/>
        </a:xfrm>
        <a:prstGeom prst="trapezoid">
          <a:avLst>
            <a:gd name="adj" fmla="val 11365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Стратегический </a:t>
          </a:r>
          <a:endParaRPr lang="ru-RU" sz="1500" kern="1200" smtClean="0"/>
        </a:p>
      </dsp:txBody>
      <dsp:txXfrm>
        <a:off x="2057632" y="0"/>
        <a:ext cx="1371755" cy="603491"/>
      </dsp:txXfrm>
    </dsp:sp>
    <dsp:sp modelId="{14312FCC-1D95-4F99-8DE6-FB604AEAD2CF}">
      <dsp:nvSpPr>
        <dsp:cNvPr id="0" name=""/>
        <dsp:cNvSpPr/>
      </dsp:nvSpPr>
      <dsp:spPr>
        <a:xfrm>
          <a:off x="1371755" y="603490"/>
          <a:ext cx="2743510" cy="603491"/>
        </a:xfrm>
        <a:prstGeom prst="trapezoid">
          <a:avLst>
            <a:gd name="adj" fmla="val 11365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Тактический</a:t>
          </a:r>
          <a:endParaRPr lang="ru-RU" sz="1500" kern="1200" smtClean="0"/>
        </a:p>
      </dsp:txBody>
      <dsp:txXfrm>
        <a:off x="1851869" y="603490"/>
        <a:ext cx="1783281" cy="603491"/>
      </dsp:txXfrm>
    </dsp:sp>
    <dsp:sp modelId="{0FE76DCE-2F20-4AE8-AA07-1BE49E3A90D4}">
      <dsp:nvSpPr>
        <dsp:cNvPr id="0" name=""/>
        <dsp:cNvSpPr/>
      </dsp:nvSpPr>
      <dsp:spPr>
        <a:xfrm>
          <a:off x="685877" y="1206981"/>
          <a:ext cx="4115265" cy="603491"/>
        </a:xfrm>
        <a:prstGeom prst="trapezoid">
          <a:avLst>
            <a:gd name="adj" fmla="val 11365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Организаторский</a:t>
          </a:r>
          <a:endParaRPr lang="ru-RU" sz="1500" kern="1200" smtClean="0"/>
        </a:p>
      </dsp:txBody>
      <dsp:txXfrm>
        <a:off x="1406049" y="1206981"/>
        <a:ext cx="2674922" cy="603491"/>
      </dsp:txXfrm>
    </dsp:sp>
    <dsp:sp modelId="{F9B7BB53-763B-480C-90B3-1561578B8E7D}">
      <dsp:nvSpPr>
        <dsp:cNvPr id="0" name=""/>
        <dsp:cNvSpPr/>
      </dsp:nvSpPr>
      <dsp:spPr>
        <a:xfrm>
          <a:off x="0" y="1810472"/>
          <a:ext cx="5487021" cy="603491"/>
        </a:xfrm>
        <a:prstGeom prst="trapezoid">
          <a:avLst>
            <a:gd name="adj" fmla="val 11365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baseline="0" smtClean="0">
              <a:latin typeface="Calibri"/>
            </a:rPr>
            <a:t>Исполнительский</a:t>
          </a:r>
          <a:endParaRPr lang="ru-RU" sz="1500" kern="1200" smtClean="0"/>
        </a:p>
      </dsp:txBody>
      <dsp:txXfrm>
        <a:off x="960228" y="1810472"/>
        <a:ext cx="3566563" cy="6034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220F37-8E96-438E-A61C-94B37271E707}">
      <dsp:nvSpPr>
        <dsp:cNvPr id="0" name=""/>
        <dsp:cNvSpPr/>
      </dsp:nvSpPr>
      <dsp:spPr>
        <a:xfrm>
          <a:off x="1484167" y="1063868"/>
          <a:ext cx="759302" cy="7593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 baseline="0" smtClean="0">
              <a:latin typeface="Calibri"/>
            </a:rPr>
            <a:t>спорткомплекс </a:t>
          </a:r>
          <a:endParaRPr lang="ru-RU" sz="1000" kern="1200" smtClean="0"/>
        </a:p>
      </dsp:txBody>
      <dsp:txXfrm>
        <a:off x="1595364" y="1175065"/>
        <a:ext cx="536908" cy="536908"/>
      </dsp:txXfrm>
    </dsp:sp>
    <dsp:sp modelId="{E8EB3ACC-47D4-4DCA-9F98-3D0A935F3D81}">
      <dsp:nvSpPr>
        <dsp:cNvPr id="0" name=""/>
        <dsp:cNvSpPr/>
      </dsp:nvSpPr>
      <dsp:spPr>
        <a:xfrm rot="5620004">
          <a:off x="1877936" y="1056627"/>
          <a:ext cx="19102" cy="35099"/>
        </a:xfrm>
        <a:custGeom>
          <a:avLst/>
          <a:gdLst/>
          <a:ahLst/>
          <a:cxnLst/>
          <a:rect l="0" t="0" r="0" b="0"/>
          <a:pathLst>
            <a:path>
              <a:moveTo>
                <a:pt x="0" y="17549"/>
              </a:moveTo>
              <a:lnTo>
                <a:pt x="19102" y="17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87010" y="1073700"/>
        <a:ext cx="955" cy="955"/>
      </dsp:txXfrm>
    </dsp:sp>
    <dsp:sp modelId="{20274580-B5B0-4308-80CA-0DC60EE41D86}">
      <dsp:nvSpPr>
        <dsp:cNvPr id="0" name=""/>
        <dsp:cNvSpPr/>
      </dsp:nvSpPr>
      <dsp:spPr>
        <a:xfrm>
          <a:off x="1531505" y="325183"/>
          <a:ext cx="759302" cy="7593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Гимназия №1</a:t>
          </a:r>
        </a:p>
      </dsp:txBody>
      <dsp:txXfrm>
        <a:off x="1642702" y="436380"/>
        <a:ext cx="536908" cy="536908"/>
      </dsp:txXfrm>
    </dsp:sp>
    <dsp:sp modelId="{6797F3D4-9D5F-497A-A533-9C70F3E107F3}">
      <dsp:nvSpPr>
        <dsp:cNvPr id="0" name=""/>
        <dsp:cNvSpPr/>
      </dsp:nvSpPr>
      <dsp:spPr>
        <a:xfrm rot="8913473">
          <a:off x="2173593" y="1231907"/>
          <a:ext cx="15250" cy="35099"/>
        </a:xfrm>
        <a:custGeom>
          <a:avLst/>
          <a:gdLst/>
          <a:ahLst/>
          <a:cxnLst/>
          <a:rect l="0" t="0" r="0" b="0"/>
          <a:pathLst>
            <a:path>
              <a:moveTo>
                <a:pt x="0" y="17549"/>
              </a:moveTo>
              <a:lnTo>
                <a:pt x="15250" y="17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80838" y="1249076"/>
        <a:ext cx="762" cy="762"/>
      </dsp:txXfrm>
    </dsp:sp>
    <dsp:sp modelId="{0B75A839-D7AB-4B1F-8C7F-B46D0460FF3C}">
      <dsp:nvSpPr>
        <dsp:cNvPr id="0" name=""/>
        <dsp:cNvSpPr/>
      </dsp:nvSpPr>
      <dsp:spPr>
        <a:xfrm>
          <a:off x="2118968" y="675743"/>
          <a:ext cx="759302" cy="7593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Милиция </a:t>
          </a:r>
          <a:endParaRPr lang="ru-RU" sz="800" kern="1200" smtClean="0"/>
        </a:p>
      </dsp:txBody>
      <dsp:txXfrm>
        <a:off x="2230165" y="786940"/>
        <a:ext cx="536908" cy="536908"/>
      </dsp:txXfrm>
    </dsp:sp>
    <dsp:sp modelId="{1D42526C-69BE-4D27-95BE-A97C9F71C5BE}">
      <dsp:nvSpPr>
        <dsp:cNvPr id="0" name=""/>
        <dsp:cNvSpPr/>
      </dsp:nvSpPr>
      <dsp:spPr>
        <a:xfrm rot="628240">
          <a:off x="2235482" y="1513147"/>
          <a:ext cx="200096" cy="35099"/>
        </a:xfrm>
        <a:custGeom>
          <a:avLst/>
          <a:gdLst/>
          <a:ahLst/>
          <a:cxnLst/>
          <a:rect l="0" t="0" r="0" b="0"/>
          <a:pathLst>
            <a:path>
              <a:moveTo>
                <a:pt x="0" y="17549"/>
              </a:moveTo>
              <a:lnTo>
                <a:pt x="200096" y="17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30528" y="1525694"/>
        <a:ext cx="10004" cy="10004"/>
      </dsp:txXfrm>
    </dsp:sp>
    <dsp:sp modelId="{A6E0DA3E-2197-4537-A91D-8AE59AD759A8}">
      <dsp:nvSpPr>
        <dsp:cNvPr id="0" name=""/>
        <dsp:cNvSpPr/>
      </dsp:nvSpPr>
      <dsp:spPr>
        <a:xfrm>
          <a:off x="2427590" y="1238222"/>
          <a:ext cx="759302" cy="7593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Дом  офицеров </a:t>
          </a:r>
        </a:p>
      </dsp:txBody>
      <dsp:txXfrm>
        <a:off x="2538787" y="1349419"/>
        <a:ext cx="536908" cy="536908"/>
      </dsp:txXfrm>
    </dsp:sp>
    <dsp:sp modelId="{9707D9BF-4C6C-4495-A3EF-67FF20E29B07}">
      <dsp:nvSpPr>
        <dsp:cNvPr id="0" name=""/>
        <dsp:cNvSpPr/>
      </dsp:nvSpPr>
      <dsp:spPr>
        <a:xfrm rot="2831701">
          <a:off x="2062233" y="1840854"/>
          <a:ext cx="371679" cy="35099"/>
        </a:xfrm>
        <a:custGeom>
          <a:avLst/>
          <a:gdLst/>
          <a:ahLst/>
          <a:cxnLst/>
          <a:rect l="0" t="0" r="0" b="0"/>
          <a:pathLst>
            <a:path>
              <a:moveTo>
                <a:pt x="0" y="17549"/>
              </a:moveTo>
              <a:lnTo>
                <a:pt x="371679" y="17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238781" y="1849112"/>
        <a:ext cx="18583" cy="18583"/>
      </dsp:txXfrm>
    </dsp:sp>
    <dsp:sp modelId="{F8D58D5E-E375-481F-BBBC-95318F8C8B6D}">
      <dsp:nvSpPr>
        <dsp:cNvPr id="0" name=""/>
        <dsp:cNvSpPr/>
      </dsp:nvSpPr>
      <dsp:spPr>
        <a:xfrm>
          <a:off x="2252675" y="1893637"/>
          <a:ext cx="759302" cy="7593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Торговый центр</a:t>
          </a:r>
          <a:endParaRPr lang="ru-RU" sz="800" kern="1200" smtClean="0"/>
        </a:p>
      </dsp:txBody>
      <dsp:txXfrm>
        <a:off x="2363872" y="2004834"/>
        <a:ext cx="536908" cy="536908"/>
      </dsp:txXfrm>
    </dsp:sp>
    <dsp:sp modelId="{6FCCFEF6-1AC9-4611-8763-2AF3194B6D4F}">
      <dsp:nvSpPr>
        <dsp:cNvPr id="0" name=""/>
        <dsp:cNvSpPr/>
      </dsp:nvSpPr>
      <dsp:spPr>
        <a:xfrm rot="4862093">
          <a:off x="1771930" y="1977732"/>
          <a:ext cx="357869" cy="35099"/>
        </a:xfrm>
        <a:custGeom>
          <a:avLst/>
          <a:gdLst/>
          <a:ahLst/>
          <a:cxnLst/>
          <a:rect l="0" t="0" r="0" b="0"/>
          <a:pathLst>
            <a:path>
              <a:moveTo>
                <a:pt x="0" y="17549"/>
              </a:moveTo>
              <a:lnTo>
                <a:pt x="357869" y="17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41918" y="1986335"/>
        <a:ext cx="17893" cy="17893"/>
      </dsp:txXfrm>
    </dsp:sp>
    <dsp:sp modelId="{33CA56CA-D2CB-4D94-97DD-E4F7B256AF29}">
      <dsp:nvSpPr>
        <dsp:cNvPr id="0" name=""/>
        <dsp:cNvSpPr/>
      </dsp:nvSpPr>
      <dsp:spPr>
        <a:xfrm>
          <a:off x="1658259" y="2167393"/>
          <a:ext cx="759302" cy="7593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Жилой сектор</a:t>
          </a:r>
          <a:endParaRPr lang="ru-RU" sz="800" kern="1200" smtClean="0"/>
        </a:p>
      </dsp:txBody>
      <dsp:txXfrm>
        <a:off x="1769456" y="2278590"/>
        <a:ext cx="536908" cy="536908"/>
      </dsp:txXfrm>
    </dsp:sp>
    <dsp:sp modelId="{BC4FF761-7987-4E7E-A2BD-4A87329165CB}">
      <dsp:nvSpPr>
        <dsp:cNvPr id="0" name=""/>
        <dsp:cNvSpPr/>
      </dsp:nvSpPr>
      <dsp:spPr>
        <a:xfrm rot="7144736">
          <a:off x="1505109" y="1860213"/>
          <a:ext cx="234444" cy="35099"/>
        </a:xfrm>
        <a:custGeom>
          <a:avLst/>
          <a:gdLst/>
          <a:ahLst/>
          <a:cxnLst/>
          <a:rect l="0" t="0" r="0" b="0"/>
          <a:pathLst>
            <a:path>
              <a:moveTo>
                <a:pt x="0" y="17549"/>
              </a:moveTo>
              <a:lnTo>
                <a:pt x="234444" y="17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616470" y="1871902"/>
        <a:ext cx="11722" cy="11722"/>
      </dsp:txXfrm>
    </dsp:sp>
    <dsp:sp modelId="{CE303E5A-10E2-4466-AA72-801DCA22A258}">
      <dsp:nvSpPr>
        <dsp:cNvPr id="0" name=""/>
        <dsp:cNvSpPr/>
      </dsp:nvSpPr>
      <dsp:spPr>
        <a:xfrm>
          <a:off x="1001192" y="1932354"/>
          <a:ext cx="759302" cy="7593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парк </a:t>
          </a:r>
        </a:p>
      </dsp:txBody>
      <dsp:txXfrm>
        <a:off x="1112389" y="2043551"/>
        <a:ext cx="536908" cy="536908"/>
      </dsp:txXfrm>
    </dsp:sp>
    <dsp:sp modelId="{C0E79028-B5A1-4DB8-B99F-7368CC71931C}">
      <dsp:nvSpPr>
        <dsp:cNvPr id="0" name=""/>
        <dsp:cNvSpPr/>
      </dsp:nvSpPr>
      <dsp:spPr>
        <a:xfrm rot="9812356">
          <a:off x="1461670" y="1539052"/>
          <a:ext cx="38853" cy="35099"/>
        </a:xfrm>
        <a:custGeom>
          <a:avLst/>
          <a:gdLst/>
          <a:ahLst/>
          <a:cxnLst/>
          <a:rect l="0" t="0" r="0" b="0"/>
          <a:pathLst>
            <a:path>
              <a:moveTo>
                <a:pt x="0" y="17549"/>
              </a:moveTo>
              <a:lnTo>
                <a:pt x="38853" y="17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480125" y="1555630"/>
        <a:ext cx="1942" cy="1942"/>
      </dsp:txXfrm>
    </dsp:sp>
    <dsp:sp modelId="{11C313B2-2CA4-48AE-9167-17CEE99D17B9}">
      <dsp:nvSpPr>
        <dsp:cNvPr id="0" name=""/>
        <dsp:cNvSpPr/>
      </dsp:nvSpPr>
      <dsp:spPr>
        <a:xfrm>
          <a:off x="718724" y="1290032"/>
          <a:ext cx="759302" cy="7593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Times New Roman"/>
            </a:rPr>
            <a:t>СОШ №4</a:t>
          </a:r>
        </a:p>
      </dsp:txBody>
      <dsp:txXfrm>
        <a:off x="829921" y="1401229"/>
        <a:ext cx="536908" cy="536908"/>
      </dsp:txXfrm>
    </dsp:sp>
    <dsp:sp modelId="{DA7DF5F2-521A-45C1-938C-5BECCDCDF7FB}">
      <dsp:nvSpPr>
        <dsp:cNvPr id="0" name=""/>
        <dsp:cNvSpPr/>
      </dsp:nvSpPr>
      <dsp:spPr>
        <a:xfrm rot="2128403">
          <a:off x="1549275" y="1222410"/>
          <a:ext cx="57764" cy="35099"/>
        </a:xfrm>
        <a:custGeom>
          <a:avLst/>
          <a:gdLst/>
          <a:ahLst/>
          <a:cxnLst/>
          <a:rect l="0" t="0" r="0" b="0"/>
          <a:pathLst>
            <a:path>
              <a:moveTo>
                <a:pt x="0" y="17549"/>
              </a:moveTo>
              <a:lnTo>
                <a:pt x="57764" y="17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76713" y="1238515"/>
        <a:ext cx="2888" cy="2888"/>
      </dsp:txXfrm>
    </dsp:sp>
    <dsp:sp modelId="{6E677195-7585-4BB6-97AD-CBF321BA7580}">
      <dsp:nvSpPr>
        <dsp:cNvPr id="0" name=""/>
        <dsp:cNvSpPr/>
      </dsp:nvSpPr>
      <dsp:spPr>
        <a:xfrm>
          <a:off x="912844" y="656748"/>
          <a:ext cx="759302" cy="7593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СОШ №8 </a:t>
          </a:r>
          <a:endParaRPr lang="ru-RU" sz="800" kern="1200" smtClean="0"/>
        </a:p>
      </dsp:txBody>
      <dsp:txXfrm>
        <a:off x="1024041" y="767945"/>
        <a:ext cx="536908" cy="5369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B59EB6-A969-4593-8B0A-2D13515A148C}">
      <dsp:nvSpPr>
        <dsp:cNvPr id="0" name=""/>
        <dsp:cNvSpPr/>
      </dsp:nvSpPr>
      <dsp:spPr>
        <a:xfrm>
          <a:off x="1152411" y="297407"/>
          <a:ext cx="2639874" cy="2639874"/>
        </a:xfrm>
        <a:prstGeom prst="blockArc">
          <a:avLst>
            <a:gd name="adj1" fmla="val 11880000"/>
            <a:gd name="adj2" fmla="val 16200000"/>
            <a:gd name="adj3" fmla="val 463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343FAA-DE81-46B3-9141-FCB034EC994D}">
      <dsp:nvSpPr>
        <dsp:cNvPr id="0" name=""/>
        <dsp:cNvSpPr/>
      </dsp:nvSpPr>
      <dsp:spPr>
        <a:xfrm>
          <a:off x="1152411" y="297407"/>
          <a:ext cx="2639874" cy="2639874"/>
        </a:xfrm>
        <a:prstGeom prst="blockArc">
          <a:avLst>
            <a:gd name="adj1" fmla="val 7560000"/>
            <a:gd name="adj2" fmla="val 11880000"/>
            <a:gd name="adj3" fmla="val 463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38843D-3961-4413-A3A5-3ED83205DCAA}">
      <dsp:nvSpPr>
        <dsp:cNvPr id="0" name=""/>
        <dsp:cNvSpPr/>
      </dsp:nvSpPr>
      <dsp:spPr>
        <a:xfrm>
          <a:off x="1152411" y="297407"/>
          <a:ext cx="2639874" cy="2639874"/>
        </a:xfrm>
        <a:prstGeom prst="blockArc">
          <a:avLst>
            <a:gd name="adj1" fmla="val 3240000"/>
            <a:gd name="adj2" fmla="val 7560000"/>
            <a:gd name="adj3" fmla="val 463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D32D73-CA1D-4835-8A44-EE7DBFB2D46F}">
      <dsp:nvSpPr>
        <dsp:cNvPr id="0" name=""/>
        <dsp:cNvSpPr/>
      </dsp:nvSpPr>
      <dsp:spPr>
        <a:xfrm>
          <a:off x="1171852" y="283555"/>
          <a:ext cx="2639874" cy="2639874"/>
        </a:xfrm>
        <a:prstGeom prst="blockArc">
          <a:avLst>
            <a:gd name="adj1" fmla="val 20529963"/>
            <a:gd name="adj2" fmla="val 3303650"/>
            <a:gd name="adj3" fmla="val 463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BFF173-9EDF-4063-82A6-286322D24ACE}">
      <dsp:nvSpPr>
        <dsp:cNvPr id="0" name=""/>
        <dsp:cNvSpPr/>
      </dsp:nvSpPr>
      <dsp:spPr>
        <a:xfrm>
          <a:off x="1176321" y="297186"/>
          <a:ext cx="2639874" cy="2639874"/>
        </a:xfrm>
        <a:prstGeom prst="blockArc">
          <a:avLst>
            <a:gd name="adj1" fmla="val 16136244"/>
            <a:gd name="adj2" fmla="val 20491717"/>
            <a:gd name="adj3" fmla="val 463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059C25-0973-410A-A1DB-02EA0880A0DA}">
      <dsp:nvSpPr>
        <dsp:cNvPr id="0" name=""/>
        <dsp:cNvSpPr/>
      </dsp:nvSpPr>
      <dsp:spPr>
        <a:xfrm>
          <a:off x="1865232" y="1059350"/>
          <a:ext cx="1214231" cy="11159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МБОУ  ДОД "АДЮСШ "Ахтубинский район</a:t>
          </a:r>
        </a:p>
      </dsp:txBody>
      <dsp:txXfrm>
        <a:off x="2043052" y="1222783"/>
        <a:ext cx="858591" cy="789122"/>
      </dsp:txXfrm>
    </dsp:sp>
    <dsp:sp modelId="{1E0BC43A-842C-4F0A-8E65-8C17C93A0F6E}">
      <dsp:nvSpPr>
        <dsp:cNvPr id="0" name=""/>
        <dsp:cNvSpPr/>
      </dsp:nvSpPr>
      <dsp:spPr>
        <a:xfrm>
          <a:off x="1688844" y="-96974"/>
          <a:ext cx="1567007" cy="8499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"Здоровая и дружественная школа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»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918327" y="27500"/>
        <a:ext cx="1108041" cy="601014"/>
      </dsp:txXfrm>
    </dsp:sp>
    <dsp:sp modelId="{1BBA75E7-41A6-434C-A777-A718F2FB1D5C}">
      <dsp:nvSpPr>
        <dsp:cNvPr id="0" name=""/>
        <dsp:cNvSpPr/>
      </dsp:nvSpPr>
      <dsp:spPr>
        <a:xfrm>
          <a:off x="2765885" y="745986"/>
          <a:ext cx="1906575" cy="9252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«Развитие творческого потенциала детей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3045096" y="881488"/>
        <a:ext cx="1348153" cy="654264"/>
      </dsp:txXfrm>
    </dsp:sp>
    <dsp:sp modelId="{6E02BB7D-3D3E-450B-98EF-5F0193AA4DEE}">
      <dsp:nvSpPr>
        <dsp:cNvPr id="0" name=""/>
        <dsp:cNvSpPr/>
      </dsp:nvSpPr>
      <dsp:spPr>
        <a:xfrm>
          <a:off x="2536467" y="2041775"/>
          <a:ext cx="1387469" cy="12373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«Система педагогических советов</a:t>
          </a:r>
          <a:r>
            <a:rPr lang="ru-RU" sz="1000" b="1" kern="1200"/>
            <a:t>"</a:t>
          </a:r>
          <a:r>
            <a:rPr lang="ru-RU" sz="1000" kern="1200"/>
            <a:t> </a:t>
          </a:r>
        </a:p>
      </dsp:txBody>
      <dsp:txXfrm>
        <a:off x="2739657" y="2222978"/>
        <a:ext cx="981089" cy="874926"/>
      </dsp:txXfrm>
    </dsp:sp>
    <dsp:sp modelId="{53613023-849F-415C-8451-45E15B441CA0}">
      <dsp:nvSpPr>
        <dsp:cNvPr id="0" name=""/>
        <dsp:cNvSpPr/>
      </dsp:nvSpPr>
      <dsp:spPr>
        <a:xfrm>
          <a:off x="971159" y="2018371"/>
          <a:ext cx="1486668" cy="12841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Качественно новое образование»</a:t>
          </a:r>
          <a:endParaRPr lang="ru-RU" sz="1000" kern="1200"/>
        </a:p>
      </dsp:txBody>
      <dsp:txXfrm>
        <a:off x="1188876" y="2206429"/>
        <a:ext cx="1051234" cy="908023"/>
      </dsp:txXfrm>
    </dsp:sp>
    <dsp:sp modelId="{E5D56CCA-745E-47BA-B20D-BFC1FB368197}">
      <dsp:nvSpPr>
        <dsp:cNvPr id="0" name=""/>
        <dsp:cNvSpPr/>
      </dsp:nvSpPr>
      <dsp:spPr>
        <a:xfrm>
          <a:off x="351644" y="793936"/>
          <a:ext cx="1788940" cy="8499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"Профориентационная подготовка обучающихся </a:t>
          </a:r>
          <a:r>
            <a:rPr lang="ru-RU" sz="800" b="1" kern="1200">
              <a:latin typeface="Times New Roman" pitchFamily="18" charset="0"/>
              <a:cs typeface="Times New Roman" pitchFamily="18" charset="0"/>
            </a:rPr>
            <a:t>"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613628" y="918410"/>
        <a:ext cx="1264972" cy="6010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3166-BB09-4A56-88EF-A08082FF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12594</Words>
  <Characters>71790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</cp:lastModifiedBy>
  <cp:revision>2</cp:revision>
  <dcterms:created xsi:type="dcterms:W3CDTF">2013-01-14T05:19:00Z</dcterms:created>
  <dcterms:modified xsi:type="dcterms:W3CDTF">2013-01-14T05:19:00Z</dcterms:modified>
</cp:coreProperties>
</file>