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3A" w:rsidRPr="00353E3A" w:rsidRDefault="00794174" w:rsidP="00353E3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4"/>
          <w:szCs w:val="24"/>
          <w:lang w:val="ru-RU"/>
        </w:rPr>
      </w:pPr>
      <w:r>
        <w:rPr>
          <w:rFonts w:ascii="Times New Roman CYR" w:hAnsi="Times New Roman CYR" w:cs="Times New Roman CYR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24575" cy="8620125"/>
            <wp:effectExtent l="0" t="0" r="0" b="0"/>
            <wp:docPr id="1" name="Рисунок 1" descr="H:\Документы для сайта ДЮСШ\2012_05_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ля сайта ДЮСШ\2012_05_10\IMG_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E3A" w:rsidRPr="00353E3A" w:rsidRDefault="00353E3A" w:rsidP="00353E3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4"/>
          <w:szCs w:val="24"/>
          <w:lang w:val="ru-RU"/>
        </w:rPr>
      </w:pPr>
    </w:p>
    <w:p w:rsidR="00B616C6" w:rsidRPr="00E80433" w:rsidRDefault="00353E3A" w:rsidP="004F160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32"/>
          <w:szCs w:val="32"/>
          <w:lang w:val="ru-RU"/>
        </w:rPr>
      </w:pPr>
      <w:r>
        <w:rPr>
          <w:rFonts w:ascii="Times New Roman CYR" w:hAnsi="Times New Roman CYR" w:cs="Times New Roman CYR"/>
          <w:b/>
          <w:sz w:val="36"/>
          <w:szCs w:val="36"/>
          <w:lang w:val="ru-RU"/>
        </w:rPr>
        <w:t xml:space="preserve"> </w:t>
      </w:r>
      <w:r w:rsidR="004F1608" w:rsidRPr="00E80433">
        <w:rPr>
          <w:rFonts w:ascii="Times New Roman CYR" w:hAnsi="Times New Roman CYR" w:cs="Times New Roman CYR"/>
          <w:b/>
          <w:sz w:val="36"/>
          <w:szCs w:val="36"/>
          <w:lang w:val="ru-RU"/>
        </w:rPr>
        <w:t xml:space="preserve">          </w:t>
      </w:r>
      <w:r w:rsidR="00024E52">
        <w:rPr>
          <w:rFonts w:ascii="Times New Roman CYR" w:hAnsi="Times New Roman CYR" w:cs="Times New Roman CYR"/>
          <w:b/>
          <w:sz w:val="36"/>
          <w:szCs w:val="36"/>
          <w:lang w:val="ru-RU"/>
        </w:rPr>
        <w:t xml:space="preserve">           </w:t>
      </w:r>
      <w:r w:rsidR="004F1608" w:rsidRPr="00E80433">
        <w:rPr>
          <w:rFonts w:ascii="Times New Roman CYR" w:hAnsi="Times New Roman CYR" w:cs="Times New Roman CYR"/>
          <w:b/>
          <w:sz w:val="36"/>
          <w:szCs w:val="36"/>
          <w:lang w:val="ru-RU"/>
        </w:rPr>
        <w:t xml:space="preserve"> </w:t>
      </w:r>
      <w:r w:rsidR="00A579E2" w:rsidRPr="00E80433">
        <w:rPr>
          <w:rFonts w:ascii="Times New Roman" w:hAnsi="Times New Roman"/>
          <w:b/>
          <w:sz w:val="24"/>
          <w:szCs w:val="24"/>
          <w:lang w:val="ru-RU"/>
        </w:rPr>
        <w:t>1.</w:t>
      </w:r>
      <w:r w:rsidR="00B616C6" w:rsidRPr="00E80433">
        <w:rPr>
          <w:rFonts w:ascii="Times New Roman" w:hAnsi="Times New Roman"/>
          <w:b/>
          <w:sz w:val="24"/>
          <w:szCs w:val="24"/>
          <w:lang w:val="ru-RU"/>
        </w:rPr>
        <w:t>Общие положения</w:t>
      </w:r>
    </w:p>
    <w:p w:rsidR="00633976" w:rsidRPr="00E80433" w:rsidRDefault="00633976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850E5D" w:rsidRPr="00E80433">
        <w:rPr>
          <w:rFonts w:ascii="Times New Roman" w:hAnsi="Times New Roman"/>
          <w:sz w:val="24"/>
          <w:szCs w:val="24"/>
          <w:lang w:val="ru-RU"/>
        </w:rPr>
        <w:t>Муниципальное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F1608" w:rsidRPr="00E80433">
        <w:rPr>
          <w:rFonts w:ascii="Times New Roman" w:hAnsi="Times New Roman"/>
          <w:sz w:val="24"/>
          <w:szCs w:val="24"/>
          <w:lang w:val="ru-RU"/>
        </w:rPr>
        <w:t xml:space="preserve">бюджетное 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>образовательное учреж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>дение дополнительного образован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>ия детей «Ахтубинская детско-юношеская спортивная школа МО «Ахтубинск</w:t>
      </w:r>
      <w:r w:rsidR="00E80433">
        <w:rPr>
          <w:rFonts w:ascii="Times New Roman" w:hAnsi="Times New Roman"/>
          <w:sz w:val="24"/>
          <w:szCs w:val="24"/>
          <w:lang w:val="ru-RU"/>
        </w:rPr>
        <w:t>ий район»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80433">
        <w:rPr>
          <w:rFonts w:ascii="Times New Roman" w:hAnsi="Times New Roman"/>
          <w:sz w:val="24"/>
          <w:szCs w:val="24"/>
          <w:lang w:val="ru-RU"/>
        </w:rPr>
        <w:t>(сокращённое наименование «МБОУДОД «АДЮСШ МО «Ахтубинский район»),_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>(дале</w:t>
      </w:r>
      <w:r w:rsidR="0016016F" w:rsidRPr="00E80433">
        <w:rPr>
          <w:rFonts w:ascii="Times New Roman" w:hAnsi="Times New Roman"/>
          <w:sz w:val="24"/>
          <w:szCs w:val="24"/>
          <w:lang w:val="ru-RU"/>
        </w:rPr>
        <w:t>е Учреждение) является правопрее</w:t>
      </w:r>
      <w:r w:rsidR="00B616C6" w:rsidRPr="00E80433">
        <w:rPr>
          <w:rFonts w:ascii="Times New Roman" w:hAnsi="Times New Roman"/>
          <w:sz w:val="24"/>
          <w:szCs w:val="24"/>
          <w:lang w:val="ru-RU"/>
        </w:rPr>
        <w:t>мником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Ахтубинской </w:t>
      </w:r>
      <w:r w:rsidR="0016016F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>д</w:t>
      </w:r>
      <w:r w:rsidRPr="00E80433">
        <w:rPr>
          <w:rFonts w:ascii="Times New Roman" w:hAnsi="Times New Roman"/>
          <w:sz w:val="24"/>
          <w:szCs w:val="24"/>
          <w:lang w:val="ru-RU"/>
        </w:rPr>
        <w:t>етско-юношеской школы, созданной по решению Учредителя в целях творческого развития личности, всестороннего физического развития, выявления способностей у детей и привлечения их к специализированным занятиям по выбранным видам спорта, подготовки спортсменов разрядников и кандидатов в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состав сборной Астраханской области, Южного федерального округа и т.д. </w:t>
      </w:r>
    </w:p>
    <w:p w:rsidR="00BB22F3" w:rsidRPr="00E80433" w:rsidRDefault="00633976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Учредителем Учреждения является администрация муниципального образования «Ахтубинский район» в лице управления образованием администрации МО «Ахтубинский район» (далее Учредитель). </w:t>
      </w:r>
      <w:r w:rsidR="00CE3B93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</w:t>
      </w:r>
      <w:r w:rsidR="00CE3B93" w:rsidRPr="00DA5991">
        <w:rPr>
          <w:rFonts w:ascii="Times New Roman" w:hAnsi="Times New Roman"/>
          <w:color w:val="000000" w:themeColor="text1"/>
          <w:sz w:val="24"/>
          <w:szCs w:val="24"/>
          <w:lang w:val="ru-RU"/>
        </w:rPr>
        <w:t>Организационно-правовая форма: муниципальное образовательное учреждение.</w:t>
      </w:r>
      <w:r w:rsidR="00FC6D22" w:rsidRPr="00DA599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DA599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>Форма собственности</w:t>
      </w:r>
      <w:r w:rsidR="0016016F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-</w:t>
      </w:r>
      <w:r w:rsidR="0016016F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муниципальная.                                                                                                                                                                                </w:t>
      </w:r>
      <w:r w:rsidR="00BB22F3" w:rsidRPr="00E80433">
        <w:rPr>
          <w:rFonts w:ascii="Times New Roman" w:hAnsi="Times New Roman"/>
          <w:sz w:val="24"/>
          <w:szCs w:val="24"/>
          <w:lang w:val="ru-RU"/>
        </w:rPr>
        <w:t xml:space="preserve">    Отношения между Учреждением и Учредителем определяется договором, заключенным в соответствии с законодательством Российской Федерации.                  </w:t>
      </w:r>
    </w:p>
    <w:p w:rsidR="00BB22F3" w:rsidRPr="00E80433" w:rsidRDefault="00BB22F3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Юридический адрес Учреждения: Россия, 416506 Астраханская область,</w:t>
      </w:r>
      <w:r w:rsidR="001730A7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4586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г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.А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хтубинск, </w:t>
      </w:r>
      <w:r w:rsidR="00850E5D" w:rsidRPr="00E80433">
        <w:rPr>
          <w:rFonts w:ascii="Times New Roman" w:hAnsi="Times New Roman"/>
          <w:sz w:val="24"/>
          <w:szCs w:val="24"/>
          <w:lang w:val="ru-RU"/>
        </w:rPr>
        <w:t xml:space="preserve">                 </w:t>
      </w:r>
      <w:r w:rsidR="007D6FBC" w:rsidRPr="00E80433">
        <w:rPr>
          <w:rFonts w:ascii="Times New Roman" w:hAnsi="Times New Roman"/>
          <w:sz w:val="24"/>
          <w:szCs w:val="24"/>
          <w:lang w:val="ru-RU"/>
        </w:rPr>
        <w:t>ул.</w:t>
      </w:r>
      <w:r w:rsidR="00850E5D" w:rsidRPr="00E80433">
        <w:rPr>
          <w:rFonts w:ascii="Times New Roman" w:hAnsi="Times New Roman"/>
          <w:sz w:val="24"/>
          <w:szCs w:val="24"/>
          <w:lang w:val="ru-RU"/>
        </w:rPr>
        <w:t xml:space="preserve"> Иванова, 2</w:t>
      </w:r>
    </w:p>
    <w:p w:rsidR="001730A7" w:rsidRPr="00E80433" w:rsidRDefault="00BB22F3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</w:t>
      </w:r>
      <w:r w:rsidR="001730A7" w:rsidRPr="00E80433">
        <w:rPr>
          <w:rFonts w:ascii="Times New Roman" w:hAnsi="Times New Roman"/>
          <w:sz w:val="24"/>
          <w:szCs w:val="24"/>
          <w:lang w:val="ru-RU"/>
        </w:rPr>
        <w:t>е</w:t>
      </w:r>
      <w:r w:rsidRPr="00E80433">
        <w:rPr>
          <w:rFonts w:ascii="Times New Roman" w:hAnsi="Times New Roman"/>
          <w:sz w:val="24"/>
          <w:szCs w:val="24"/>
          <w:lang w:val="ru-RU"/>
        </w:rPr>
        <w:t>ние в своей деятельности руководствуется Конституцией Российской Федерации, Гражданским Кодексом Р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>оссийской Федерации,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Зако</w:t>
      </w:r>
      <w:r w:rsidR="001730A7" w:rsidRPr="00E80433">
        <w:rPr>
          <w:rFonts w:ascii="Times New Roman" w:hAnsi="Times New Roman"/>
          <w:sz w:val="24"/>
          <w:szCs w:val="24"/>
          <w:lang w:val="ru-RU"/>
        </w:rPr>
        <w:t>н</w:t>
      </w:r>
      <w:r w:rsidRPr="00E80433">
        <w:rPr>
          <w:rFonts w:ascii="Times New Roman" w:hAnsi="Times New Roman"/>
          <w:sz w:val="24"/>
          <w:szCs w:val="24"/>
          <w:lang w:val="ru-RU"/>
        </w:rPr>
        <w:t>ом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 xml:space="preserve"> Российской Федерации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(с последующими изменениями и дополнениями), Типовым положением об образовательном </w:t>
      </w:r>
      <w:r w:rsidR="001730A7" w:rsidRPr="00E80433">
        <w:rPr>
          <w:rFonts w:ascii="Times New Roman" w:hAnsi="Times New Roman"/>
          <w:sz w:val="24"/>
          <w:szCs w:val="24"/>
          <w:lang w:val="ru-RU"/>
        </w:rPr>
        <w:t>учреждении дополнительного образования детей и другими законодательными нормативными актами в области образования.</w:t>
      </w:r>
    </w:p>
    <w:p w:rsidR="00414C17" w:rsidRPr="00E80433" w:rsidRDefault="001730A7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Образовательный процесс в Учреждении ведется на русском языке</w:t>
      </w:r>
      <w:r w:rsidR="00414C17" w:rsidRPr="00E80433">
        <w:rPr>
          <w:rFonts w:ascii="Times New Roman" w:hAnsi="Times New Roman"/>
          <w:sz w:val="24"/>
          <w:szCs w:val="24"/>
          <w:lang w:val="ru-RU"/>
        </w:rPr>
        <w:t>.</w:t>
      </w:r>
    </w:p>
    <w:p w:rsidR="00414C17" w:rsidRPr="00E80433" w:rsidRDefault="00414C17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Учреждение является юридическим лицом, имеет смету, расчетный счет, печать, может иметь самостоятельный баланс и другие счета в банковских учреждениях, органах федерального казначейства.</w:t>
      </w:r>
    </w:p>
    <w:p w:rsidR="00414C17" w:rsidRPr="00E80433" w:rsidRDefault="00414C17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Отношения Учреждения с Учредителем, с обучающимися и их родителями регулируется в порядке, установленным настоящим Уставом.</w:t>
      </w:r>
    </w:p>
    <w:p w:rsidR="00414C17" w:rsidRPr="00E80433" w:rsidRDefault="00414C17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Учреждение ведет систематическую работу по развитию культивируемых видов спорта среди учащихся школ, оказывает всемерную помощь общеобразовательным школам в организации и проведении соревнований, спортивных мероприятий.</w:t>
      </w:r>
    </w:p>
    <w:p w:rsidR="00414C17" w:rsidRPr="00E80433" w:rsidRDefault="00414C17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Учреждение имеет право на образовательную деятельность и льготы, предоставленные законодательством РФ, с момента выдачи лицензии.</w:t>
      </w:r>
      <w:r w:rsidR="00BB22F3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77D7B" w:rsidRPr="00E80433" w:rsidRDefault="00977D7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850E5D" w:rsidRPr="00E80433" w:rsidRDefault="00850E5D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024E52" w:rsidRDefault="00977D7B" w:rsidP="00190885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024E52"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8E7C69">
        <w:rPr>
          <w:rFonts w:ascii="Times New Roman" w:hAnsi="Times New Roman"/>
          <w:b/>
          <w:sz w:val="24"/>
          <w:szCs w:val="24"/>
        </w:rPr>
        <w:t>II</w:t>
      </w:r>
      <w:r w:rsidR="00A579E2"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Цели образовательного процесса  </w:t>
      </w:r>
    </w:p>
    <w:p w:rsidR="00977D7B" w:rsidRPr="00E80433" w:rsidRDefault="00977D7B" w:rsidP="00190885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</w:t>
      </w:r>
    </w:p>
    <w:p w:rsidR="00BA135E" w:rsidRPr="00E80433" w:rsidRDefault="00304F00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Учреждение создано для выполнения работ, оказания услуг в целях обеспечения реализации предусмотренных федеральными законами, нормативными правовыми актами Правительства Астраханской области и МО «Ахтубинский район» в сфере физической культуры  и спорта.  </w:t>
      </w:r>
    </w:p>
    <w:p w:rsidR="00977D7B" w:rsidRPr="00E80433" w:rsidRDefault="00977D7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Основными целями образовательного процесса в Учреждении являются:                                                                             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-с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>оздание благоприятных условий для развития личности;                                                                      -всестороннее удовлетворение физкультурно-оздоровительных и спортивных потребностей;                                   -вовлечение максимально возможное число детей в систематическое занятие спортом, выявление их склонности и пригодности для дальнейших занятий спортом.</w:t>
      </w:r>
    </w:p>
    <w:p w:rsidR="00977D7B" w:rsidRPr="00E80433" w:rsidRDefault="00977D7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lastRenderedPageBreak/>
        <w:t>Содействовать взаимопониманию между различными национальными, религиозными и социальными группами, способствовать реализации права на собственный выбор взглядов и убеждений.</w:t>
      </w:r>
    </w:p>
    <w:p w:rsidR="00BA135E" w:rsidRDefault="00BA135E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Учреждение выполняет государственное задание, которое формируется и утверждается Учредителем. </w:t>
      </w:r>
    </w:p>
    <w:p w:rsidR="00024E52" w:rsidRPr="00024E52" w:rsidRDefault="00024E5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977D7B" w:rsidRDefault="00A553B2" w:rsidP="00190885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024E52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7D6FBC" w:rsidRPr="008E7C69">
        <w:rPr>
          <w:rFonts w:ascii="Times New Roman" w:hAnsi="Times New Roman"/>
          <w:b/>
          <w:sz w:val="24"/>
          <w:szCs w:val="24"/>
        </w:rPr>
        <w:t>III</w:t>
      </w:r>
      <w:r w:rsidR="00A579E2"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Организация учебно-тренировочного процесса</w:t>
      </w:r>
    </w:p>
    <w:p w:rsidR="00024E52" w:rsidRPr="00024E52" w:rsidRDefault="00024E52" w:rsidP="00190885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</w:p>
    <w:p w:rsidR="00826EED" w:rsidRPr="00E80433" w:rsidRDefault="007E6724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024E52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A553B2" w:rsidRPr="00024E52">
        <w:rPr>
          <w:rFonts w:ascii="Times New Roman" w:hAnsi="Times New Roman"/>
          <w:sz w:val="24"/>
          <w:szCs w:val="24"/>
          <w:lang w:val="ru-RU"/>
        </w:rPr>
        <w:t>Учреждение организует работу с постоянным составом обучающихся в течени</w:t>
      </w:r>
      <w:proofErr w:type="gramStart"/>
      <w:r w:rsidR="00A553B2" w:rsidRPr="00024E52">
        <w:rPr>
          <w:rFonts w:ascii="Times New Roman" w:hAnsi="Times New Roman"/>
          <w:sz w:val="24"/>
          <w:szCs w:val="24"/>
          <w:lang w:val="ru-RU"/>
        </w:rPr>
        <w:t>и</w:t>
      </w:r>
      <w:proofErr w:type="gramEnd"/>
      <w:r w:rsidR="00A553B2" w:rsidRPr="00024E52">
        <w:rPr>
          <w:rFonts w:ascii="Times New Roman" w:hAnsi="Times New Roman"/>
          <w:sz w:val="24"/>
          <w:szCs w:val="24"/>
          <w:lang w:val="ru-RU"/>
        </w:rPr>
        <w:t xml:space="preserve"> года. </w:t>
      </w:r>
      <w:r w:rsidR="00A553B2" w:rsidRPr="00E80433">
        <w:rPr>
          <w:rFonts w:ascii="Times New Roman" w:hAnsi="Times New Roman"/>
          <w:sz w:val="24"/>
          <w:szCs w:val="24"/>
          <w:lang w:val="ru-RU"/>
        </w:rPr>
        <w:t>Учебный год начинается 1 сентября. Уч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 xml:space="preserve">ебная программа рассчитана на </w:t>
      </w:r>
      <w:r w:rsidRPr="00E80433">
        <w:rPr>
          <w:rFonts w:ascii="Times New Roman" w:hAnsi="Times New Roman"/>
          <w:sz w:val="24"/>
          <w:szCs w:val="24"/>
          <w:lang w:val="ru-RU"/>
        </w:rPr>
        <w:t>52 недели (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>46</w:t>
      </w:r>
      <w:r w:rsidR="00A553B2" w:rsidRPr="00E80433">
        <w:rPr>
          <w:rFonts w:ascii="Times New Roman" w:hAnsi="Times New Roman"/>
          <w:sz w:val="24"/>
          <w:szCs w:val="24"/>
          <w:lang w:val="ru-RU"/>
        </w:rPr>
        <w:t xml:space="preserve"> недель непосредственной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 xml:space="preserve"> работы в условиях Учреждения и 6 недель в каникулярное время в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 xml:space="preserve"> арендуемых помещениях по и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>ндивидуальным планам, учебно-тренировочные сборы и в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 xml:space="preserve"> спорт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>ивно-оздоровительных лагерях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>.</w:t>
      </w:r>
      <w:r w:rsidRPr="00E80433">
        <w:rPr>
          <w:rFonts w:ascii="Times New Roman" w:hAnsi="Times New Roman"/>
          <w:sz w:val="24"/>
          <w:szCs w:val="24"/>
          <w:lang w:val="ru-RU"/>
        </w:rPr>
        <w:t>)</w:t>
      </w:r>
      <w:r w:rsidR="009B2577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26EED" w:rsidRPr="00024E52" w:rsidRDefault="007E6724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024E52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826EED" w:rsidRPr="00024E52">
        <w:rPr>
          <w:rFonts w:ascii="Times New Roman" w:hAnsi="Times New Roman"/>
          <w:sz w:val="24"/>
          <w:szCs w:val="24"/>
          <w:lang w:val="ru-RU"/>
        </w:rPr>
        <w:t>Основными формами учебно-тренировочного процесса являются групповые учебно-тренировочные и теоретические занятия: работа по индивидуальным планам подготовки; медико-восстановительные мероприятия, тестирование, участие в соревнованиях и матчевых встречах, учебно-тренировочных сборах, инструкторская и судейская практика.</w:t>
      </w:r>
    </w:p>
    <w:p w:rsidR="00826EED" w:rsidRPr="00E80433" w:rsidRDefault="007E6724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024E52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>Ежедневное количество, продолжительность и последовательность занятий определяется расписанием, утвержденным директором школы. Продолжительность одного учебно-тренировочного занятия не может превышать: на э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 xml:space="preserve">тапах </w:t>
      </w:r>
      <w:proofErr w:type="gramStart"/>
      <w:r w:rsidR="00A579E2" w:rsidRPr="00E80433">
        <w:rPr>
          <w:rFonts w:ascii="Times New Roman" w:hAnsi="Times New Roman"/>
          <w:sz w:val="24"/>
          <w:szCs w:val="24"/>
          <w:lang w:val="ru-RU"/>
        </w:rPr>
        <w:t>спортивно-оздоровительном</w:t>
      </w:r>
      <w:proofErr w:type="gramEnd"/>
      <w:r w:rsidR="00A579E2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>и начальной подготовки</w:t>
      </w:r>
      <w:r w:rsidR="00BA135E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579E2" w:rsidRPr="00E80433">
        <w:rPr>
          <w:rFonts w:ascii="Times New Roman" w:hAnsi="Times New Roman"/>
          <w:sz w:val="24"/>
          <w:szCs w:val="24"/>
          <w:lang w:val="ru-RU"/>
        </w:rPr>
        <w:t xml:space="preserve"> 3-х часов; </w:t>
      </w:r>
      <w:r w:rsidR="00826EED" w:rsidRPr="00E80433">
        <w:rPr>
          <w:rFonts w:ascii="Times New Roman" w:hAnsi="Times New Roman"/>
          <w:sz w:val="24"/>
          <w:szCs w:val="24"/>
          <w:lang w:val="ru-RU"/>
        </w:rPr>
        <w:t>спортивного совершенствования-4 академических часа. Продолжительность академического часа составляет 45 минут.</w:t>
      </w:r>
    </w:p>
    <w:p w:rsidR="00977D7B" w:rsidRPr="00E80433" w:rsidRDefault="00826EED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Перевод обучающихся по итогам обучения на всех этапах многолетней подготовки</w:t>
      </w:r>
      <w:r w:rsidR="005E3C2D" w:rsidRPr="00E80433">
        <w:rPr>
          <w:rFonts w:ascii="Times New Roman" w:hAnsi="Times New Roman"/>
          <w:sz w:val="24"/>
          <w:szCs w:val="24"/>
          <w:lang w:val="ru-RU"/>
        </w:rPr>
        <w:t xml:space="preserve"> осуществляется при условии положительной динамики прироста спортивных показателей и способных к освоению программы соответствующего года и этапа подготовки.</w:t>
      </w:r>
      <w:r w:rsidR="00A553B2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E3C2D" w:rsidRPr="00E80433" w:rsidRDefault="005E3C2D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Наполняемость учебных групп и объем техники безопасности в соответствии с учебной программой.</w:t>
      </w:r>
    </w:p>
    <w:p w:rsidR="00A579E2" w:rsidRPr="00E80433" w:rsidRDefault="00A579E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4F1608" w:rsidRPr="00E80433" w:rsidRDefault="005E3C2D" w:rsidP="00A5769C">
      <w:pPr>
        <w:pStyle w:val="a3"/>
        <w:rPr>
          <w:rFonts w:ascii="Times New Roman" w:hAnsi="Times New Roman"/>
          <w:lang w:val="ru-RU"/>
        </w:rPr>
      </w:pPr>
      <w:r w:rsidRPr="00E80433">
        <w:rPr>
          <w:rFonts w:ascii="Times New Roman" w:hAnsi="Times New Roman"/>
          <w:lang w:val="ru-RU"/>
        </w:rPr>
        <w:t xml:space="preserve">Этапы подготовки       </w:t>
      </w:r>
      <w:r w:rsidR="00A5769C" w:rsidRPr="00E80433">
        <w:rPr>
          <w:rFonts w:ascii="Times New Roman" w:hAnsi="Times New Roman"/>
          <w:lang w:val="ru-RU"/>
        </w:rPr>
        <w:t xml:space="preserve">    </w:t>
      </w:r>
      <w:r w:rsidR="004F1608" w:rsidRPr="00E80433">
        <w:rPr>
          <w:rFonts w:ascii="Times New Roman" w:hAnsi="Times New Roman"/>
          <w:lang w:val="ru-RU"/>
        </w:rPr>
        <w:t xml:space="preserve">Продолжительность </w:t>
      </w:r>
      <w:r w:rsidR="00A5769C" w:rsidRPr="00E80433">
        <w:rPr>
          <w:rFonts w:ascii="Times New Roman" w:hAnsi="Times New Roman"/>
          <w:lang w:val="ru-RU"/>
        </w:rPr>
        <w:t xml:space="preserve">  </w:t>
      </w:r>
      <w:r w:rsidR="004F1608" w:rsidRPr="00E80433">
        <w:rPr>
          <w:rFonts w:ascii="Times New Roman" w:hAnsi="Times New Roman"/>
          <w:lang w:val="ru-RU"/>
        </w:rPr>
        <w:t xml:space="preserve"> </w:t>
      </w:r>
      <w:r w:rsidR="00A5769C" w:rsidRPr="00E80433">
        <w:rPr>
          <w:rFonts w:ascii="Times New Roman" w:hAnsi="Times New Roman"/>
          <w:lang w:val="ru-RU"/>
        </w:rPr>
        <w:t xml:space="preserve">Возраст        </w:t>
      </w:r>
      <w:r w:rsidR="004F1608" w:rsidRPr="00E80433">
        <w:rPr>
          <w:rFonts w:ascii="Times New Roman" w:hAnsi="Times New Roman"/>
          <w:lang w:val="ru-RU"/>
        </w:rPr>
        <w:t>Мин./Макс</w:t>
      </w:r>
      <w:r w:rsidR="004F1608" w:rsidRPr="00E80433">
        <w:rPr>
          <w:rFonts w:ascii="Times New Roman" w:hAnsi="Times New Roman"/>
          <w:b/>
          <w:lang w:val="ru-RU"/>
        </w:rPr>
        <w:t xml:space="preserve">   </w:t>
      </w:r>
      <w:r w:rsidR="00A5769C" w:rsidRPr="00E80433">
        <w:rPr>
          <w:rFonts w:ascii="Times New Roman" w:hAnsi="Times New Roman"/>
          <w:b/>
          <w:lang w:val="ru-RU"/>
        </w:rPr>
        <w:t xml:space="preserve">      </w:t>
      </w:r>
      <w:r w:rsidR="004F1608" w:rsidRPr="00E80433">
        <w:rPr>
          <w:rFonts w:ascii="Times New Roman" w:hAnsi="Times New Roman"/>
          <w:b/>
          <w:lang w:val="ru-RU"/>
        </w:rPr>
        <w:t xml:space="preserve"> </w:t>
      </w:r>
      <w:r w:rsidR="004F1608" w:rsidRPr="00E80433">
        <w:rPr>
          <w:rFonts w:ascii="Times New Roman" w:hAnsi="Times New Roman"/>
          <w:lang w:val="ru-RU"/>
        </w:rPr>
        <w:t>Мак</w:t>
      </w:r>
      <w:proofErr w:type="gramStart"/>
      <w:r w:rsidR="004F1608" w:rsidRPr="00E80433">
        <w:rPr>
          <w:rFonts w:ascii="Times New Roman" w:hAnsi="Times New Roman"/>
          <w:lang w:val="ru-RU"/>
        </w:rPr>
        <w:t>.</w:t>
      </w:r>
      <w:proofErr w:type="gramEnd"/>
      <w:r w:rsidR="004F1608" w:rsidRPr="00E80433">
        <w:rPr>
          <w:rFonts w:ascii="Times New Roman" w:hAnsi="Times New Roman"/>
          <w:lang w:val="ru-RU"/>
        </w:rPr>
        <w:t xml:space="preserve"> </w:t>
      </w:r>
      <w:proofErr w:type="gramStart"/>
      <w:r w:rsidR="004F1608" w:rsidRPr="00E80433">
        <w:rPr>
          <w:rFonts w:ascii="Times New Roman" w:hAnsi="Times New Roman"/>
          <w:lang w:val="ru-RU"/>
        </w:rPr>
        <w:t>о</w:t>
      </w:r>
      <w:proofErr w:type="gramEnd"/>
      <w:r w:rsidR="004F1608" w:rsidRPr="00E80433">
        <w:rPr>
          <w:rFonts w:ascii="Times New Roman" w:hAnsi="Times New Roman"/>
          <w:lang w:val="ru-RU"/>
        </w:rPr>
        <w:t xml:space="preserve">бъем                            </w:t>
      </w:r>
      <w:r w:rsidR="004F1608" w:rsidRPr="00E80433">
        <w:rPr>
          <w:rFonts w:ascii="Times New Roman" w:hAnsi="Times New Roman"/>
          <w:b/>
          <w:lang w:val="ru-RU"/>
        </w:rPr>
        <w:t xml:space="preserve">                                                                 </w:t>
      </w:r>
      <w:r w:rsidR="004F1608" w:rsidRPr="00E80433">
        <w:rPr>
          <w:rFonts w:ascii="Times New Roman" w:hAnsi="Times New Roman"/>
          <w:b/>
          <w:lang w:val="ru-RU"/>
        </w:rPr>
        <w:tab/>
        <w:t xml:space="preserve">            </w:t>
      </w:r>
      <w:r w:rsidR="00A5769C" w:rsidRPr="00E80433">
        <w:rPr>
          <w:rFonts w:ascii="Times New Roman" w:hAnsi="Times New Roman"/>
          <w:b/>
          <w:lang w:val="ru-RU"/>
        </w:rPr>
        <w:t xml:space="preserve">         </w:t>
      </w:r>
      <w:r w:rsidR="004F1608" w:rsidRPr="00E80433">
        <w:rPr>
          <w:rFonts w:ascii="Times New Roman" w:hAnsi="Times New Roman"/>
          <w:lang w:val="ru-RU"/>
        </w:rPr>
        <w:t xml:space="preserve">обучения </w:t>
      </w:r>
      <w:r w:rsidR="00A5769C" w:rsidRPr="00E80433">
        <w:rPr>
          <w:rFonts w:ascii="Times New Roman" w:hAnsi="Times New Roman"/>
          <w:lang w:val="ru-RU"/>
        </w:rPr>
        <w:t xml:space="preserve">(лет)            </w:t>
      </w:r>
      <w:r w:rsidR="004F1608" w:rsidRPr="00E80433">
        <w:rPr>
          <w:rFonts w:ascii="Times New Roman" w:hAnsi="Times New Roman"/>
          <w:lang w:val="ru-RU"/>
        </w:rPr>
        <w:t xml:space="preserve">     </w:t>
      </w:r>
      <w:r w:rsidR="00A5769C" w:rsidRPr="00E80433">
        <w:rPr>
          <w:rFonts w:ascii="Times New Roman" w:hAnsi="Times New Roman"/>
          <w:lang w:val="ru-RU"/>
        </w:rPr>
        <w:t xml:space="preserve">            н</w:t>
      </w:r>
      <w:r w:rsidR="004F1608" w:rsidRPr="00E80433">
        <w:rPr>
          <w:rFonts w:ascii="Times New Roman" w:hAnsi="Times New Roman"/>
          <w:lang w:val="ru-RU"/>
        </w:rPr>
        <w:t>аполняемость</w:t>
      </w:r>
      <w:r w:rsidR="00A5769C" w:rsidRPr="00E80433">
        <w:rPr>
          <w:rFonts w:ascii="Times New Roman" w:hAnsi="Times New Roman"/>
          <w:lang w:val="ru-RU"/>
        </w:rPr>
        <w:t xml:space="preserve">    учебной нагрузки    </w:t>
      </w:r>
    </w:p>
    <w:p w:rsidR="00A5769C" w:rsidRPr="00E80433" w:rsidRDefault="00A5769C" w:rsidP="00A5769C">
      <w:pPr>
        <w:pStyle w:val="a3"/>
        <w:rPr>
          <w:rFonts w:ascii="Times New Roman" w:hAnsi="Times New Roman"/>
          <w:lang w:val="ru-RU"/>
        </w:rPr>
      </w:pPr>
    </w:p>
    <w:p w:rsidR="00A5769C" w:rsidRPr="00E80433" w:rsidRDefault="00A5769C" w:rsidP="00854683">
      <w:pPr>
        <w:pStyle w:val="a3"/>
        <w:jc w:val="both"/>
        <w:rPr>
          <w:rFonts w:ascii="Times New Roman" w:hAnsi="Times New Roman"/>
          <w:lang w:val="ru-RU"/>
        </w:rPr>
      </w:pPr>
      <w:proofErr w:type="gramStart"/>
      <w:r w:rsidRPr="00E80433">
        <w:rPr>
          <w:rFonts w:ascii="Times New Roman" w:hAnsi="Times New Roman"/>
          <w:lang w:val="ru-RU"/>
        </w:rPr>
        <w:t>Спортивно-оздоровит</w:t>
      </w:r>
      <w:proofErr w:type="gramEnd"/>
      <w:r w:rsidRPr="00E80433">
        <w:rPr>
          <w:rFonts w:ascii="Times New Roman" w:hAnsi="Times New Roman"/>
          <w:lang w:val="ru-RU"/>
        </w:rPr>
        <w:t>.</w:t>
      </w:r>
      <w:r w:rsidR="005E3C2D" w:rsidRPr="00E80433">
        <w:rPr>
          <w:rFonts w:ascii="Times New Roman" w:hAnsi="Times New Roman"/>
          <w:lang w:val="ru-RU"/>
        </w:rPr>
        <w:t xml:space="preserve">   </w:t>
      </w:r>
      <w:r w:rsidRPr="00E80433">
        <w:rPr>
          <w:rFonts w:ascii="Times New Roman" w:hAnsi="Times New Roman"/>
          <w:lang w:val="ru-RU"/>
        </w:rPr>
        <w:t xml:space="preserve">  </w:t>
      </w:r>
      <w:r w:rsidR="004F1608" w:rsidRPr="00E80433">
        <w:rPr>
          <w:rFonts w:ascii="Times New Roman" w:hAnsi="Times New Roman"/>
          <w:lang w:val="ru-RU"/>
        </w:rPr>
        <w:t xml:space="preserve">  </w:t>
      </w:r>
      <w:r w:rsidRPr="00E80433">
        <w:rPr>
          <w:rFonts w:ascii="Times New Roman" w:hAnsi="Times New Roman"/>
          <w:lang w:val="ru-RU"/>
        </w:rPr>
        <w:t>1-10 лет</w:t>
      </w:r>
      <w:r w:rsidR="004F1608" w:rsidRPr="00E80433">
        <w:rPr>
          <w:rFonts w:ascii="Times New Roman" w:hAnsi="Times New Roman"/>
          <w:lang w:val="ru-RU"/>
        </w:rPr>
        <w:t xml:space="preserve">         </w:t>
      </w:r>
      <w:r w:rsidR="005E3C2D" w:rsidRPr="00E80433">
        <w:rPr>
          <w:rFonts w:ascii="Times New Roman" w:hAnsi="Times New Roman"/>
          <w:lang w:val="ru-RU"/>
        </w:rPr>
        <w:t xml:space="preserve"> </w:t>
      </w:r>
      <w:r w:rsidRPr="00E80433">
        <w:rPr>
          <w:rFonts w:ascii="Times New Roman" w:hAnsi="Times New Roman"/>
          <w:lang w:val="ru-RU"/>
        </w:rPr>
        <w:tab/>
        <w:t xml:space="preserve">  </w:t>
      </w:r>
      <w:r w:rsidR="004F1608" w:rsidRPr="00E80433">
        <w:rPr>
          <w:rFonts w:ascii="Times New Roman" w:hAnsi="Times New Roman"/>
          <w:lang w:val="ru-RU"/>
        </w:rPr>
        <w:t xml:space="preserve"> </w:t>
      </w:r>
      <w:r w:rsidR="007E6724" w:rsidRPr="00E80433">
        <w:rPr>
          <w:rFonts w:ascii="Times New Roman" w:hAnsi="Times New Roman"/>
          <w:lang w:val="ru-RU"/>
        </w:rPr>
        <w:t>6</w:t>
      </w:r>
      <w:r w:rsidR="00854683" w:rsidRPr="00E80433">
        <w:rPr>
          <w:rFonts w:ascii="Times New Roman" w:hAnsi="Times New Roman"/>
          <w:lang w:val="ru-RU"/>
        </w:rPr>
        <w:t>-17</w:t>
      </w:r>
      <w:r w:rsidR="004F1608" w:rsidRPr="00E80433">
        <w:rPr>
          <w:rFonts w:ascii="Times New Roman" w:hAnsi="Times New Roman"/>
          <w:lang w:val="ru-RU"/>
        </w:rPr>
        <w:t xml:space="preserve">           </w:t>
      </w:r>
      <w:r w:rsidR="00854683" w:rsidRPr="00E80433">
        <w:rPr>
          <w:rFonts w:ascii="Times New Roman" w:hAnsi="Times New Roman"/>
          <w:lang w:val="ru-RU"/>
        </w:rPr>
        <w:t>15/</w:t>
      </w:r>
      <w:r w:rsidRPr="00E80433">
        <w:rPr>
          <w:rFonts w:ascii="Times New Roman" w:hAnsi="Times New Roman"/>
          <w:lang w:val="ru-RU"/>
        </w:rPr>
        <w:t>20</w:t>
      </w:r>
      <w:r w:rsidR="004F1608" w:rsidRPr="00E80433">
        <w:rPr>
          <w:rFonts w:ascii="Times New Roman" w:hAnsi="Times New Roman"/>
          <w:lang w:val="ru-RU"/>
        </w:rPr>
        <w:t xml:space="preserve">   </w:t>
      </w:r>
      <w:r w:rsidR="005E3C2D" w:rsidRPr="00E80433">
        <w:rPr>
          <w:rFonts w:ascii="Times New Roman" w:hAnsi="Times New Roman"/>
          <w:lang w:val="ru-RU"/>
        </w:rPr>
        <w:t xml:space="preserve">       </w:t>
      </w:r>
      <w:r w:rsidR="004F1608" w:rsidRPr="00E80433">
        <w:rPr>
          <w:rFonts w:ascii="Times New Roman" w:hAnsi="Times New Roman"/>
          <w:lang w:val="ru-RU"/>
        </w:rPr>
        <w:t xml:space="preserve">        </w:t>
      </w:r>
      <w:r w:rsidRPr="00E80433">
        <w:rPr>
          <w:rFonts w:ascii="Times New Roman" w:hAnsi="Times New Roman"/>
          <w:lang w:val="ru-RU"/>
        </w:rPr>
        <w:t>6</w:t>
      </w:r>
    </w:p>
    <w:p w:rsidR="00A5769C" w:rsidRPr="00E80433" w:rsidRDefault="00A5769C" w:rsidP="00854683">
      <w:pPr>
        <w:pStyle w:val="a3"/>
        <w:jc w:val="both"/>
        <w:rPr>
          <w:rFonts w:ascii="Times New Roman" w:hAnsi="Times New Roman"/>
          <w:lang w:val="ru-RU"/>
        </w:rPr>
      </w:pPr>
    </w:p>
    <w:p w:rsidR="00A5769C" w:rsidRPr="00E80433" w:rsidRDefault="00A5769C" w:rsidP="00854683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lang w:val="ru-RU"/>
        </w:rPr>
        <w:t>Начальной подготовки</w:t>
      </w:r>
      <w:r w:rsidR="004F1608" w:rsidRPr="00E80433">
        <w:rPr>
          <w:rFonts w:ascii="Times New Roman" w:hAnsi="Times New Roman"/>
          <w:lang w:val="ru-RU"/>
        </w:rPr>
        <w:t xml:space="preserve">   </w:t>
      </w:r>
      <w:r w:rsidR="005E3C2D" w:rsidRPr="00E80433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4F1608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="004F1608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5769C" w:rsidRPr="00E80433" w:rsidRDefault="00A5769C" w:rsidP="00854683">
      <w:pPr>
        <w:pStyle w:val="a3"/>
        <w:tabs>
          <w:tab w:val="left" w:pos="2745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до 1 года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>1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6-9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ab/>
        <w:t>14/</w:t>
      </w:r>
      <w:r w:rsidRPr="00E80433">
        <w:rPr>
          <w:rFonts w:ascii="Times New Roman" w:hAnsi="Times New Roman"/>
          <w:sz w:val="24"/>
          <w:szCs w:val="24"/>
          <w:lang w:val="ru-RU"/>
        </w:rPr>
        <w:t>20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>6</w:t>
      </w:r>
    </w:p>
    <w:p w:rsidR="00A5769C" w:rsidRPr="00E80433" w:rsidRDefault="00A5769C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свыше 1 года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>2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 xml:space="preserve">      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 xml:space="preserve"> 8-10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ab/>
        <w:t>14/</w:t>
      </w:r>
      <w:r w:rsidRPr="00E80433">
        <w:rPr>
          <w:rFonts w:ascii="Times New Roman" w:hAnsi="Times New Roman"/>
          <w:sz w:val="24"/>
          <w:szCs w:val="24"/>
          <w:lang w:val="ru-RU"/>
        </w:rPr>
        <w:t>20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>9</w:t>
      </w:r>
    </w:p>
    <w:p w:rsidR="00A5769C" w:rsidRPr="00E80433" w:rsidRDefault="00A5769C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Учебно-тренировочн.      </w:t>
      </w:r>
    </w:p>
    <w:p w:rsidR="00A5769C" w:rsidRPr="00E80433" w:rsidRDefault="00A5769C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- до 2-х лет                2                         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>11-12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>10/</w:t>
      </w:r>
      <w:r w:rsidRPr="00E80433">
        <w:rPr>
          <w:rFonts w:ascii="Times New Roman" w:hAnsi="Times New Roman"/>
          <w:sz w:val="24"/>
          <w:szCs w:val="24"/>
          <w:lang w:val="ru-RU"/>
        </w:rPr>
        <w:t>15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 xml:space="preserve">              10-12</w:t>
      </w:r>
    </w:p>
    <w:p w:rsidR="00A5769C" w:rsidRPr="00E80433" w:rsidRDefault="00854683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свыше 2-х лет            3</w:t>
      </w:r>
      <w:r w:rsidRPr="00E80433">
        <w:rPr>
          <w:rFonts w:ascii="Times New Roman" w:hAnsi="Times New Roman"/>
          <w:sz w:val="24"/>
          <w:szCs w:val="24"/>
          <w:lang w:val="ru-RU"/>
        </w:rPr>
        <w:tab/>
        <w:t xml:space="preserve">                        13-14        10/12              14-18</w:t>
      </w:r>
    </w:p>
    <w:p w:rsidR="00854683" w:rsidRPr="00E80433" w:rsidRDefault="00854683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Спортивного совершен.   </w:t>
      </w:r>
    </w:p>
    <w:p w:rsidR="00854683" w:rsidRPr="00E80433" w:rsidRDefault="00854683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до 1 года                  1                        15            6/12              до 24</w:t>
      </w:r>
    </w:p>
    <w:p w:rsidR="00854683" w:rsidRPr="00E80433" w:rsidRDefault="00854683" w:rsidP="00854683">
      <w:pPr>
        <w:pStyle w:val="a3"/>
        <w:tabs>
          <w:tab w:val="left" w:pos="2745"/>
          <w:tab w:val="center" w:pos="5057"/>
          <w:tab w:val="left" w:pos="6570"/>
          <w:tab w:val="left" w:pos="8655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свыше 1 года              2                      16-17          4/8               до 28</w:t>
      </w:r>
    </w:p>
    <w:p w:rsidR="00657ECC" w:rsidRPr="00E80433" w:rsidRDefault="00A579E2" w:rsidP="00854683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ab/>
      </w:r>
      <w:r w:rsidR="00657ECC" w:rsidRPr="00E80433">
        <w:rPr>
          <w:rFonts w:ascii="Times New Roman" w:hAnsi="Times New Roman"/>
          <w:sz w:val="24"/>
          <w:szCs w:val="24"/>
          <w:lang w:val="ru-RU"/>
        </w:rPr>
        <w:t xml:space="preserve">При объединении в одну группу обучающихся разных по возрасту и спортивной подготовленности разница в уровнях их спортивного мастерства не должна превышать двух разрядов. </w:t>
      </w:r>
    </w:p>
    <w:p w:rsidR="00CF3F76" w:rsidRPr="005B4DF6" w:rsidRDefault="00CF3F76" w:rsidP="00854683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B4DF6">
        <w:rPr>
          <w:rFonts w:ascii="Times New Roman" w:hAnsi="Times New Roman"/>
          <w:color w:val="000000" w:themeColor="text1"/>
          <w:sz w:val="24"/>
          <w:szCs w:val="24"/>
          <w:lang w:val="ru-RU"/>
        </w:rPr>
        <w:t>Учреждение имеет право оказывать платные образовательные услуги на договорной основе.</w:t>
      </w:r>
    </w:p>
    <w:p w:rsidR="00CF3F76" w:rsidRPr="005B4DF6" w:rsidRDefault="00CF3F76" w:rsidP="00854683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CB3731" w:rsidRDefault="00CB3731" w:rsidP="00854683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B3731" w:rsidRPr="00E80433" w:rsidRDefault="00CB3731" w:rsidP="00854683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24E52" w:rsidRDefault="00657EC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              </w:t>
      </w:r>
      <w:r w:rsidRPr="00854683">
        <w:rPr>
          <w:rFonts w:ascii="Times New Roman" w:hAnsi="Times New Roman"/>
          <w:b/>
          <w:sz w:val="24"/>
          <w:szCs w:val="24"/>
        </w:rPr>
        <w:t>IV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. Участники образовательного процесса</w:t>
      </w:r>
      <w:r w:rsidR="00854683"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024E52" w:rsidRDefault="00024E5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657ECC" w:rsidRPr="00E80433" w:rsidRDefault="00A33D73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П</w:t>
      </w:r>
      <w:r w:rsidR="00657ECC" w:rsidRPr="00E80433">
        <w:rPr>
          <w:rFonts w:ascii="Times New Roman" w:hAnsi="Times New Roman"/>
          <w:sz w:val="24"/>
          <w:szCs w:val="24"/>
          <w:lang w:val="ru-RU"/>
        </w:rPr>
        <w:t>равила приема и отчисления.</w:t>
      </w:r>
    </w:p>
    <w:p w:rsidR="00657ECC" w:rsidRPr="00E80433" w:rsidRDefault="00657EC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1. Участниками образовательного процесса Учреждения являются дети, подростки, учащаяся молодежь, их родители (законные представители) и педагогические работники.</w:t>
      </w:r>
    </w:p>
    <w:p w:rsidR="00657ECC" w:rsidRPr="00E80433" w:rsidRDefault="00657EC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2. Прием детей в Учреждение производится</w:t>
      </w:r>
      <w:r w:rsidR="00190885" w:rsidRPr="00E80433">
        <w:rPr>
          <w:rFonts w:ascii="Times New Roman" w:hAnsi="Times New Roman"/>
          <w:sz w:val="24"/>
          <w:szCs w:val="24"/>
          <w:lang w:val="ru-RU"/>
        </w:rPr>
        <w:t xml:space="preserve"> на основе заявления родителей,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медицинской справ</w:t>
      </w:r>
      <w:r w:rsidR="00190885" w:rsidRPr="00E80433">
        <w:rPr>
          <w:rFonts w:ascii="Times New Roman" w:hAnsi="Times New Roman"/>
          <w:sz w:val="24"/>
          <w:szCs w:val="24"/>
          <w:lang w:val="ru-RU"/>
        </w:rPr>
        <w:t>ки о состоянии здоровья ребенка, свидетельства о рождении.</w:t>
      </w:r>
    </w:p>
    <w:p w:rsidR="00864EFC" w:rsidRPr="00E80433" w:rsidRDefault="00657EC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3.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Реком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>е</w:t>
      </w:r>
      <w:r w:rsidRPr="00E80433">
        <w:rPr>
          <w:rFonts w:ascii="Times New Roman" w:hAnsi="Times New Roman"/>
          <w:sz w:val="24"/>
          <w:szCs w:val="24"/>
          <w:lang w:val="ru-RU"/>
        </w:rPr>
        <w:t>ндуемый минимальный возраст зачисления детей в спортивную школу по видам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спорта определяется в соответствии с Санитарно-эпидемиологическим требованиям к учреждениям дополнительного образования детей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-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СанПин 2.4.1251-03 (при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>л</w:t>
      </w:r>
      <w:r w:rsidRPr="00E80433">
        <w:rPr>
          <w:rFonts w:ascii="Times New Roman" w:hAnsi="Times New Roman"/>
          <w:sz w:val="24"/>
          <w:szCs w:val="24"/>
          <w:lang w:val="ru-RU"/>
        </w:rPr>
        <w:t>ожение №2), утвержденные Постановлением Главного государственного санитарного врача РФ от 03 апреля 2003 года №27.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Рекомендуемый </w:t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максимальный </w:t>
      </w:r>
      <w:r w:rsidRPr="00E80433">
        <w:rPr>
          <w:rFonts w:ascii="Times New Roman" w:hAnsi="Times New Roman"/>
          <w:sz w:val="24"/>
          <w:szCs w:val="24"/>
          <w:lang w:val="ru-RU"/>
        </w:rPr>
        <w:t>возраст</w:t>
      </w:r>
      <w:r w:rsidR="00854683" w:rsidRPr="00E80433">
        <w:rPr>
          <w:rFonts w:ascii="Times New Roman" w:hAnsi="Times New Roman"/>
          <w:sz w:val="24"/>
          <w:szCs w:val="24"/>
          <w:lang w:val="ru-RU"/>
        </w:rPr>
        <w:t xml:space="preserve"> обучающихся 17</w:t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 лет.</w:t>
      </w:r>
    </w:p>
    <w:p w:rsidR="00C25948" w:rsidRPr="00E80433" w:rsidRDefault="00864EF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4. Учреждение обеспечивает прием всех желающих заниматься спортом, проживающих на данной территории и не имеющих медицинских противопоказаний в установленном для вида спорта минимальном возрасте. Минимальный возраст зачисления детей в Учреждение:                                     Гандбол-8 лет                                                                                                                              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 xml:space="preserve">    Художественная гимнастика- 5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лет                                                         </w:t>
      </w:r>
      <w:r w:rsidR="00190885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Плавание-7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лет                                                                                                                                                          </w:t>
      </w:r>
      <w:r w:rsidR="00190885" w:rsidRPr="00E80433">
        <w:rPr>
          <w:rFonts w:ascii="Times New Roman" w:hAnsi="Times New Roman"/>
          <w:sz w:val="24"/>
          <w:szCs w:val="24"/>
          <w:lang w:val="ru-RU"/>
        </w:rPr>
        <w:t xml:space="preserve">                  Борьба самбо-8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лет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 xml:space="preserve">              Рукопашный бой – 6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 xml:space="preserve"> лет</w:t>
      </w:r>
    </w:p>
    <w:p w:rsidR="00190885" w:rsidRPr="00E80433" w:rsidRDefault="00190885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Лёгкая атлетика – 9 лет</w:t>
      </w:r>
    </w:p>
    <w:p w:rsidR="00190885" w:rsidRPr="00E80433" w:rsidRDefault="00190885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Спортивный танец – 8 лет</w:t>
      </w:r>
    </w:p>
    <w:p w:rsidR="00190885" w:rsidRPr="00E80433" w:rsidRDefault="00190885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Спортивная акробатика – 6 лет</w:t>
      </w:r>
    </w:p>
    <w:p w:rsidR="00190885" w:rsidRPr="00E80433" w:rsidRDefault="00190885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Футбол – 9 лет</w:t>
      </w:r>
    </w:p>
    <w:p w:rsidR="003E7AEB" w:rsidRPr="00E80433" w:rsidRDefault="00C25948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5. Прием заявлений  в Учреждение проводится с 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>01 июня по 31 августа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 xml:space="preserve">. Зачисление осуществляется до 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>1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>5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 xml:space="preserve"> сентября.</w:t>
      </w:r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6. После зачисления поступающего Учреждение заключает договор с родителями (законными представителями).</w:t>
      </w:r>
    </w:p>
    <w:p w:rsidR="003E7AE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7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>. При приеме в Учреждение учащиеся и их родители</w:t>
      </w:r>
      <w:r w:rsidR="00190885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>(законные представители) должны быть ознакомлены с Уставом и другими документами, регламентирующими организацию образовательного процесса в спортивной школе.</w:t>
      </w:r>
    </w:p>
    <w:p w:rsidR="007E6724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8</w:t>
      </w:r>
      <w:r w:rsidR="007E6724" w:rsidRPr="00E80433">
        <w:rPr>
          <w:rFonts w:ascii="Times New Roman" w:hAnsi="Times New Roman"/>
          <w:sz w:val="24"/>
          <w:szCs w:val="24"/>
          <w:lang w:val="ru-RU"/>
        </w:rPr>
        <w:t>. В приёме в Учреждение может быть отказано:</w:t>
      </w:r>
    </w:p>
    <w:p w:rsidR="007E6724" w:rsidRPr="00E80433" w:rsidRDefault="007E6724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при предоставлении Родителем (законным представителем) документов, не соответствующих установленным требованиям;</w:t>
      </w:r>
    </w:p>
    <w:p w:rsidR="007E6724" w:rsidRPr="00E80433" w:rsidRDefault="007E6724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при отсутствии свободных мест в Учреждении</w:t>
      </w:r>
      <w:r w:rsidR="003A2E3B" w:rsidRPr="00E80433">
        <w:rPr>
          <w:rFonts w:ascii="Times New Roman" w:hAnsi="Times New Roman"/>
          <w:sz w:val="24"/>
          <w:szCs w:val="24"/>
          <w:lang w:val="ru-RU"/>
        </w:rPr>
        <w:t>;</w:t>
      </w:r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при наличии медицинских противопоказаний к посещению ребёнком Учреждения;</w:t>
      </w:r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возраст ребёнка ниже минимального значения, предусмотренного Уставом Учреждения;</w:t>
      </w:r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- возраст поступающего выше максимального значения, предусмотренного Уставом Учреждения.</w:t>
      </w:r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Отказ в приёме заявления по иным основаниям не допускается.</w:t>
      </w:r>
    </w:p>
    <w:p w:rsidR="003E7AE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9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="003E7AEB" w:rsidRPr="00E80433">
        <w:rPr>
          <w:rFonts w:ascii="Times New Roman" w:hAnsi="Times New Roman"/>
          <w:sz w:val="24"/>
          <w:szCs w:val="24"/>
          <w:lang w:val="ru-RU"/>
        </w:rPr>
        <w:t>Обучающиеся на любом этапе могут быть отчислены в случае:                                                              - ухудшения здоровья на основании медицинского заключения;                                                            - не освоение обучающимися минимальных требований тренировочных нагрузок, утвержденных учебным планом;                                                                                                              - прекращение занятий по собственной инициативе;                                                                                               - грубых и неоднократных нарушений Устава (о чем Учреждение до</w:t>
      </w:r>
      <w:r w:rsidR="00CB3731">
        <w:rPr>
          <w:rFonts w:ascii="Times New Roman" w:hAnsi="Times New Roman"/>
          <w:sz w:val="24"/>
          <w:szCs w:val="24"/>
          <w:lang w:val="ru-RU"/>
        </w:rPr>
        <w:t>лжно информировать родителей); о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>тчисление из Учреждения оформляется приказом.</w:t>
      </w:r>
      <w:proofErr w:type="gramEnd"/>
    </w:p>
    <w:p w:rsidR="003A2E3B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10</w:t>
      </w:r>
      <w:r w:rsidR="003E7AEB" w:rsidRPr="00E80433">
        <w:rPr>
          <w:rFonts w:ascii="Times New Roman" w:hAnsi="Times New Roman"/>
          <w:sz w:val="24"/>
          <w:szCs w:val="24"/>
          <w:lang w:val="ru-RU"/>
        </w:rPr>
        <w:t xml:space="preserve">. В случае отчисления обучающихся, администрация </w:t>
      </w:r>
      <w:r w:rsidR="007848CB" w:rsidRPr="00E80433">
        <w:rPr>
          <w:rFonts w:ascii="Times New Roman" w:hAnsi="Times New Roman"/>
          <w:sz w:val="24"/>
          <w:szCs w:val="24"/>
          <w:lang w:val="ru-RU"/>
        </w:rPr>
        <w:t>устанавливает срок для замены (в течени</w:t>
      </w:r>
      <w:proofErr w:type="gramStart"/>
      <w:r w:rsidR="007848CB" w:rsidRPr="00E80433">
        <w:rPr>
          <w:rFonts w:ascii="Times New Roman" w:hAnsi="Times New Roman"/>
          <w:sz w:val="24"/>
          <w:szCs w:val="24"/>
          <w:lang w:val="ru-RU"/>
        </w:rPr>
        <w:t>и</w:t>
      </w:r>
      <w:proofErr w:type="gramEnd"/>
      <w:r w:rsidR="007848CB" w:rsidRPr="00E80433">
        <w:rPr>
          <w:rFonts w:ascii="Times New Roman" w:hAnsi="Times New Roman"/>
          <w:sz w:val="24"/>
          <w:szCs w:val="24"/>
          <w:lang w:val="ru-RU"/>
        </w:rPr>
        <w:t xml:space="preserve"> 1 месяца) или оплата труда тренера-преподавателя считается не установленной(%).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428EC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lastRenderedPageBreak/>
        <w:t>11</w:t>
      </w:r>
      <w:r w:rsidR="007848CB" w:rsidRPr="00E80433">
        <w:rPr>
          <w:rFonts w:ascii="Times New Roman" w:hAnsi="Times New Roman"/>
          <w:sz w:val="24"/>
          <w:szCs w:val="24"/>
          <w:lang w:val="ru-RU"/>
        </w:rPr>
        <w:t xml:space="preserve">. 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документами об образовании.                       </w:t>
      </w:r>
      <w:r w:rsidR="00C25948" w:rsidRPr="00E80433">
        <w:rPr>
          <w:rFonts w:ascii="Times New Roman" w:hAnsi="Times New Roman"/>
          <w:sz w:val="24"/>
          <w:szCs w:val="24"/>
          <w:lang w:val="ru-RU"/>
        </w:rPr>
        <w:tab/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</w:t>
      </w:r>
      <w:r w:rsidR="007848CB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К педагогической деятельности не допускаются лица, которым она запрещена </w:t>
      </w:r>
      <w:r w:rsidR="00B428EC" w:rsidRPr="00E80433">
        <w:rPr>
          <w:rFonts w:ascii="Times New Roman" w:hAnsi="Times New Roman"/>
          <w:sz w:val="24"/>
          <w:szCs w:val="24"/>
          <w:lang w:val="ru-RU"/>
        </w:rPr>
        <w:t>приговором суда или по медицинским показаниям.</w:t>
      </w:r>
    </w:p>
    <w:p w:rsidR="00B428EC" w:rsidRPr="00E80433" w:rsidRDefault="003A2E3B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12</w:t>
      </w:r>
      <w:r w:rsidR="00B428EC" w:rsidRPr="00E80433">
        <w:rPr>
          <w:rFonts w:ascii="Times New Roman" w:hAnsi="Times New Roman"/>
          <w:sz w:val="24"/>
          <w:szCs w:val="24"/>
          <w:lang w:val="ru-RU"/>
        </w:rPr>
        <w:t>. Трудовые отношения работника в Учреждении регламентируются трудовым договором, условия которого не должны противоречить законодательству РФ о труде.</w:t>
      </w:r>
      <w:r w:rsidR="00CF3F76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</w:t>
      </w:r>
    </w:p>
    <w:p w:rsidR="00190885" w:rsidRPr="00E80433" w:rsidRDefault="00190885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B428EC" w:rsidRDefault="00A33D73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proofErr w:type="gramStart"/>
      <w:r w:rsidR="00B428EC" w:rsidRPr="00A33D73">
        <w:rPr>
          <w:rFonts w:ascii="Times New Roman" w:hAnsi="Times New Roman"/>
          <w:b/>
          <w:sz w:val="24"/>
          <w:szCs w:val="24"/>
        </w:rPr>
        <w:t>V</w:t>
      </w:r>
      <w:r w:rsidR="00B428EC" w:rsidRPr="00E80433">
        <w:rPr>
          <w:rFonts w:ascii="Times New Roman" w:hAnsi="Times New Roman"/>
          <w:b/>
          <w:sz w:val="24"/>
          <w:szCs w:val="24"/>
          <w:lang w:val="ru-RU"/>
        </w:rPr>
        <w:t>. Права и обязанности участников образовательного процесса</w:t>
      </w:r>
      <w:r w:rsidR="00B428EC" w:rsidRPr="00E80433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024E52" w:rsidRPr="00024E52" w:rsidRDefault="00024E5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6938A3" w:rsidRPr="00024E52" w:rsidRDefault="00B428E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024E52">
        <w:rPr>
          <w:rFonts w:ascii="Times New Roman" w:hAnsi="Times New Roman"/>
          <w:sz w:val="24"/>
          <w:szCs w:val="24"/>
          <w:lang w:val="ru-RU"/>
        </w:rPr>
        <w:t xml:space="preserve">Обучающиеся </w:t>
      </w:r>
      <w:r w:rsidR="006938A3" w:rsidRPr="00024E52">
        <w:rPr>
          <w:rFonts w:ascii="Times New Roman" w:hAnsi="Times New Roman"/>
          <w:sz w:val="24"/>
          <w:szCs w:val="24"/>
          <w:lang w:val="ru-RU"/>
        </w:rPr>
        <w:t>Учреждения имеют право:                                                                                                  - на получение бесплатного обучения;                                                                                                  - на этапах начальной и спортивно – оздоровительной  подготовки обучения заниматься любым видом спорта, культивируемых в Учреждении;                                                                  - на последних этапах подготовки пользоваться спортивными сооружениями Учреждения;                               - выпускникам Учреждения выдаются зачетные классификационные книжки спортсмена с указанием присвоенного спортивного разряда.</w:t>
      </w:r>
    </w:p>
    <w:p w:rsidR="0087065C" w:rsidRPr="00E80433" w:rsidRDefault="006938A3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Обучающиеся обязаны:                                                                                                - поддерживать уровень физического развития и подготовленности;                                                                          - совершенствовать спортивное мастерство;                                                                                   - выполнять инд</w:t>
      </w:r>
      <w:r w:rsidR="0087065C" w:rsidRPr="00E80433">
        <w:rPr>
          <w:rFonts w:ascii="Times New Roman" w:hAnsi="Times New Roman"/>
          <w:sz w:val="24"/>
          <w:szCs w:val="24"/>
          <w:lang w:val="ru-RU"/>
        </w:rPr>
        <w:t xml:space="preserve">ивидуальные планы подготовки;                                                                               - соблюдать спортивный режим и гигиенические требования;                                                                                 - бережно относиться к имуществу Учреждения. В случае причинения </w:t>
      </w:r>
      <w:proofErr w:type="gramStart"/>
      <w:r w:rsidR="0087065C" w:rsidRPr="00E80433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="0087065C" w:rsidRPr="00E80433">
        <w:rPr>
          <w:rFonts w:ascii="Times New Roman" w:hAnsi="Times New Roman"/>
          <w:sz w:val="24"/>
          <w:szCs w:val="24"/>
          <w:lang w:val="ru-RU"/>
        </w:rPr>
        <w:t xml:space="preserve"> материального ущерба Учреждению компенсируют родители занимающегося.</w:t>
      </w:r>
    </w:p>
    <w:p w:rsidR="0087065C" w:rsidRPr="00E80433" w:rsidRDefault="0087065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Родители (законные представители) имеют право:                                                                                - выбирать вид спорта, защищать права и интересы ребенка, принимать участие в управлении Учреждения;                                                      </w:t>
      </w:r>
      <w:r w:rsidR="006938A3"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261E8D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28EC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- знакомиться с Уставом и иными документами, регламентирующими организацию процесса спортивной подготовки.</w:t>
      </w:r>
    </w:p>
    <w:p w:rsidR="0087065C" w:rsidRPr="00E80433" w:rsidRDefault="0087065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Родители (законные представители) обучающихся обязаны:                                                                        - нести ответственность за воспитание своих детей;                                                                          - посещать родительские собрания;                                                                                                 - содействовать соблюдению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требований настоящего Устава.</w:t>
      </w:r>
    </w:p>
    <w:p w:rsidR="007222DA" w:rsidRPr="00E80433" w:rsidRDefault="0087065C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Педагогические работники Учреждения имеют право:                                                                                                 - на участие в управлении Учреждением</w:t>
      </w:r>
      <w:r w:rsidR="00D94372" w:rsidRPr="00E80433">
        <w:rPr>
          <w:rFonts w:ascii="Times New Roman" w:hAnsi="Times New Roman"/>
          <w:sz w:val="24"/>
          <w:szCs w:val="24"/>
          <w:lang w:val="ru-RU"/>
        </w:rPr>
        <w:t xml:space="preserve"> в порядке определенном настоящим Уставом, на защиту совей чести и достоинства;                                                                  </w:t>
      </w:r>
      <w:r w:rsidR="00310304">
        <w:rPr>
          <w:rFonts w:ascii="Times New Roman" w:hAnsi="Times New Roman"/>
          <w:sz w:val="24"/>
          <w:szCs w:val="24"/>
          <w:lang w:val="ru-RU"/>
        </w:rPr>
        <w:t xml:space="preserve">          </w:t>
      </w:r>
      <w:r w:rsidR="00D94372" w:rsidRPr="00E80433">
        <w:rPr>
          <w:rFonts w:ascii="Times New Roman" w:hAnsi="Times New Roman"/>
          <w:sz w:val="24"/>
          <w:szCs w:val="24"/>
          <w:lang w:val="ru-RU"/>
        </w:rPr>
        <w:t xml:space="preserve"> - на свободу выбора и использование методик обучения и воспитания;                                                     - на повышение квалификации, на аттестацию соответствующей квалификационной категории;                                                                                                                     - на длительный отпуск сроком до 1 года не реже чем через каждые 10 лет непрерывной преподавательской работы, порядок и условия предоставления</w:t>
      </w:r>
      <w:r w:rsidR="007222DA" w:rsidRPr="00E80433">
        <w:rPr>
          <w:rFonts w:ascii="Times New Roman" w:hAnsi="Times New Roman"/>
          <w:sz w:val="24"/>
          <w:szCs w:val="24"/>
          <w:lang w:val="ru-RU"/>
        </w:rPr>
        <w:t xml:space="preserve"> которого определяется Учредителем или Уставом Учреждения, на все социальные льготы и гарантии, установленные законодательством Российской Федерации</w:t>
      </w:r>
      <w:proofErr w:type="gramStart"/>
      <w:r w:rsidR="007222DA" w:rsidRPr="00E80433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7222DA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</w:t>
      </w:r>
      <w:r w:rsidR="00310304"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 w:rsidR="007222DA" w:rsidRPr="00E80433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="007222DA" w:rsidRPr="00E80433">
        <w:rPr>
          <w:rFonts w:ascii="Times New Roman" w:hAnsi="Times New Roman"/>
          <w:sz w:val="24"/>
          <w:szCs w:val="24"/>
          <w:lang w:val="ru-RU"/>
        </w:rPr>
        <w:t>д</w:t>
      </w:r>
      <w:proofErr w:type="gramEnd"/>
      <w:r w:rsidR="007222DA" w:rsidRPr="00E80433">
        <w:rPr>
          <w:rFonts w:ascii="Times New Roman" w:hAnsi="Times New Roman"/>
          <w:sz w:val="24"/>
          <w:szCs w:val="24"/>
          <w:lang w:val="ru-RU"/>
        </w:rPr>
        <w:t>ополнительные льготы, Установленные Учредителем и предоставляемые в регионе педагогическим работникам.</w:t>
      </w:r>
    </w:p>
    <w:p w:rsidR="009A2F62" w:rsidRPr="00E80433" w:rsidRDefault="007222DA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Педагогические работники Учреждения обязаны:                                                                   - соответствовать требованиям квалификационных характеристик;                                                           - реализовывать в полном объеме образовательные программы в соответствии с учебным планом и графиком учебного процесса;</w:t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42155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</w:t>
      </w:r>
      <w:r w:rsidR="00F42155" w:rsidRPr="00E80433">
        <w:rPr>
          <w:rFonts w:ascii="Times New Roman" w:hAnsi="Times New Roman"/>
          <w:sz w:val="24"/>
          <w:szCs w:val="24"/>
          <w:lang w:val="ru-RU"/>
        </w:rPr>
        <w:lastRenderedPageBreak/>
        <w:t>- уважать человеческое достоинство обучающихся, заботиться об их жизни и здоровье во время образовательного процесса;</w:t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</w:t>
      </w:r>
      <w:r w:rsidR="00F42155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- выполнять правила внутреннего трудового </w:t>
      </w:r>
      <w:r w:rsidR="009A2F62" w:rsidRPr="00E80433">
        <w:rPr>
          <w:rFonts w:ascii="Times New Roman" w:hAnsi="Times New Roman"/>
          <w:sz w:val="24"/>
          <w:szCs w:val="24"/>
          <w:lang w:val="ru-RU"/>
        </w:rPr>
        <w:t xml:space="preserve"> распорядка и условия трудового договора;                     - выполнять настоящий Устав.</w:t>
      </w:r>
      <w:proofErr w:type="gramEnd"/>
    </w:p>
    <w:p w:rsidR="008E7C69" w:rsidRPr="00E80433" w:rsidRDefault="009A2F6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Основанием для увольнения педагогических работников Учреждения по инициативе админис</w:t>
      </w:r>
      <w:r w:rsidR="008E7C69" w:rsidRPr="00E80433">
        <w:rPr>
          <w:rFonts w:ascii="Times New Roman" w:hAnsi="Times New Roman"/>
          <w:sz w:val="24"/>
          <w:szCs w:val="24"/>
          <w:lang w:val="ru-RU"/>
        </w:rPr>
        <w:t xml:space="preserve">трации, без </w:t>
      </w:r>
      <w:r w:rsidR="003A2E3B" w:rsidRPr="00E80433">
        <w:rPr>
          <w:rFonts w:ascii="Times New Roman" w:hAnsi="Times New Roman"/>
          <w:sz w:val="24"/>
          <w:szCs w:val="24"/>
          <w:lang w:val="ru-RU"/>
        </w:rPr>
        <w:t>согласия совета</w:t>
      </w:r>
      <w:r w:rsidR="008E7C69" w:rsidRPr="00E80433">
        <w:rPr>
          <w:rFonts w:ascii="Times New Roman" w:hAnsi="Times New Roman"/>
          <w:sz w:val="24"/>
          <w:szCs w:val="24"/>
          <w:lang w:val="ru-RU"/>
        </w:rPr>
        <w:t xml:space="preserve"> трудового коллектива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до истечения срока действия договора являются: повторное в течени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и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года грубое нарушение Устава – физическое или психическое насилие над личностью обучающихся, появление на работе в состоянии алкогольного, наркотического опьянения.  </w:t>
      </w:r>
    </w:p>
    <w:p w:rsidR="00C61B9B" w:rsidRPr="00E80433" w:rsidRDefault="009A2F62" w:rsidP="00190885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24E52" w:rsidRDefault="00C61B9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b/>
          <w:sz w:val="32"/>
          <w:szCs w:val="32"/>
          <w:lang w:val="ru-RU"/>
        </w:rPr>
        <w:t xml:space="preserve">          </w:t>
      </w:r>
      <w:r w:rsidR="00024E52">
        <w:rPr>
          <w:b/>
          <w:sz w:val="32"/>
          <w:szCs w:val="32"/>
          <w:lang w:val="ru-RU"/>
        </w:rPr>
        <w:t xml:space="preserve">  </w:t>
      </w:r>
      <w:r w:rsidRPr="00E80433">
        <w:rPr>
          <w:b/>
          <w:sz w:val="32"/>
          <w:szCs w:val="32"/>
          <w:lang w:val="ru-RU"/>
        </w:rPr>
        <w:t xml:space="preserve">  </w:t>
      </w:r>
      <w:r w:rsidRPr="008E7C69">
        <w:rPr>
          <w:rFonts w:ascii="Times New Roman" w:hAnsi="Times New Roman"/>
          <w:b/>
          <w:sz w:val="24"/>
          <w:szCs w:val="24"/>
        </w:rPr>
        <w:t>VI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. Управление Учреждением.</w:t>
      </w:r>
      <w:r w:rsidR="009A2F62" w:rsidRPr="00E80433">
        <w:rPr>
          <w:rFonts w:ascii="Times New Roman" w:hAnsi="Times New Roman"/>
          <w:sz w:val="24"/>
          <w:szCs w:val="24"/>
          <w:lang w:val="ru-RU"/>
        </w:rPr>
        <w:t xml:space="preserve">     </w:t>
      </w:r>
    </w:p>
    <w:p w:rsidR="00C61B9B" w:rsidRPr="00E80433" w:rsidRDefault="009A2F62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864EFC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="009B5D51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</w:t>
      </w:r>
    </w:p>
    <w:p w:rsidR="00C61B9B" w:rsidRPr="00E80433" w:rsidRDefault="008E7C69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C61B9B" w:rsidRPr="00E80433">
        <w:rPr>
          <w:rFonts w:ascii="Times New Roman" w:hAnsi="Times New Roman"/>
          <w:sz w:val="24"/>
          <w:szCs w:val="24"/>
          <w:lang w:val="ru-RU"/>
        </w:rPr>
        <w:t>Управление Учреждением осуществляется в соответствии с законодательством РФ и настоящим Уставом, на основе принципов самоуправления и единоначалия.</w:t>
      </w:r>
    </w:p>
    <w:p w:rsidR="005E3C2D" w:rsidRPr="00E80433" w:rsidRDefault="00C61B9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Непосредственное руководство Учреждением осуществляет директор, прошедший соответствующую аттестацию, назначенный Учредителем.</w:t>
      </w:r>
      <w:r w:rsidR="009B5D51" w:rsidRPr="00E80433">
        <w:rPr>
          <w:rFonts w:ascii="Times New Roman" w:hAnsi="Times New Roman"/>
          <w:sz w:val="24"/>
          <w:szCs w:val="24"/>
          <w:lang w:val="ru-RU"/>
        </w:rPr>
        <w:tab/>
      </w:r>
      <w:r w:rsidR="007D6FBC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Директору совмещение его должности с другими руководящими должностями внутри или вне учреждения не разрешается.                                                                                    Должностные обязанности директора не могут исполняться по совместительству.</w:t>
      </w:r>
    </w:p>
    <w:p w:rsidR="00C1522C" w:rsidRPr="00E80433" w:rsidRDefault="00C1522C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Директор действует на основе принципа единоначалия и решает следующие вопросы деятельности Учреждения:  </w:t>
      </w:r>
      <w:r w:rsidR="00A90A91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</w:t>
      </w:r>
      <w:r w:rsidR="00310304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A90A91" w:rsidRPr="00E80433">
        <w:rPr>
          <w:rFonts w:ascii="Times New Roman" w:hAnsi="Times New Roman"/>
          <w:sz w:val="24"/>
          <w:szCs w:val="24"/>
          <w:lang w:val="ru-RU"/>
        </w:rPr>
        <w:t xml:space="preserve"> - обеспечивае</w:t>
      </w:r>
      <w:r w:rsidR="0009295F" w:rsidRPr="00E80433">
        <w:rPr>
          <w:rFonts w:ascii="Times New Roman" w:hAnsi="Times New Roman"/>
          <w:sz w:val="24"/>
          <w:szCs w:val="24"/>
          <w:lang w:val="ru-RU"/>
        </w:rPr>
        <w:t>т выполнение государственного заказа в полном объеме;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- без доверенности действует от имени Учреждения, представляет его интересы во всех организациях, государственных и муниципальных органах;                                                - открывает в банках расчетный и другие счета, пользуется правом распо</w:t>
      </w:r>
      <w:r w:rsidR="008E7C69" w:rsidRPr="00E80433">
        <w:rPr>
          <w:rFonts w:ascii="Times New Roman" w:hAnsi="Times New Roman"/>
          <w:sz w:val="24"/>
          <w:szCs w:val="24"/>
          <w:lang w:val="ru-RU"/>
        </w:rPr>
        <w:t xml:space="preserve">ряжаться имуществом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и средствами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Учреждения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в пределах установленных законом и настоящим Уставом;                                    </w:t>
      </w:r>
      <w:r w:rsidR="008E7C69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>- в пределах своей</w:t>
      </w:r>
      <w:r w:rsidRPr="00E80433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компетенции издает  приказы и распоряжения, дает указания обязательные для всех работников и занимающихся Учреждения.</w:t>
      </w:r>
    </w:p>
    <w:p w:rsidR="00C1522C" w:rsidRPr="00E80433" w:rsidRDefault="00C1522C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Заведующий учебной частью несет ответственность за организацию учебного процесса и воспитательной работы, организацию учебного процесса и воспитательной работы</w:t>
      </w:r>
      <w:r w:rsidR="002035ED" w:rsidRPr="00E80433">
        <w:rPr>
          <w:rFonts w:ascii="Times New Roman" w:hAnsi="Times New Roman"/>
          <w:sz w:val="24"/>
          <w:szCs w:val="24"/>
          <w:lang w:val="ru-RU"/>
        </w:rPr>
        <w:t xml:space="preserve">, организацию работы по повышению квалификации тренеров – преподавателей, обеспечивает проведение спортивных соревнований и мероприятий. Подготавливает необходимые материалы по тарификационным категориям, составляет расписание учебно-тренировочного процесса в Учреждении.                                                                                            </w:t>
      </w:r>
    </w:p>
    <w:p w:rsidR="002035ED" w:rsidRPr="00E80433" w:rsidRDefault="002035ED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В целях развития и совершенствования учебно-тренировочного процесса в Учреждении действует Педагогически</w:t>
      </w:r>
      <w:r w:rsidR="00270D80" w:rsidRPr="00E80433">
        <w:rPr>
          <w:rFonts w:ascii="Times New Roman" w:hAnsi="Times New Roman"/>
          <w:sz w:val="24"/>
          <w:szCs w:val="24"/>
          <w:lang w:val="ru-RU"/>
        </w:rPr>
        <w:t>й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совет – коллегиальный орган, объединяющий педагогических работников Учреждения. К компетенции педсовета относятся:</w:t>
      </w:r>
      <w:r w:rsidR="00270D80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- выбор и анализ программ учебно-тренировочных занятий;                                                      - повышение квалификации педагогических работников;                                                                                                                                           - принятие решений об отчислении обучающихся из Учреждения;                                                         - решение педсовета реализуется приказами директора Учреждения.</w:t>
      </w:r>
    </w:p>
    <w:p w:rsidR="00270D80" w:rsidRPr="00E80433" w:rsidRDefault="00270D8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Методический совет. В задачу методического совета входит организация и координация учебно-тренировочного процесса.</w:t>
      </w:r>
    </w:p>
    <w:p w:rsidR="00DC5C12" w:rsidRDefault="008E7C69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Попечительский совет</w:t>
      </w:r>
      <w:r w:rsidR="00270D80" w:rsidRPr="00E80433">
        <w:rPr>
          <w:rFonts w:ascii="Times New Roman" w:hAnsi="Times New Roman"/>
          <w:sz w:val="24"/>
          <w:szCs w:val="24"/>
          <w:lang w:val="ru-RU"/>
        </w:rPr>
        <w:t xml:space="preserve"> – это </w:t>
      </w:r>
      <w:r w:rsidR="00C17B86" w:rsidRPr="00E80433">
        <w:rPr>
          <w:rFonts w:ascii="Times New Roman" w:hAnsi="Times New Roman"/>
          <w:sz w:val="24"/>
          <w:szCs w:val="24"/>
          <w:lang w:val="ru-RU"/>
        </w:rPr>
        <w:t xml:space="preserve">некоммерческая общественная организация, добровольно созданная гражданами, заинтересованными во всесторонней помощи и поддержке деятельности Учреждения.                                                                                  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7.1. Цели Попечительского</w:t>
      </w:r>
      <w:r w:rsidR="00C17B86" w:rsidRPr="00E80433">
        <w:rPr>
          <w:rFonts w:ascii="Times New Roman" w:hAnsi="Times New Roman"/>
          <w:sz w:val="24"/>
          <w:szCs w:val="24"/>
          <w:lang w:val="ru-RU"/>
        </w:rPr>
        <w:t xml:space="preserve"> совета:                                                                                                             - привлечение дополн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t>и</w:t>
      </w:r>
      <w:r w:rsidR="00C17B86" w:rsidRPr="00E80433">
        <w:rPr>
          <w:rFonts w:ascii="Times New Roman" w:hAnsi="Times New Roman"/>
          <w:sz w:val="24"/>
          <w:szCs w:val="24"/>
          <w:lang w:val="ru-RU"/>
        </w:rPr>
        <w:t>тельных ресурсов для обеспече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t>н</w:t>
      </w:r>
      <w:r w:rsidR="00C17B86" w:rsidRPr="00E80433">
        <w:rPr>
          <w:rFonts w:ascii="Times New Roman" w:hAnsi="Times New Roman"/>
          <w:sz w:val="24"/>
          <w:szCs w:val="24"/>
          <w:lang w:val="ru-RU"/>
        </w:rPr>
        <w:t>ия де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t>ятельности и развития Учреждения</w:t>
      </w:r>
      <w:r w:rsidR="00C17B86" w:rsidRPr="00E80433">
        <w:rPr>
          <w:rFonts w:ascii="Times New Roman" w:hAnsi="Times New Roman"/>
          <w:sz w:val="24"/>
          <w:szCs w:val="24"/>
          <w:lang w:val="ru-RU"/>
        </w:rPr>
        <w:t>;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- совершенствование материально-технической базы Учреждения;                                                                             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lastRenderedPageBreak/>
        <w:t>- создание дополнительных социальных гарантий педагогическим и другим работникам Учреждения.                                                                                                                7.2. Для достижения целей Попечительский Совет осуществляет следующие виды деятельности:                                                                                                                                     - выплаты стипендий лучшим спортсменам;                                                                       - проведение спортивных соревнований, праздников;                                                     - поощрение лучших педагогов;                                                                                         - сбор денег на нужды образовательного учреждения;                                                                                                       - оказание помощи малоимущим занимающимся;                                                                                                                                          - согласование</w:t>
      </w:r>
      <w:r w:rsidR="00583C1A" w:rsidRPr="00E80433">
        <w:rPr>
          <w:rFonts w:ascii="Times New Roman" w:hAnsi="Times New Roman"/>
          <w:sz w:val="24"/>
          <w:szCs w:val="24"/>
          <w:lang w:val="ru-RU"/>
        </w:rPr>
        <w:t xml:space="preserve"> стимулирующей части надбавки педагогическим работникам за качество образовательной услуги.                                                                                  7.3. Финансовые средства Попечительского Совета формируются за счет:                                  - вступительных, регулярных и единовременных, в том числе целевых, добровольных взносов его членов;                                                                                                  - пожертвований, дарений, завещаний денежных средств и имущества физических или юридических лиц.                                                                                            7.4. Общее собрание избирает правление Попечительского Совета, председателя правления, ревизионную комиссию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, определяет срок их полномочий.                                                                                           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 7.5. Компетенция Управляющего с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овета Учреждения.                                                                  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ab/>
        <w:t xml:space="preserve">    Общее руководство Учреждения осуществляет выборный представительный орган – </w:t>
      </w:r>
      <w:r w:rsidRPr="00E80433">
        <w:rPr>
          <w:rFonts w:ascii="Times New Roman" w:hAnsi="Times New Roman"/>
          <w:sz w:val="24"/>
          <w:szCs w:val="24"/>
          <w:lang w:val="ru-RU"/>
        </w:rPr>
        <w:t>Управляющий с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>овет Учреждения, состоящий из равного представительства работников и обучающихся. Совет избирается на конференции общешкольного коллектива, которая созывается один раз в два года, сроком на два года и ей подотчетен. Заседание Совета созывается по мере необходимости, но не реже одного раза в год и считается правомочным, если в нем приняло участие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 xml:space="preserve"> не менее двух третей состава, включая директора. Решение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 xml:space="preserve">Совета принимается открытым голосованием, считается принятым, если за него проголосовало не менее 50% присутствующих членов и является обязательным для администрации, обучающихся и всех членов трудового коллектива. 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ab/>
        <w:t xml:space="preserve">   Деятельность Совета учреждения реглам</w:t>
      </w:r>
      <w:r w:rsidR="00A06D1D" w:rsidRPr="00E80433">
        <w:rPr>
          <w:rFonts w:ascii="Times New Roman" w:hAnsi="Times New Roman"/>
          <w:sz w:val="24"/>
          <w:szCs w:val="24"/>
          <w:lang w:val="ru-RU"/>
        </w:rPr>
        <w:t>е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>нтируется</w:t>
      </w:r>
      <w:r w:rsidR="00A06D1D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 xml:space="preserve"> нас</w:t>
      </w:r>
      <w:r w:rsidR="00A06D1D" w:rsidRPr="00E80433">
        <w:rPr>
          <w:rFonts w:ascii="Times New Roman" w:hAnsi="Times New Roman"/>
          <w:sz w:val="24"/>
          <w:szCs w:val="24"/>
          <w:lang w:val="ru-RU"/>
        </w:rPr>
        <w:t>т</w:t>
      </w:r>
      <w:r w:rsidR="004935D0" w:rsidRPr="00E80433">
        <w:rPr>
          <w:rFonts w:ascii="Times New Roman" w:hAnsi="Times New Roman"/>
          <w:sz w:val="24"/>
          <w:szCs w:val="24"/>
          <w:lang w:val="ru-RU"/>
        </w:rPr>
        <w:t>оящим Уставом и положением о Совете.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A06D1D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7.5.1. </w:t>
      </w:r>
      <w:proofErr w:type="gramStart"/>
      <w:r w:rsidR="00A06D1D" w:rsidRPr="00E80433">
        <w:rPr>
          <w:rFonts w:ascii="Times New Roman" w:hAnsi="Times New Roman"/>
          <w:sz w:val="24"/>
          <w:szCs w:val="24"/>
          <w:lang w:val="ru-RU"/>
        </w:rPr>
        <w:t xml:space="preserve">Права и обязанности </w:t>
      </w:r>
      <w:r w:rsidRPr="00E80433">
        <w:rPr>
          <w:rFonts w:ascii="Times New Roman" w:hAnsi="Times New Roman"/>
          <w:sz w:val="24"/>
          <w:szCs w:val="24"/>
          <w:lang w:val="ru-RU"/>
        </w:rPr>
        <w:t>Управляющего с</w:t>
      </w:r>
      <w:r w:rsidR="00A06D1D" w:rsidRPr="00E80433">
        <w:rPr>
          <w:rFonts w:ascii="Times New Roman" w:hAnsi="Times New Roman"/>
          <w:sz w:val="24"/>
          <w:szCs w:val="24"/>
          <w:lang w:val="ru-RU"/>
        </w:rPr>
        <w:t>овета Учреждения:                                                                                          - обеспечивает социальную защиту обучающихся и работников Учреждения;                                                                                                                   - определяет направления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использования финансовых средств Учреждения и контролирует их расходование;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- принимает нормативные документы (локальные правовые акты) для обеспечения уставной деятельности Учреждения;                                                                                  - заслушивает отчеты о работе директора Учреждения, его заместителей и других работников Учреждения;                                                                                                   - ведает вопросами этики и гласности;</w:t>
      </w:r>
      <w:proofErr w:type="gramEnd"/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- решает вопросы применения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мер взыскания </w:t>
      </w:r>
      <w:proofErr w:type="gramStart"/>
      <w:r w:rsidR="00382CEB" w:rsidRPr="00E80433">
        <w:rPr>
          <w:rFonts w:ascii="Times New Roman" w:hAnsi="Times New Roman"/>
          <w:sz w:val="24"/>
          <w:szCs w:val="24"/>
          <w:lang w:val="ru-RU"/>
        </w:rPr>
        <w:t>к</w:t>
      </w:r>
      <w:proofErr w:type="gramEnd"/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обучающимся за нарушение Правил внутреннего распорядка;                                                                                                   - решает вопросы, предусмотренные Положением о Совете.  </w:t>
      </w:r>
    </w:p>
    <w:p w:rsidR="00382CEB" w:rsidRPr="00E80433" w:rsidRDefault="00DC5C12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7.5.2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. Работой Совета учреждения руководит его председатель, который проводит его заседания и подписывает решения.       </w:t>
      </w:r>
    </w:p>
    <w:p w:rsidR="001D0DE0" w:rsidRDefault="00382CE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Компетенция Учредителя.   </w:t>
      </w:r>
      <w:r w:rsidR="002A09B2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7.6.1. К компетенции Учредителя относятся:                                                                                             - </w:t>
      </w:r>
      <w:r w:rsidR="001D0DE0">
        <w:rPr>
          <w:rFonts w:ascii="Times New Roman" w:hAnsi="Times New Roman"/>
          <w:sz w:val="24"/>
          <w:szCs w:val="24"/>
          <w:lang w:val="ru-RU"/>
        </w:rPr>
        <w:t xml:space="preserve"> предоставление бесплатного  дополнительного образования детям;</w:t>
      </w:r>
    </w:p>
    <w:p w:rsidR="00F210FB" w:rsidRDefault="001D0DE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F210FB">
        <w:rPr>
          <w:rFonts w:ascii="Times New Roman" w:hAnsi="Times New Roman"/>
          <w:sz w:val="24"/>
          <w:szCs w:val="24"/>
          <w:lang w:val="ru-RU"/>
        </w:rPr>
        <w:t xml:space="preserve"> оказание Учреждению консультационных и методических услуг в организации образовательной деятельности;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утверждение Устава Учреждения, изменений и дополнений к нему;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финансирование деятельности Учреждения в соответствии с законодательством РФ;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-  оплата ежегодного медицинского обследования педагогических работников  Учреждения по договору с органами здравоохранения;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реорганизация и ликвидация Учреждения;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деятельностью Учреждения по вопросам сохранности и эффективности использования закреплённой за Учреждением собственности;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установление нормативов финансирования Учреждения за счёт средств местного бюджета;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</w:t>
      </w:r>
      <w:r w:rsidR="00553430">
        <w:rPr>
          <w:rFonts w:ascii="Times New Roman" w:hAnsi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sz w:val="24"/>
          <w:szCs w:val="24"/>
          <w:lang w:val="ru-RU"/>
        </w:rPr>
        <w:t>участие в управлении деятельностью Учреждения в пределах предусмотренных Уставом Учреждения;</w:t>
      </w:r>
    </w:p>
    <w:p w:rsidR="00F210FB" w:rsidRDefault="00F210F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55343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получение полной информации о деятельности Учреждения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организационной, финансово</w:t>
      </w:r>
      <w:r w:rsidR="00553430">
        <w:rPr>
          <w:rFonts w:ascii="Times New Roman" w:hAnsi="Times New Roman"/>
          <w:sz w:val="24"/>
          <w:szCs w:val="24"/>
          <w:lang w:val="ru-RU"/>
        </w:rPr>
        <w:t>-хозяйственной, образовательной,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3430"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z w:val="24"/>
          <w:szCs w:val="24"/>
          <w:lang w:val="ru-RU"/>
        </w:rPr>
        <w:t xml:space="preserve"> том числе </w:t>
      </w:r>
      <w:r w:rsidR="00553430">
        <w:rPr>
          <w:rFonts w:ascii="Times New Roman" w:hAnsi="Times New Roman"/>
          <w:sz w:val="24"/>
          <w:szCs w:val="24"/>
          <w:lang w:val="ru-RU"/>
        </w:rPr>
        <w:t>ознакомление с материалами бухгалтерского учёта, отчётности;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осуществление мониторинга за образовательной деятельностью Учреждения;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совместно с Учреждением установление режима работы Учреждения, изменение его, исходя из местных условий социального заказа населения;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определение языка, на котором ведётся обучение в Учреждении;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назначение на должность и освобождение от должности руководителя Учреждения;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 премирование, установление надбавок, доплаты стимулирующего характера руководителю Учреждения;</w:t>
      </w:r>
    </w:p>
    <w:p w:rsidR="00553430" w:rsidRDefault="00553430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контролирование финансово-хозяйственной деятельности Учреждения.</w:t>
      </w:r>
    </w:p>
    <w:p w:rsidR="008E7C69" w:rsidRPr="00E80433" w:rsidRDefault="00553E85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7.6.2. Решения, принятые Учредителем Учреждения, обязательны для исполнения при условии, если они приняты в пределах его компетенции и не противоречат действующему законодательству.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53E85" w:rsidRPr="00E80433" w:rsidRDefault="00382CE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53E85" w:rsidRPr="00E80433" w:rsidRDefault="008E7C69" w:rsidP="008E7C69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lang w:val="ru-RU"/>
        </w:rPr>
        <w:t xml:space="preserve">         </w:t>
      </w:r>
      <w:r w:rsidR="00553E85" w:rsidRPr="00E80433">
        <w:rPr>
          <w:lang w:val="ru-RU"/>
        </w:rPr>
        <w:t xml:space="preserve"> </w:t>
      </w:r>
      <w:r w:rsidR="00553E85" w:rsidRPr="00854683">
        <w:rPr>
          <w:rFonts w:ascii="Times New Roman" w:hAnsi="Times New Roman"/>
          <w:b/>
          <w:sz w:val="24"/>
          <w:szCs w:val="24"/>
        </w:rPr>
        <w:t>VII</w:t>
      </w:r>
      <w:r w:rsidR="00854683"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r w:rsidR="00553E85" w:rsidRPr="00E80433">
        <w:rPr>
          <w:rFonts w:ascii="Times New Roman" w:hAnsi="Times New Roman"/>
          <w:b/>
          <w:sz w:val="24"/>
          <w:szCs w:val="24"/>
          <w:lang w:val="ru-RU"/>
        </w:rPr>
        <w:t xml:space="preserve"> Финансово – хозяйственная деятельность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Учреждения</w:t>
      </w:r>
      <w:r w:rsidR="00553E85"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</w:t>
      </w:r>
      <w:r w:rsidR="00553E85" w:rsidRPr="00E80433">
        <w:rPr>
          <w:rFonts w:ascii="Times New Roman" w:hAnsi="Times New Roman"/>
          <w:b/>
          <w:sz w:val="24"/>
          <w:szCs w:val="24"/>
          <w:lang w:val="ru-RU"/>
        </w:rPr>
        <w:tab/>
        <w:t xml:space="preserve"> 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          </w:t>
      </w:r>
    </w:p>
    <w:p w:rsidR="00553E85" w:rsidRPr="00E80433" w:rsidRDefault="00553E85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Деятельность Учреждения финансируется ее Учредителем и осуществляется на основе государственных и местных нормативов, определенных в расчете на одного обучающегося в Учреждении.</w:t>
      </w:r>
    </w:p>
    <w:p w:rsidR="00ED06EB" w:rsidRPr="00E80433" w:rsidRDefault="00553E85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Местный норматив должен учитывать специфику Учреждения и должен быть достаточным для покрытия средних текущих расходов</w:t>
      </w:r>
      <w:r w:rsidR="00ED06EB" w:rsidRPr="00E80433">
        <w:rPr>
          <w:rFonts w:ascii="Times New Roman" w:hAnsi="Times New Roman"/>
          <w:sz w:val="24"/>
          <w:szCs w:val="24"/>
          <w:lang w:val="ru-RU"/>
        </w:rPr>
        <w:t xml:space="preserve">, связанных с </w:t>
      </w:r>
      <w:proofErr w:type="gramStart"/>
      <w:r w:rsidR="00ED06EB" w:rsidRPr="00E80433">
        <w:rPr>
          <w:rFonts w:ascii="Times New Roman" w:hAnsi="Times New Roman"/>
          <w:sz w:val="24"/>
          <w:szCs w:val="24"/>
          <w:lang w:val="ru-RU"/>
        </w:rPr>
        <w:t>учебно – тренировочным</w:t>
      </w:r>
      <w:proofErr w:type="gramEnd"/>
      <w:r w:rsidR="00ED06EB" w:rsidRPr="00E80433">
        <w:rPr>
          <w:rFonts w:ascii="Times New Roman" w:hAnsi="Times New Roman"/>
          <w:sz w:val="24"/>
          <w:szCs w:val="24"/>
          <w:lang w:val="ru-RU"/>
        </w:rPr>
        <w:t xml:space="preserve"> процессом, соревнованиями и эксплуатацией здания штатного оборудования.</w:t>
      </w:r>
    </w:p>
    <w:p w:rsidR="00ED06EB" w:rsidRPr="00E80433" w:rsidRDefault="00ED06E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Объекты собственности, закрепленные Учредителем за Учреждением, находятся в его оперативном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управлении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и Учреждение несет ответственность перед Учредителем за сохранность и эффективное использование закрепленной за ним собственности. Контроль в этой части осуществляется Учредителем. Учреждение отвечает по своим обязательствам, находящимся в его распоряжении денежными средствами принадлежащей ему собственности.</w:t>
      </w:r>
    </w:p>
    <w:p w:rsidR="00C6683D" w:rsidRPr="00E80433" w:rsidRDefault="00ED06EB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Финансовые и материальные средства за</w:t>
      </w:r>
      <w:r w:rsidR="00C6683D" w:rsidRPr="00E80433">
        <w:rPr>
          <w:rFonts w:ascii="Times New Roman" w:hAnsi="Times New Roman"/>
          <w:sz w:val="24"/>
          <w:szCs w:val="24"/>
          <w:lang w:val="ru-RU"/>
        </w:rPr>
        <w:t>к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репляются за </w:t>
      </w:r>
      <w:r w:rsidR="00C6683D" w:rsidRPr="00E80433">
        <w:rPr>
          <w:rFonts w:ascii="Times New Roman" w:hAnsi="Times New Roman"/>
          <w:sz w:val="24"/>
          <w:szCs w:val="24"/>
          <w:lang w:val="ru-RU"/>
        </w:rPr>
        <w:t xml:space="preserve">Учреждением </w:t>
      </w:r>
      <w:r w:rsidRPr="00E80433">
        <w:rPr>
          <w:rFonts w:ascii="Times New Roman" w:hAnsi="Times New Roman"/>
          <w:sz w:val="24"/>
          <w:szCs w:val="24"/>
          <w:lang w:val="ru-RU"/>
        </w:rPr>
        <w:t>Учредителем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683D" w:rsidRPr="00E80433">
        <w:rPr>
          <w:rFonts w:ascii="Times New Roman" w:hAnsi="Times New Roman"/>
          <w:sz w:val="24"/>
          <w:szCs w:val="24"/>
          <w:lang w:val="ru-RU"/>
        </w:rPr>
        <w:t xml:space="preserve"> согласно акту приема – передачи.</w:t>
      </w:r>
    </w:p>
    <w:p w:rsidR="00C6683D" w:rsidRPr="001D0DE0" w:rsidRDefault="00C6683D" w:rsidP="00D10FDA">
      <w:pPr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10FDA">
        <w:rPr>
          <w:rFonts w:ascii="Times New Roman" w:hAnsi="Times New Roman"/>
          <w:sz w:val="24"/>
          <w:szCs w:val="24"/>
          <w:lang w:val="ru-RU"/>
        </w:rPr>
        <w:t>Пользование, владение и распоряжение имуществом, закрепленным, за Учреждением на праве оперативного управления осуществляется в соответствии с требованиями действующего законодательства РФ и правовыми актами МО «Ахтубинский район».</w:t>
      </w:r>
      <w:r w:rsidR="00F311AF" w:rsidRPr="00D10FD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0FDA">
        <w:rPr>
          <w:rFonts w:ascii="Times New Roman" w:hAnsi="Times New Roman"/>
          <w:sz w:val="24"/>
          <w:szCs w:val="24"/>
          <w:lang w:val="ru-RU"/>
        </w:rPr>
        <w:tab/>
        <w:t xml:space="preserve">                        </w:t>
      </w:r>
      <w:r w:rsidR="00D10FDA">
        <w:rPr>
          <w:rFonts w:ascii="Times New Roman" w:hAnsi="Times New Roman"/>
          <w:sz w:val="24"/>
          <w:szCs w:val="24"/>
          <w:lang w:val="ru-RU"/>
        </w:rPr>
        <w:tab/>
      </w:r>
      <w:r w:rsidR="00F311AF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>Учреждение не имеет права на совершение сделок, возможными последствиями которых является отчуждение или обременение имущества, закрепленного за образовательным учреждением, или имущества приобретенного за счет средств, выделенных этому учреждению</w:t>
      </w:r>
      <w:r w:rsidR="009B2577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собственником образовательного учреждения, за исключением случаев, если совершение таких сделок допускается федеральными законами.</w:t>
      </w:r>
      <w:r w:rsidR="00D10FDA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                                                     </w:t>
      </w:r>
      <w:r w:rsidR="00D10FDA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Учреждение имеет право распоряжаться имуществом, приобретенным за счет доходов, </w:t>
      </w:r>
      <w:r w:rsidR="00D10FDA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полученных от приносящей доходы деятельности, при этом обязано предоставлять информацию о таком имуществе  к учету в реестре государственного имущества в установленном порядке.</w:t>
      </w:r>
      <w:r w:rsidR="00D10FDA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="00D10FDA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="00402408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Учреждение имеет право осуществлять приносящую доходы деятельность в </w:t>
      </w:r>
      <w:proofErr w:type="gramStart"/>
      <w:r w:rsidR="00402408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>случаях</w:t>
      </w:r>
      <w:proofErr w:type="gramEnd"/>
      <w:r w:rsidR="00402408" w:rsidRPr="001D0DE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не противоречащих федеральным законам.</w:t>
      </w:r>
    </w:p>
    <w:p w:rsidR="006609B9" w:rsidRPr="00E80433" w:rsidRDefault="00C6683D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Источниками финансирования имущества и финансовых ресурсов являются:                                         - собственные средства Учредителя;                                                                       - Бюджетные и внебюджетные средства;                                                                     - имущество, переданное Учреждению собственником или уполномоченным им органом;                             - средства родителей;                                                                                       - добровольные пожертвования других физических и юридических лиц</w:t>
      </w:r>
      <w:r w:rsidR="006609B9" w:rsidRPr="00E80433">
        <w:rPr>
          <w:rFonts w:ascii="Times New Roman" w:hAnsi="Times New Roman"/>
          <w:sz w:val="24"/>
          <w:szCs w:val="24"/>
          <w:lang w:val="ru-RU"/>
        </w:rPr>
        <w:t>.</w:t>
      </w:r>
    </w:p>
    <w:p w:rsidR="006609B9" w:rsidRPr="00E80433" w:rsidRDefault="006609B9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Учреждение отвечает по своим </w:t>
      </w:r>
      <w:proofErr w:type="gramStart"/>
      <w:r w:rsidRPr="00E80433">
        <w:rPr>
          <w:rFonts w:ascii="Times New Roman" w:hAnsi="Times New Roman"/>
          <w:sz w:val="24"/>
          <w:szCs w:val="24"/>
          <w:lang w:val="ru-RU"/>
        </w:rPr>
        <w:t>обязательствам</w:t>
      </w:r>
      <w:proofErr w:type="gramEnd"/>
      <w:r w:rsidRPr="00E80433">
        <w:rPr>
          <w:rFonts w:ascii="Times New Roman" w:hAnsi="Times New Roman"/>
          <w:sz w:val="24"/>
          <w:szCs w:val="24"/>
          <w:lang w:val="ru-RU"/>
        </w:rPr>
        <w:t xml:space="preserve"> находящимся в его распоряжении денежным средствами  принадлежащей ему собственностью. Учреждение передает на договорных началах ведение</w:t>
      </w:r>
      <w:r w:rsidR="001D0DE0">
        <w:rPr>
          <w:rFonts w:ascii="Times New Roman" w:hAnsi="Times New Roman"/>
          <w:sz w:val="24"/>
          <w:szCs w:val="24"/>
          <w:lang w:val="ru-RU"/>
        </w:rPr>
        <w:t xml:space="preserve"> бухгалт</w:t>
      </w:r>
      <w:r w:rsidR="005B4DF6">
        <w:rPr>
          <w:rFonts w:ascii="Times New Roman" w:hAnsi="Times New Roman"/>
          <w:sz w:val="24"/>
          <w:szCs w:val="24"/>
          <w:lang w:val="ru-RU"/>
        </w:rPr>
        <w:t>ерского учета муниципальному бюджетному учреждению</w:t>
      </w:r>
      <w:r w:rsidR="001D0DE0">
        <w:rPr>
          <w:rFonts w:ascii="Times New Roman" w:hAnsi="Times New Roman"/>
          <w:sz w:val="24"/>
          <w:szCs w:val="24"/>
          <w:lang w:val="ru-RU"/>
        </w:rPr>
        <w:t xml:space="preserve"> «Центральной бухгалтерии управления образованием МО «Ахтубин</w:t>
      </w:r>
      <w:r w:rsidR="005B4DF6">
        <w:rPr>
          <w:rFonts w:ascii="Times New Roman" w:hAnsi="Times New Roman"/>
          <w:sz w:val="24"/>
          <w:szCs w:val="24"/>
          <w:lang w:val="ru-RU"/>
        </w:rPr>
        <w:t>ск</w:t>
      </w:r>
      <w:r w:rsidR="001D0DE0">
        <w:rPr>
          <w:rFonts w:ascii="Times New Roman" w:hAnsi="Times New Roman"/>
          <w:sz w:val="24"/>
          <w:szCs w:val="24"/>
          <w:lang w:val="ru-RU"/>
        </w:rPr>
        <w:t xml:space="preserve">ий район»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 или ведет самостоятельно.</w:t>
      </w:r>
    </w:p>
    <w:p w:rsidR="008E7C69" w:rsidRDefault="006609B9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Учреждение производит выплату заработной платы работникам</w:t>
      </w:r>
      <w:r w:rsidR="005B4DF6">
        <w:rPr>
          <w:rFonts w:ascii="Times New Roman" w:hAnsi="Times New Roman"/>
          <w:sz w:val="24"/>
          <w:szCs w:val="24"/>
          <w:lang w:val="ru-RU"/>
        </w:rPr>
        <w:t xml:space="preserve"> У</w:t>
      </w:r>
      <w:r w:rsidR="001D0DE0">
        <w:rPr>
          <w:rFonts w:ascii="Times New Roman" w:hAnsi="Times New Roman"/>
          <w:sz w:val="24"/>
          <w:szCs w:val="24"/>
          <w:lang w:val="ru-RU"/>
        </w:rPr>
        <w:t>чреждения в соответствии с</w:t>
      </w:r>
      <w:r w:rsidR="005B4DF6">
        <w:rPr>
          <w:rFonts w:ascii="Times New Roman" w:hAnsi="Times New Roman"/>
          <w:sz w:val="24"/>
          <w:szCs w:val="24"/>
          <w:lang w:val="ru-RU"/>
        </w:rPr>
        <w:t>о ст.135</w:t>
      </w:r>
      <w:r w:rsidR="001D0DE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B4DF6">
        <w:rPr>
          <w:rFonts w:ascii="Times New Roman" w:hAnsi="Times New Roman"/>
          <w:sz w:val="24"/>
          <w:szCs w:val="24"/>
          <w:lang w:val="ru-RU"/>
        </w:rPr>
        <w:t>Трудового Кодекса Российской Федерации.</w:t>
      </w:r>
    </w:p>
    <w:p w:rsidR="005B4DF6" w:rsidRDefault="005B4DF6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5B4DF6" w:rsidRPr="00E80433" w:rsidRDefault="005B4DF6" w:rsidP="008E7C69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6609B9" w:rsidRPr="00E80433" w:rsidRDefault="008E7C69" w:rsidP="007D7CB3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lang w:val="ru-RU"/>
        </w:rPr>
        <w:t xml:space="preserve">    </w:t>
      </w:r>
      <w:r w:rsidR="006609B9" w:rsidRPr="007D7CB3">
        <w:rPr>
          <w:rFonts w:ascii="Times New Roman" w:hAnsi="Times New Roman"/>
          <w:b/>
          <w:sz w:val="24"/>
          <w:szCs w:val="24"/>
        </w:rPr>
        <w:t>VIII</w:t>
      </w:r>
      <w:proofErr w:type="gramStart"/>
      <w:r w:rsidR="007D7CB3"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r w:rsidR="006609B9" w:rsidRPr="00E80433">
        <w:rPr>
          <w:rFonts w:ascii="Times New Roman" w:hAnsi="Times New Roman"/>
          <w:b/>
          <w:sz w:val="24"/>
          <w:szCs w:val="24"/>
          <w:lang w:val="ru-RU"/>
        </w:rPr>
        <w:t xml:space="preserve">  Порядок</w:t>
      </w:r>
      <w:proofErr w:type="gramEnd"/>
      <w:r w:rsidR="006609B9" w:rsidRPr="00E80433">
        <w:rPr>
          <w:rFonts w:ascii="Times New Roman" w:hAnsi="Times New Roman"/>
          <w:b/>
          <w:sz w:val="24"/>
          <w:szCs w:val="24"/>
          <w:lang w:val="ru-RU"/>
        </w:rPr>
        <w:t xml:space="preserve"> вн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есения изменений и дополнений в настоящий Устав</w:t>
      </w:r>
      <w:r w:rsidR="006609B9"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</w:t>
      </w:r>
      <w:r w:rsidR="006609B9" w:rsidRPr="00E80433">
        <w:rPr>
          <w:rFonts w:ascii="Times New Roman" w:hAnsi="Times New Roman"/>
          <w:b/>
          <w:sz w:val="24"/>
          <w:szCs w:val="24"/>
          <w:lang w:val="ru-RU"/>
        </w:rPr>
        <w:tab/>
        <w:t xml:space="preserve">                   </w:t>
      </w:r>
    </w:p>
    <w:p w:rsidR="006F3B19" w:rsidRDefault="006609B9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Любые изменения, дополнения и уточнения</w:t>
      </w:r>
      <w:r w:rsidR="006F3B19" w:rsidRPr="00E80433">
        <w:rPr>
          <w:rFonts w:ascii="Times New Roman" w:hAnsi="Times New Roman"/>
          <w:sz w:val="24"/>
          <w:szCs w:val="24"/>
          <w:lang w:val="ru-RU"/>
        </w:rPr>
        <w:t>, вносимые в настоящий Устав, действительны лишь при условии, что они совершены в письменном виде приложения к Уставу и составляют его неотъемлемую часть, утверждены Учредителем и зарегистрированы в Установленном порядке.</w:t>
      </w:r>
    </w:p>
    <w:p w:rsidR="005B4DF6" w:rsidRPr="00E80433" w:rsidRDefault="005B4DF6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7D7CB3" w:rsidRPr="00E80433" w:rsidRDefault="007D7CB3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6F3B19" w:rsidRPr="00E80433" w:rsidRDefault="007D7CB3" w:rsidP="007D7CB3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lang w:val="ru-RU"/>
        </w:rPr>
        <w:t xml:space="preserve">   </w:t>
      </w:r>
      <w:r w:rsidR="006F3B19" w:rsidRPr="00E80433">
        <w:rPr>
          <w:lang w:val="ru-RU"/>
        </w:rPr>
        <w:t xml:space="preserve">  </w:t>
      </w:r>
      <w:proofErr w:type="gramStart"/>
      <w:r w:rsidR="006F3B19" w:rsidRPr="007D7CB3">
        <w:rPr>
          <w:rFonts w:ascii="Times New Roman" w:hAnsi="Times New Roman"/>
          <w:b/>
          <w:sz w:val="24"/>
          <w:szCs w:val="24"/>
        </w:rPr>
        <w:t>I</w:t>
      </w:r>
      <w:r w:rsidR="006F3B19" w:rsidRPr="00E80433">
        <w:rPr>
          <w:rFonts w:ascii="Times New Roman" w:hAnsi="Times New Roman"/>
          <w:b/>
          <w:sz w:val="24"/>
          <w:szCs w:val="24"/>
          <w:lang w:val="ru-RU"/>
        </w:rPr>
        <w:t>Х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.</w:t>
      </w:r>
      <w:proofErr w:type="gramEnd"/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F3B19" w:rsidRPr="00E80433">
        <w:rPr>
          <w:rFonts w:ascii="Times New Roman" w:hAnsi="Times New Roman"/>
          <w:b/>
          <w:sz w:val="24"/>
          <w:szCs w:val="24"/>
          <w:lang w:val="ru-RU"/>
        </w:rPr>
        <w:t xml:space="preserve"> Перечень ло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кальных актов, регламентирующих</w:t>
      </w:r>
      <w:r w:rsidR="006F3B19" w:rsidRPr="00E8043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деятельность учреждения</w:t>
      </w:r>
      <w:r w:rsidR="006F3B19" w:rsidRPr="00E8043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</w:t>
      </w:r>
      <w:r w:rsidR="006F3B19" w:rsidRPr="00E80433">
        <w:rPr>
          <w:rFonts w:ascii="Times New Roman" w:hAnsi="Times New Roman"/>
          <w:b/>
          <w:sz w:val="24"/>
          <w:szCs w:val="24"/>
          <w:lang w:val="ru-RU"/>
        </w:rPr>
        <w:tab/>
        <w:t xml:space="preserve">                 </w:t>
      </w:r>
    </w:p>
    <w:p w:rsidR="004B03D5" w:rsidRDefault="006F3B19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На основании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Закона РФ от 10.07.1992г. №3266 (редакция от 09.02.2007 года) «Об образовании» Учреждение имеет следующую документацию:                                                                </w:t>
      </w:r>
      <w:r w:rsidR="004B03D5">
        <w:rPr>
          <w:rFonts w:ascii="Times New Roman" w:hAnsi="Times New Roman"/>
          <w:sz w:val="24"/>
          <w:szCs w:val="24"/>
          <w:lang w:val="ru-RU"/>
        </w:rPr>
        <w:t xml:space="preserve">             *  приказы директора</w:t>
      </w:r>
      <w:r w:rsidRPr="00E80433">
        <w:rPr>
          <w:rFonts w:ascii="Times New Roman" w:hAnsi="Times New Roman"/>
          <w:sz w:val="24"/>
          <w:szCs w:val="24"/>
          <w:lang w:val="ru-RU"/>
        </w:rPr>
        <w:t xml:space="preserve">;  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правила внутреннего трудового распорядка;</w:t>
      </w:r>
      <w:r w:rsidR="006F3B19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*  коллективный договор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с приложениями);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должностные инструкции;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правила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 ;</w:t>
      </w:r>
      <w:proofErr w:type="gramEnd"/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положения;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годовой учебный план;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годовой календарный учебный график;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*  договор между Учреждением и родителями (законными представителями)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,    </w:t>
      </w:r>
    </w:p>
    <w:p w:rsidR="004B03D5" w:rsidRDefault="004B03D5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посещающего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Учреждение;</w:t>
      </w:r>
    </w:p>
    <w:p w:rsidR="004B03D5" w:rsidRDefault="004B03D5" w:rsidP="004B03D5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*  инструкции по технике безопасности и охране труда.</w:t>
      </w:r>
    </w:p>
    <w:p w:rsidR="004B03D5" w:rsidRDefault="004B03D5" w:rsidP="004B03D5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5B3C27" w:rsidRDefault="005B3C27" w:rsidP="004B03D5">
      <w:pPr>
        <w:pStyle w:val="a3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5B4DF6" w:rsidRDefault="005B4DF6" w:rsidP="004B03D5">
      <w:pPr>
        <w:pStyle w:val="a3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5B4DF6" w:rsidRDefault="005B4DF6" w:rsidP="004B03D5">
      <w:pPr>
        <w:pStyle w:val="a3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5B4DF6" w:rsidRDefault="005B4DF6" w:rsidP="004B03D5">
      <w:pPr>
        <w:pStyle w:val="a3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2A458A" w:rsidRPr="00E80433" w:rsidRDefault="002A458A" w:rsidP="00D348B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</w:p>
    <w:p w:rsidR="002A458A" w:rsidRPr="00E80433" w:rsidRDefault="002A458A" w:rsidP="007D7CB3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>Х</w:t>
      </w:r>
      <w:r w:rsidR="007D7CB3" w:rsidRPr="00E80433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E80433">
        <w:rPr>
          <w:rFonts w:ascii="Times New Roman" w:hAnsi="Times New Roman"/>
          <w:b/>
          <w:sz w:val="24"/>
          <w:szCs w:val="24"/>
          <w:lang w:val="ru-RU"/>
        </w:rPr>
        <w:t xml:space="preserve"> Реорганизация и ликвидация Учреждения</w:t>
      </w:r>
    </w:p>
    <w:p w:rsidR="002A458A" w:rsidRPr="00E80433" w:rsidRDefault="002A458A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lastRenderedPageBreak/>
        <w:t xml:space="preserve"> Прекращение деятельности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Учреждения происходит путем реорганизации и ликвидации.</w:t>
      </w:r>
    </w:p>
    <w:p w:rsidR="002A458A" w:rsidRPr="00E80433" w:rsidRDefault="002A458A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Ликвидация Учреждения может быть осуществлена в порядке, установленном законодательством Российской Федерации.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</w:p>
    <w:p w:rsidR="002A458A" w:rsidRPr="00E80433" w:rsidRDefault="002A458A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Учреждение прекращает свою деятельность по решению Учредителя, по решению суда, по другим основаниям, предусмотренным законодательством Российской Федерации.</w:t>
      </w:r>
    </w:p>
    <w:p w:rsidR="002A458A" w:rsidRPr="00E80433" w:rsidRDefault="002A458A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Учредитель может своим решением временно прекратить деятельность Учреждения в случае, если пребывание в Учреждении грозит жизни, физическому здоровью детей.</w:t>
      </w:r>
    </w:p>
    <w:p w:rsidR="002360DE" w:rsidRPr="00E80433" w:rsidRDefault="002A458A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Решение о приостановке работы Учреждения может быть обоснованно в установленном порядке, в соответствии с действующим законодательством Российской Федерации.</w:t>
      </w:r>
      <w:r w:rsidR="002360DE" w:rsidRPr="00E80433">
        <w:rPr>
          <w:rFonts w:ascii="Times New Roman" w:hAnsi="Times New Roman"/>
          <w:sz w:val="24"/>
          <w:szCs w:val="24"/>
          <w:lang w:val="ru-RU"/>
        </w:rPr>
        <w:t xml:space="preserve">                    </w:t>
      </w:r>
    </w:p>
    <w:p w:rsidR="002360DE" w:rsidRPr="00E80433" w:rsidRDefault="002360DE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Ликвидация Учреждения влечет за собой прекращение его деятельности без перехода прав и обязанностей в порядке правопреемства к другим лицам.                                                                              Ликвидация Учреждения осуществляется ликвидационной комиссией. При добровольной ликвидации комиссия назначается Учредителем, а при принудительной – судом.</w:t>
      </w:r>
    </w:p>
    <w:p w:rsidR="002360DE" w:rsidRPr="00E80433" w:rsidRDefault="002360DE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С момента назначения ликвидационной комиссии к ней переходят полномочия по управлению делами Учреждения. Ликвидационная комиссия от Учреждения выступает в суде.</w:t>
      </w:r>
    </w:p>
    <w:p w:rsidR="002360DE" w:rsidRPr="00E80433" w:rsidRDefault="002360DE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 xml:space="preserve">Ликвидационная комиссия осуществляет свою деятельность в соответствии с законодательством Российской Федерации.  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1E659D" w:rsidRPr="00E80433" w:rsidRDefault="002360DE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Ликвидация считается завершенной, а Учрежд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>е</w:t>
      </w:r>
      <w:r w:rsidRPr="00E80433">
        <w:rPr>
          <w:rFonts w:ascii="Times New Roman" w:hAnsi="Times New Roman"/>
          <w:sz w:val="24"/>
          <w:szCs w:val="24"/>
          <w:lang w:val="ru-RU"/>
        </w:rPr>
        <w:t>ние прекращает свое су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>щ</w:t>
      </w:r>
      <w:r w:rsidRPr="00E80433">
        <w:rPr>
          <w:rFonts w:ascii="Times New Roman" w:hAnsi="Times New Roman"/>
          <w:sz w:val="24"/>
          <w:szCs w:val="24"/>
          <w:lang w:val="ru-RU"/>
        </w:rPr>
        <w:t>ествование после внесения об этом записи в еди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>н</w:t>
      </w:r>
      <w:r w:rsidRPr="00E80433">
        <w:rPr>
          <w:rFonts w:ascii="Times New Roman" w:hAnsi="Times New Roman"/>
          <w:sz w:val="24"/>
          <w:szCs w:val="24"/>
          <w:lang w:val="ru-RU"/>
        </w:rPr>
        <w:t>ый государственный реестр юр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>и</w:t>
      </w:r>
      <w:r w:rsidRPr="00E80433">
        <w:rPr>
          <w:rFonts w:ascii="Times New Roman" w:hAnsi="Times New Roman"/>
          <w:sz w:val="24"/>
          <w:szCs w:val="24"/>
          <w:lang w:val="ru-RU"/>
        </w:rPr>
        <w:t>дических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80433">
        <w:rPr>
          <w:rFonts w:ascii="Times New Roman" w:hAnsi="Times New Roman"/>
          <w:sz w:val="24"/>
          <w:szCs w:val="24"/>
          <w:lang w:val="ru-RU"/>
        </w:rPr>
        <w:t>лиц</w:t>
      </w:r>
      <w:r w:rsidR="001E659D" w:rsidRPr="00E80433">
        <w:rPr>
          <w:rFonts w:ascii="Times New Roman" w:hAnsi="Times New Roman"/>
          <w:sz w:val="24"/>
          <w:szCs w:val="24"/>
          <w:lang w:val="ru-RU"/>
        </w:rPr>
        <w:t>.</w:t>
      </w:r>
    </w:p>
    <w:p w:rsidR="001E659D" w:rsidRPr="00E80433" w:rsidRDefault="001E659D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При прекращении деятельности Учреждения в случае его реорганизации все документы (управленческие, финансово-хозяйственные, по личному составу и др.)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E80433">
        <w:rPr>
          <w:rFonts w:ascii="Times New Roman" w:hAnsi="Times New Roman"/>
          <w:sz w:val="24"/>
          <w:szCs w:val="24"/>
          <w:lang w:val="ru-RU"/>
        </w:rPr>
        <w:t>передаются в соответствии с установленными правилами правопреемнику.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FB44C9" w:rsidRPr="00E80433" w:rsidRDefault="001E659D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При отсутствии правопр</w:t>
      </w:r>
      <w:r w:rsidR="00FB44C9" w:rsidRPr="00E80433">
        <w:rPr>
          <w:rFonts w:ascii="Times New Roman" w:hAnsi="Times New Roman"/>
          <w:sz w:val="24"/>
          <w:szCs w:val="24"/>
          <w:lang w:val="ru-RU"/>
        </w:rPr>
        <w:t>е</w:t>
      </w:r>
      <w:r w:rsidRPr="00E80433">
        <w:rPr>
          <w:rFonts w:ascii="Times New Roman" w:hAnsi="Times New Roman"/>
          <w:sz w:val="24"/>
          <w:szCs w:val="24"/>
          <w:lang w:val="ru-RU"/>
        </w:rPr>
        <w:t>емника документы постоянного хранения, имеющие научно-историческое значен</w:t>
      </w:r>
      <w:r w:rsidR="00FB44C9" w:rsidRPr="00E80433">
        <w:rPr>
          <w:rFonts w:ascii="Times New Roman" w:hAnsi="Times New Roman"/>
          <w:sz w:val="24"/>
          <w:szCs w:val="24"/>
          <w:lang w:val="ru-RU"/>
        </w:rPr>
        <w:t>и</w:t>
      </w:r>
      <w:r w:rsidRPr="00E80433">
        <w:rPr>
          <w:rFonts w:ascii="Times New Roman" w:hAnsi="Times New Roman"/>
          <w:sz w:val="24"/>
          <w:szCs w:val="24"/>
          <w:lang w:val="ru-RU"/>
        </w:rPr>
        <w:t>е</w:t>
      </w:r>
      <w:r w:rsidR="00FB44C9" w:rsidRPr="00E80433">
        <w:rPr>
          <w:rFonts w:ascii="Times New Roman" w:hAnsi="Times New Roman"/>
          <w:sz w:val="24"/>
          <w:szCs w:val="24"/>
          <w:lang w:val="ru-RU"/>
        </w:rPr>
        <w:t>, документы по личному составу (приказы, личные дела и карточки учета, лицевые счета и т.д.) передаются на хранение Учредителю.</w:t>
      </w:r>
    </w:p>
    <w:p w:rsidR="00270D80" w:rsidRPr="00E80433" w:rsidRDefault="00FB44C9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E80433">
        <w:rPr>
          <w:rFonts w:ascii="Times New Roman" w:hAnsi="Times New Roman"/>
          <w:sz w:val="24"/>
          <w:szCs w:val="24"/>
          <w:lang w:val="ru-RU"/>
        </w:rPr>
        <w:t>При реорганизации Учреждения (изменения организационно-правовой формы, статуса), его Устав и свидетельство</w:t>
      </w:r>
      <w:r w:rsidR="0094756E" w:rsidRPr="00E80433">
        <w:rPr>
          <w:rFonts w:ascii="Times New Roman" w:hAnsi="Times New Roman"/>
          <w:sz w:val="24"/>
          <w:szCs w:val="24"/>
          <w:lang w:val="ru-RU"/>
        </w:rPr>
        <w:t xml:space="preserve"> о государственной аккредитации утрачивают силу.</w:t>
      </w:r>
      <w:r w:rsidR="00382CEB" w:rsidRPr="00E80433">
        <w:rPr>
          <w:rFonts w:ascii="Times New Roman" w:hAnsi="Times New Roman"/>
          <w:sz w:val="24"/>
          <w:szCs w:val="24"/>
          <w:lang w:val="ru-RU"/>
        </w:rPr>
        <w:t xml:space="preserve">               </w:t>
      </w:r>
      <w:r w:rsidR="00702FC3" w:rsidRPr="00E80433"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 w:rsidR="00C00D82" w:rsidRPr="00E80433">
        <w:rPr>
          <w:rFonts w:ascii="Times New Roman" w:hAnsi="Times New Roman"/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                                                                                </w:t>
      </w:r>
      <w:r w:rsidR="00664791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A16C7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22BB2" w:rsidRPr="00E8043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1522C" w:rsidRPr="00E80433" w:rsidRDefault="00C1522C" w:rsidP="007D7CB3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C1522C" w:rsidRPr="00E80433" w:rsidRDefault="00C1522C" w:rsidP="00C1522C">
      <w:pPr>
        <w:widowControl w:val="0"/>
        <w:autoSpaceDE w:val="0"/>
        <w:autoSpaceDN w:val="0"/>
        <w:adjustRightInd w:val="0"/>
        <w:ind w:left="615"/>
        <w:rPr>
          <w:rFonts w:ascii="Times New Roman CYR" w:hAnsi="Times New Roman CYR" w:cs="Times New Roman CYR"/>
          <w:lang w:val="ru-RU"/>
        </w:rPr>
      </w:pPr>
      <w:r w:rsidRPr="00E80433">
        <w:rPr>
          <w:rFonts w:ascii="Times New Roman CYR" w:hAnsi="Times New Roman CYR" w:cs="Times New Roman CYR"/>
          <w:lang w:val="ru-RU"/>
        </w:rPr>
        <w:t xml:space="preserve">                                                                                                                               </w:t>
      </w:r>
    </w:p>
    <w:p w:rsidR="00977D7B" w:rsidRPr="00E80433" w:rsidRDefault="00977D7B" w:rsidP="00977D7B">
      <w:pPr>
        <w:widowControl w:val="0"/>
        <w:autoSpaceDE w:val="0"/>
        <w:autoSpaceDN w:val="0"/>
        <w:adjustRightInd w:val="0"/>
        <w:ind w:left="615"/>
        <w:rPr>
          <w:rFonts w:ascii="Calibri" w:hAnsi="Calibri" w:cs="Calibri"/>
          <w:lang w:val="ru-RU"/>
        </w:rPr>
      </w:pPr>
      <w:r w:rsidRPr="00E80433">
        <w:rPr>
          <w:rFonts w:ascii="Times New Roman CYR" w:hAnsi="Times New Roman CYR" w:cs="Times New Roman CYR"/>
          <w:lang w:val="ru-RU"/>
        </w:rPr>
        <w:t xml:space="preserve">               </w:t>
      </w:r>
    </w:p>
    <w:p w:rsidR="001D25C0" w:rsidRPr="00E80433" w:rsidRDefault="001D25C0" w:rsidP="00414C17">
      <w:pPr>
        <w:widowControl w:val="0"/>
        <w:autoSpaceDE w:val="0"/>
        <w:autoSpaceDN w:val="0"/>
        <w:adjustRightInd w:val="0"/>
        <w:ind w:left="720"/>
        <w:rPr>
          <w:rFonts w:ascii="Calibri" w:hAnsi="Calibri" w:cs="Calibri"/>
          <w:lang w:val="ru-RU"/>
        </w:rPr>
      </w:pPr>
    </w:p>
    <w:sectPr w:rsidR="001D25C0" w:rsidRPr="00E80433" w:rsidSect="004F1608">
      <w:pgSz w:w="12240" w:h="15840"/>
      <w:pgMar w:top="1134" w:right="850" w:bottom="1134" w:left="12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5DF5"/>
    <w:multiLevelType w:val="hybridMultilevel"/>
    <w:tmpl w:val="DDF6B76C"/>
    <w:lvl w:ilvl="0" w:tplc="F7AABF78">
      <w:start w:val="1"/>
      <w:numFmt w:val="decimal"/>
      <w:lvlText w:val="%1."/>
      <w:lvlJc w:val="left"/>
      <w:pPr>
        <w:ind w:left="615" w:hanging="360"/>
      </w:pPr>
      <w:rPr>
        <w:rFonts w:ascii="Times New Roman CYR" w:hAnsi="Times New Roman CYR" w:cs="Times New Roman CYR" w:hint="default"/>
      </w:rPr>
    </w:lvl>
    <w:lvl w:ilvl="1" w:tplc="04190019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1">
    <w:nsid w:val="2E7E4DE9"/>
    <w:multiLevelType w:val="hybridMultilevel"/>
    <w:tmpl w:val="82AC6A8E"/>
    <w:lvl w:ilvl="0" w:tplc="0B0C502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0E0F31"/>
    <w:multiLevelType w:val="hybridMultilevel"/>
    <w:tmpl w:val="A502B6FE"/>
    <w:lvl w:ilvl="0" w:tplc="20CC7D4E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62531"/>
    <w:multiLevelType w:val="hybridMultilevel"/>
    <w:tmpl w:val="F3CA44AC"/>
    <w:lvl w:ilvl="0" w:tplc="93721326">
      <w:start w:val="1"/>
      <w:numFmt w:val="decimal"/>
      <w:lvlText w:val="%1."/>
      <w:lvlJc w:val="left"/>
      <w:pPr>
        <w:ind w:left="78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4">
    <w:nsid w:val="42730396"/>
    <w:multiLevelType w:val="multilevel"/>
    <w:tmpl w:val="684A50FE"/>
    <w:lvl w:ilvl="0">
      <w:start w:val="1"/>
      <w:numFmt w:val="decimal"/>
      <w:lvlText w:val="%1."/>
      <w:lvlJc w:val="left"/>
      <w:pPr>
        <w:ind w:left="705" w:hanging="360"/>
      </w:pPr>
      <w:rPr>
        <w:rFonts w:ascii="Times New Roman CYR" w:hAnsi="Times New Roman CYR" w:cs="Times New Roman CYR" w:hint="default"/>
      </w:rPr>
    </w:lvl>
    <w:lvl w:ilvl="1">
      <w:start w:val="6"/>
      <w:numFmt w:val="decimal"/>
      <w:isLgl/>
      <w:lvlText w:val="%1.%2."/>
      <w:lvlJc w:val="left"/>
      <w:pPr>
        <w:ind w:left="1110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0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25" w:hanging="1800"/>
      </w:pPr>
      <w:rPr>
        <w:rFonts w:cs="Times New Roman" w:hint="default"/>
      </w:rPr>
    </w:lvl>
  </w:abstractNum>
  <w:abstractNum w:abstractNumId="5">
    <w:nsid w:val="430E451E"/>
    <w:multiLevelType w:val="hybridMultilevel"/>
    <w:tmpl w:val="57246D68"/>
    <w:lvl w:ilvl="0" w:tplc="4D78454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4FEC52D8"/>
    <w:multiLevelType w:val="hybridMultilevel"/>
    <w:tmpl w:val="224288B4"/>
    <w:lvl w:ilvl="0" w:tplc="59A8E6D6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143DF"/>
    <w:multiLevelType w:val="hybridMultilevel"/>
    <w:tmpl w:val="61009654"/>
    <w:lvl w:ilvl="0" w:tplc="D2466774">
      <w:start w:val="1"/>
      <w:numFmt w:val="decimal"/>
      <w:lvlText w:val="%1."/>
      <w:lvlJc w:val="left"/>
      <w:pPr>
        <w:ind w:left="615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8">
    <w:nsid w:val="641548C8"/>
    <w:multiLevelType w:val="hybridMultilevel"/>
    <w:tmpl w:val="F0907CC8"/>
    <w:lvl w:ilvl="0" w:tplc="A0DCB6BC">
      <w:start w:val="1"/>
      <w:numFmt w:val="decimal"/>
      <w:lvlText w:val="%1."/>
      <w:lvlJc w:val="left"/>
      <w:pPr>
        <w:ind w:left="11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9">
    <w:nsid w:val="662B5F93"/>
    <w:multiLevelType w:val="hybridMultilevel"/>
    <w:tmpl w:val="83AA7188"/>
    <w:lvl w:ilvl="0" w:tplc="B064A1CC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615AA"/>
    <w:multiLevelType w:val="hybridMultilevel"/>
    <w:tmpl w:val="59A0DACC"/>
    <w:lvl w:ilvl="0" w:tplc="8F16A87E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1488D"/>
    <w:multiLevelType w:val="hybridMultilevel"/>
    <w:tmpl w:val="5B3200C8"/>
    <w:lvl w:ilvl="0" w:tplc="7C9871E2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F4848E1"/>
    <w:multiLevelType w:val="hybridMultilevel"/>
    <w:tmpl w:val="2404FA52"/>
    <w:lvl w:ilvl="0" w:tplc="FD4045D4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12"/>
  </w:num>
  <w:num w:numId="6">
    <w:abstractNumId w:val="4"/>
  </w:num>
  <w:num w:numId="7">
    <w:abstractNumId w:val="8"/>
  </w:num>
  <w:num w:numId="8">
    <w:abstractNumId w:val="3"/>
  </w:num>
  <w:num w:numId="9">
    <w:abstractNumId w:val="11"/>
  </w:num>
  <w:num w:numId="10">
    <w:abstractNumId w:val="10"/>
  </w:num>
  <w:num w:numId="11">
    <w:abstractNumId w:val="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05A"/>
    <w:rsid w:val="00012667"/>
    <w:rsid w:val="00024E52"/>
    <w:rsid w:val="0009295F"/>
    <w:rsid w:val="000D27B4"/>
    <w:rsid w:val="0016016F"/>
    <w:rsid w:val="001730A7"/>
    <w:rsid w:val="00190885"/>
    <w:rsid w:val="001D0DE0"/>
    <w:rsid w:val="001D25C0"/>
    <w:rsid w:val="001E659D"/>
    <w:rsid w:val="002035ED"/>
    <w:rsid w:val="002360DE"/>
    <w:rsid w:val="00261E8D"/>
    <w:rsid w:val="00270D80"/>
    <w:rsid w:val="002A09B2"/>
    <w:rsid w:val="002A458A"/>
    <w:rsid w:val="00304F00"/>
    <w:rsid w:val="00310304"/>
    <w:rsid w:val="0034505A"/>
    <w:rsid w:val="00353E3A"/>
    <w:rsid w:val="00382CEB"/>
    <w:rsid w:val="003A2E3B"/>
    <w:rsid w:val="003E75EC"/>
    <w:rsid w:val="003E7AEB"/>
    <w:rsid w:val="00402408"/>
    <w:rsid w:val="00414C17"/>
    <w:rsid w:val="0047297D"/>
    <w:rsid w:val="004935D0"/>
    <w:rsid w:val="004B03D5"/>
    <w:rsid w:val="004E3EB3"/>
    <w:rsid w:val="004F1608"/>
    <w:rsid w:val="00522BB2"/>
    <w:rsid w:val="00553430"/>
    <w:rsid w:val="00553E85"/>
    <w:rsid w:val="00583C1A"/>
    <w:rsid w:val="005B3C27"/>
    <w:rsid w:val="005B4DF6"/>
    <w:rsid w:val="005E3C2D"/>
    <w:rsid w:val="00633976"/>
    <w:rsid w:val="00657ECC"/>
    <w:rsid w:val="006609B9"/>
    <w:rsid w:val="00664791"/>
    <w:rsid w:val="006938A3"/>
    <w:rsid w:val="006A16C7"/>
    <w:rsid w:val="006A3F32"/>
    <w:rsid w:val="006F3B19"/>
    <w:rsid w:val="00702FC3"/>
    <w:rsid w:val="007222DA"/>
    <w:rsid w:val="00745DE4"/>
    <w:rsid w:val="007848CB"/>
    <w:rsid w:val="00794174"/>
    <w:rsid w:val="007A63DF"/>
    <w:rsid w:val="007D6FBC"/>
    <w:rsid w:val="007D7CB3"/>
    <w:rsid w:val="007E6724"/>
    <w:rsid w:val="00826EED"/>
    <w:rsid w:val="00850E5D"/>
    <w:rsid w:val="00854683"/>
    <w:rsid w:val="00864EFC"/>
    <w:rsid w:val="0087065C"/>
    <w:rsid w:val="008E7C69"/>
    <w:rsid w:val="0094756E"/>
    <w:rsid w:val="00977D7B"/>
    <w:rsid w:val="009A2F62"/>
    <w:rsid w:val="009B2577"/>
    <w:rsid w:val="009B5D51"/>
    <w:rsid w:val="00A06D1D"/>
    <w:rsid w:val="00A33D73"/>
    <w:rsid w:val="00A553B2"/>
    <w:rsid w:val="00A5769C"/>
    <w:rsid w:val="00A579E2"/>
    <w:rsid w:val="00A90A91"/>
    <w:rsid w:val="00B428EC"/>
    <w:rsid w:val="00B616C6"/>
    <w:rsid w:val="00BA135E"/>
    <w:rsid w:val="00BB22F3"/>
    <w:rsid w:val="00C00D82"/>
    <w:rsid w:val="00C1522C"/>
    <w:rsid w:val="00C17B86"/>
    <w:rsid w:val="00C25948"/>
    <w:rsid w:val="00C61B9B"/>
    <w:rsid w:val="00C6683D"/>
    <w:rsid w:val="00CB3731"/>
    <w:rsid w:val="00CE3B93"/>
    <w:rsid w:val="00CF3F76"/>
    <w:rsid w:val="00D10FDA"/>
    <w:rsid w:val="00D348B9"/>
    <w:rsid w:val="00D44586"/>
    <w:rsid w:val="00D94372"/>
    <w:rsid w:val="00DA5991"/>
    <w:rsid w:val="00DC5C12"/>
    <w:rsid w:val="00DC601C"/>
    <w:rsid w:val="00E80433"/>
    <w:rsid w:val="00ED06EB"/>
    <w:rsid w:val="00F210FB"/>
    <w:rsid w:val="00F311AF"/>
    <w:rsid w:val="00F42155"/>
    <w:rsid w:val="00FB44C9"/>
    <w:rsid w:val="00FC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DA"/>
  </w:style>
  <w:style w:type="paragraph" w:styleId="1">
    <w:name w:val="heading 1"/>
    <w:basedOn w:val="a"/>
    <w:next w:val="a"/>
    <w:link w:val="10"/>
    <w:uiPriority w:val="9"/>
    <w:qFormat/>
    <w:rsid w:val="00D10FD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FD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0FDA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0FDA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0FDA"/>
    <w:pPr>
      <w:keepNext/>
      <w:keepLines/>
      <w:spacing w:before="200" w:after="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0FDA"/>
    <w:pPr>
      <w:keepNext/>
      <w:keepLines/>
      <w:spacing w:before="200" w:after="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0FDA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0FDA"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0FDA"/>
    <w:pPr>
      <w:keepNext/>
      <w:keepLines/>
      <w:spacing w:before="200" w:after="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10FDA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D10FDA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D10FDA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locked/>
    <w:rsid w:val="00D10FDA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D10FDA"/>
    <w:rPr>
      <w:rFonts w:asciiTheme="majorHAnsi" w:eastAsiaTheme="majorEastAsia" w:hAnsiTheme="majorHAnsi" w:cs="Times New Roman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locked/>
    <w:rsid w:val="00D10FDA"/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locked/>
    <w:rsid w:val="00D10FDA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D10FDA"/>
    <w:rPr>
      <w:rFonts w:asciiTheme="majorHAnsi" w:eastAsiaTheme="majorEastAsia" w:hAnsiTheme="majorHAnsi" w:cs="Times New Roman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10FDA"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D10FDA"/>
    <w:pPr>
      <w:spacing w:after="0" w:line="240" w:lineRule="auto"/>
    </w:pPr>
  </w:style>
  <w:style w:type="paragraph" w:styleId="a4">
    <w:name w:val="caption"/>
    <w:basedOn w:val="a"/>
    <w:next w:val="a"/>
    <w:uiPriority w:val="35"/>
    <w:semiHidden/>
    <w:unhideWhenUsed/>
    <w:qFormat/>
    <w:rsid w:val="00D10F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10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locked/>
    <w:rsid w:val="00D10FDA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10FDA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locked/>
    <w:rsid w:val="00D10FDA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D10FDA"/>
    <w:rPr>
      <w:rFonts w:cs="Times New Roman"/>
      <w:b/>
      <w:bCs/>
    </w:rPr>
  </w:style>
  <w:style w:type="character" w:styleId="aa">
    <w:name w:val="Emphasis"/>
    <w:basedOn w:val="a0"/>
    <w:uiPriority w:val="20"/>
    <w:qFormat/>
    <w:rsid w:val="00D10FDA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D10F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0FD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locked/>
    <w:rsid w:val="00D10FDA"/>
    <w:rPr>
      <w:rFonts w:cs="Times New Roman"/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10F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locked/>
    <w:rsid w:val="00D10FDA"/>
    <w:rPr>
      <w:rFonts w:cs="Times New Roman"/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10FDA"/>
    <w:rPr>
      <w:rFonts w:cs="Times New Roman"/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10FDA"/>
    <w:rPr>
      <w:rFonts w:cs="Times New Roman"/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10FDA"/>
    <w:rPr>
      <w:rFonts w:cs="Times New Roman"/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10FDA"/>
    <w:rPr>
      <w:rFonts w:cs="Times New Roman"/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10FDA"/>
    <w:rPr>
      <w:rFonts w:cs="Times New Roman"/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10FD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3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D34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DA"/>
  </w:style>
  <w:style w:type="paragraph" w:styleId="1">
    <w:name w:val="heading 1"/>
    <w:basedOn w:val="a"/>
    <w:next w:val="a"/>
    <w:link w:val="10"/>
    <w:uiPriority w:val="9"/>
    <w:qFormat/>
    <w:rsid w:val="00D10FD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FD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0FDA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0FDA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0FDA"/>
    <w:pPr>
      <w:keepNext/>
      <w:keepLines/>
      <w:spacing w:before="200" w:after="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0FDA"/>
    <w:pPr>
      <w:keepNext/>
      <w:keepLines/>
      <w:spacing w:before="200" w:after="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0FDA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0FDA"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0FDA"/>
    <w:pPr>
      <w:keepNext/>
      <w:keepLines/>
      <w:spacing w:before="200" w:after="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10FDA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D10FDA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D10FDA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locked/>
    <w:rsid w:val="00D10FDA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D10FDA"/>
    <w:rPr>
      <w:rFonts w:asciiTheme="majorHAnsi" w:eastAsiaTheme="majorEastAsia" w:hAnsiTheme="majorHAnsi" w:cs="Times New Roman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locked/>
    <w:rsid w:val="00D10FDA"/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locked/>
    <w:rsid w:val="00D10FDA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D10FDA"/>
    <w:rPr>
      <w:rFonts w:asciiTheme="majorHAnsi" w:eastAsiaTheme="majorEastAsia" w:hAnsiTheme="majorHAnsi" w:cs="Times New Roman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10FDA"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D10FDA"/>
    <w:pPr>
      <w:spacing w:after="0" w:line="240" w:lineRule="auto"/>
    </w:pPr>
  </w:style>
  <w:style w:type="paragraph" w:styleId="a4">
    <w:name w:val="caption"/>
    <w:basedOn w:val="a"/>
    <w:next w:val="a"/>
    <w:uiPriority w:val="35"/>
    <w:semiHidden/>
    <w:unhideWhenUsed/>
    <w:qFormat/>
    <w:rsid w:val="00D10F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10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locked/>
    <w:rsid w:val="00D10FDA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10FDA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locked/>
    <w:rsid w:val="00D10FDA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D10FDA"/>
    <w:rPr>
      <w:rFonts w:cs="Times New Roman"/>
      <w:b/>
      <w:bCs/>
    </w:rPr>
  </w:style>
  <w:style w:type="character" w:styleId="aa">
    <w:name w:val="Emphasis"/>
    <w:basedOn w:val="a0"/>
    <w:uiPriority w:val="20"/>
    <w:qFormat/>
    <w:rsid w:val="00D10FDA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D10F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0FD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locked/>
    <w:rsid w:val="00D10FDA"/>
    <w:rPr>
      <w:rFonts w:cs="Times New Roman"/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10F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locked/>
    <w:rsid w:val="00D10FDA"/>
    <w:rPr>
      <w:rFonts w:cs="Times New Roman"/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10FDA"/>
    <w:rPr>
      <w:rFonts w:cs="Times New Roman"/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10FDA"/>
    <w:rPr>
      <w:rFonts w:cs="Times New Roman"/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10FDA"/>
    <w:rPr>
      <w:rFonts w:cs="Times New Roman"/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10FDA"/>
    <w:rPr>
      <w:rFonts w:cs="Times New Roman"/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10FDA"/>
    <w:rPr>
      <w:rFonts w:cs="Times New Roman"/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10FD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3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D34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81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D2A08-8CEA-4C04-B7D4-E6AC12E5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4932</Words>
  <Characters>28117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АДЮСШ</dc:creator>
  <cp:lastModifiedBy>АДЮСШ</cp:lastModifiedBy>
  <cp:revision>2</cp:revision>
  <cp:lastPrinted>2012-04-12T05:48:00Z</cp:lastPrinted>
  <dcterms:created xsi:type="dcterms:W3CDTF">2012-05-10T15:51:00Z</dcterms:created>
  <dcterms:modified xsi:type="dcterms:W3CDTF">2012-05-10T15:51:00Z</dcterms:modified>
</cp:coreProperties>
</file>